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6D2A" w:rsidRPr="00D4489B" w:rsidRDefault="00856D2A" w:rsidP="00856D2A">
      <w:pPr>
        <w:spacing w:after="160" w:line="256" w:lineRule="auto"/>
        <w:jc w:val="center"/>
        <w:rPr>
          <w:rFonts w:eastAsia="Calibri"/>
          <w:lang w:val="tt-RU" w:eastAsia="en-US"/>
        </w:rPr>
      </w:pPr>
      <w:r w:rsidRPr="00D4489B">
        <w:rPr>
          <w:rFonts w:eastAsia="Calibri"/>
          <w:lang w:val="tt-RU" w:eastAsia="en-US"/>
        </w:rPr>
        <w:t>Татарстан Республикасы Әлмәт муниципаль районы</w:t>
      </w:r>
    </w:p>
    <w:p w:rsidR="00856D2A" w:rsidRPr="00D4489B" w:rsidRDefault="00856D2A" w:rsidP="00856D2A">
      <w:pPr>
        <w:spacing w:after="160" w:line="256" w:lineRule="auto"/>
        <w:jc w:val="center"/>
        <w:rPr>
          <w:rFonts w:eastAsia="Calibri"/>
          <w:lang w:val="tt-RU" w:eastAsia="en-US"/>
        </w:rPr>
      </w:pPr>
      <w:r w:rsidRPr="00D4489B">
        <w:rPr>
          <w:rFonts w:eastAsia="Calibri"/>
          <w:lang w:val="tt-RU" w:eastAsia="en-US"/>
        </w:rPr>
        <w:t>муниципаль бюджет белем бирү учреждениесе</w:t>
      </w:r>
    </w:p>
    <w:p w:rsidR="00856D2A" w:rsidRPr="00D4489B" w:rsidRDefault="00856D2A" w:rsidP="00856D2A">
      <w:pPr>
        <w:spacing w:after="160" w:line="256" w:lineRule="auto"/>
        <w:jc w:val="center"/>
        <w:rPr>
          <w:rFonts w:eastAsia="Calibri"/>
          <w:lang w:val="tt-RU" w:eastAsia="en-US"/>
        </w:rPr>
      </w:pPr>
      <w:r w:rsidRPr="00D4489B">
        <w:rPr>
          <w:rFonts w:eastAsia="Calibri"/>
          <w:lang w:val="tt-RU" w:eastAsia="en-US"/>
        </w:rPr>
        <w:t>“Яңа Кәшер урта гомумбелем бирү мәктәбе”</w:t>
      </w:r>
    </w:p>
    <w:p w:rsidR="00856D2A" w:rsidRPr="00D4489B" w:rsidRDefault="00856D2A" w:rsidP="00856D2A">
      <w:pPr>
        <w:tabs>
          <w:tab w:val="left" w:pos="5400"/>
        </w:tabs>
        <w:spacing w:after="160" w:line="256" w:lineRule="auto"/>
        <w:jc w:val="right"/>
        <w:rPr>
          <w:rFonts w:eastAsia="Calibri"/>
          <w:lang w:val="tt-RU" w:eastAsia="en-US"/>
        </w:rPr>
      </w:pPr>
      <w:r w:rsidRPr="00D4489B">
        <w:rPr>
          <w:rFonts w:eastAsia="Calibri"/>
          <w:lang w:val="tt-RU" w:eastAsia="en-US"/>
        </w:rPr>
        <w:tab/>
        <w:t>Педагогик киңәшмәдә каралды.</w:t>
      </w:r>
    </w:p>
    <w:p w:rsidR="00856D2A" w:rsidRPr="00D4489B" w:rsidRDefault="00856D2A" w:rsidP="00856D2A">
      <w:pPr>
        <w:tabs>
          <w:tab w:val="left" w:pos="5400"/>
        </w:tabs>
        <w:spacing w:after="160" w:line="256" w:lineRule="auto"/>
        <w:jc w:val="right"/>
        <w:rPr>
          <w:rFonts w:eastAsia="Calibri"/>
          <w:lang w:val="tt-RU" w:eastAsia="en-US"/>
        </w:rPr>
      </w:pPr>
      <w:r w:rsidRPr="00D4489B">
        <w:rPr>
          <w:rFonts w:eastAsia="Calibri"/>
          <w:lang w:val="tt-RU" w:eastAsia="en-US"/>
        </w:rPr>
        <w:t>Протокол №1 29 нчы август 2017 нче ел.</w:t>
      </w:r>
    </w:p>
    <w:p w:rsidR="00856D2A" w:rsidRPr="00D4489B" w:rsidRDefault="00856D2A" w:rsidP="00856D2A">
      <w:pPr>
        <w:tabs>
          <w:tab w:val="left" w:pos="5400"/>
        </w:tabs>
        <w:spacing w:after="160" w:line="256" w:lineRule="auto"/>
        <w:jc w:val="right"/>
        <w:rPr>
          <w:rFonts w:eastAsia="Calibri"/>
          <w:lang w:val="tt-RU" w:eastAsia="en-US"/>
        </w:rPr>
      </w:pPr>
      <w:r w:rsidRPr="00D4489B">
        <w:rPr>
          <w:rFonts w:eastAsia="Calibri"/>
          <w:lang w:val="tt-RU" w:eastAsia="en-US"/>
        </w:rPr>
        <w:t xml:space="preserve">2017 нче елның 31 нче август </w:t>
      </w:r>
    </w:p>
    <w:p w:rsidR="00856D2A" w:rsidRPr="00D4489B" w:rsidRDefault="00856D2A" w:rsidP="00856D2A">
      <w:pPr>
        <w:tabs>
          <w:tab w:val="left" w:pos="5400"/>
        </w:tabs>
        <w:spacing w:after="160" w:line="256" w:lineRule="auto"/>
        <w:jc w:val="right"/>
        <w:rPr>
          <w:rFonts w:eastAsia="Calibri"/>
          <w:lang w:val="tt-RU" w:eastAsia="en-US"/>
        </w:rPr>
      </w:pPr>
      <w:r w:rsidRPr="00D4489B">
        <w:rPr>
          <w:rFonts w:eastAsia="Calibri"/>
          <w:lang w:val="tt-RU" w:eastAsia="en-US"/>
        </w:rPr>
        <w:t>числосында 78 нче номерлы боерык белән кертелде.</w:t>
      </w:r>
    </w:p>
    <w:p w:rsidR="00856D2A" w:rsidRPr="00D4489B" w:rsidRDefault="00856D2A" w:rsidP="00856D2A">
      <w:pPr>
        <w:tabs>
          <w:tab w:val="left" w:pos="5400"/>
        </w:tabs>
        <w:spacing w:after="160" w:line="256" w:lineRule="auto"/>
        <w:jc w:val="right"/>
        <w:rPr>
          <w:rFonts w:eastAsia="Calibri"/>
          <w:lang w:val="tt-RU" w:eastAsia="en-US"/>
        </w:rPr>
      </w:pPr>
      <w:r w:rsidRPr="00D4489B">
        <w:rPr>
          <w:rFonts w:eastAsia="Calibri"/>
          <w:lang w:val="tt-RU" w:eastAsia="en-US"/>
        </w:rPr>
        <w:t>Мәктәп директоры________Р.Г.Фахразиев</w:t>
      </w:r>
    </w:p>
    <w:p w:rsidR="00856D2A" w:rsidRPr="00D4489B" w:rsidRDefault="00856D2A" w:rsidP="00856D2A">
      <w:pPr>
        <w:tabs>
          <w:tab w:val="left" w:pos="5400"/>
        </w:tabs>
        <w:spacing w:after="160" w:line="256" w:lineRule="auto"/>
        <w:jc w:val="right"/>
        <w:rPr>
          <w:rFonts w:eastAsia="Calibri"/>
          <w:lang w:val="tt-RU" w:eastAsia="en-US"/>
        </w:rPr>
      </w:pPr>
    </w:p>
    <w:p w:rsidR="00856D2A" w:rsidRPr="00D4489B" w:rsidRDefault="00856D2A" w:rsidP="00856D2A">
      <w:pPr>
        <w:tabs>
          <w:tab w:val="left" w:pos="5400"/>
        </w:tabs>
        <w:spacing w:after="160" w:line="256" w:lineRule="auto"/>
        <w:jc w:val="right"/>
        <w:rPr>
          <w:rFonts w:eastAsia="Calibri"/>
          <w:lang w:val="tt-RU" w:eastAsia="en-US"/>
        </w:rPr>
      </w:pPr>
    </w:p>
    <w:p w:rsidR="00856D2A" w:rsidRPr="00D4489B" w:rsidRDefault="00856D2A" w:rsidP="00856D2A">
      <w:pPr>
        <w:tabs>
          <w:tab w:val="left" w:pos="5400"/>
        </w:tabs>
        <w:spacing w:after="160" w:line="256" w:lineRule="auto"/>
        <w:jc w:val="right"/>
        <w:rPr>
          <w:rFonts w:eastAsia="Calibri"/>
          <w:lang w:val="tt-RU" w:eastAsia="en-US"/>
        </w:rPr>
      </w:pPr>
    </w:p>
    <w:p w:rsidR="00856D2A" w:rsidRPr="00D4489B" w:rsidRDefault="00856D2A" w:rsidP="00856D2A">
      <w:pPr>
        <w:tabs>
          <w:tab w:val="left" w:pos="5400"/>
        </w:tabs>
        <w:spacing w:after="160" w:line="256" w:lineRule="auto"/>
        <w:jc w:val="center"/>
        <w:rPr>
          <w:rFonts w:eastAsia="Calibri"/>
          <w:lang w:val="tt-RU" w:eastAsia="en-US"/>
        </w:rPr>
      </w:pPr>
      <w:r w:rsidRPr="00D4489B">
        <w:rPr>
          <w:rFonts w:eastAsia="Calibri"/>
          <w:lang w:val="tt-RU" w:eastAsia="en-US"/>
        </w:rPr>
        <w:t>7 нче сыйныф өчен татар теленнән эш программасы.</w:t>
      </w:r>
    </w:p>
    <w:p w:rsidR="00856D2A" w:rsidRPr="00D4489B" w:rsidRDefault="00856D2A" w:rsidP="00856D2A">
      <w:pPr>
        <w:tabs>
          <w:tab w:val="left" w:pos="5400"/>
        </w:tabs>
        <w:spacing w:after="160" w:line="256" w:lineRule="auto"/>
        <w:jc w:val="center"/>
        <w:rPr>
          <w:rFonts w:eastAsia="Calibri"/>
          <w:lang w:val="tt-RU" w:eastAsia="en-US"/>
        </w:rPr>
      </w:pPr>
      <w:r w:rsidRPr="00D4489B">
        <w:rPr>
          <w:rFonts w:eastAsia="Calibri"/>
          <w:lang w:val="tt-RU" w:eastAsia="en-US"/>
        </w:rPr>
        <w:t xml:space="preserve">(атнага 2 сәгать, елга 70 сәгать) </w:t>
      </w:r>
    </w:p>
    <w:p w:rsidR="00856D2A" w:rsidRPr="00D4489B" w:rsidRDefault="00856D2A" w:rsidP="00856D2A">
      <w:pPr>
        <w:tabs>
          <w:tab w:val="left" w:pos="5400"/>
        </w:tabs>
        <w:spacing w:after="160" w:line="256" w:lineRule="auto"/>
        <w:jc w:val="center"/>
        <w:rPr>
          <w:rFonts w:eastAsia="Calibri"/>
          <w:lang w:val="tt-RU" w:eastAsia="en-US"/>
        </w:rPr>
      </w:pPr>
      <w:r w:rsidRPr="00D4489B">
        <w:rPr>
          <w:rFonts w:eastAsia="Calibri"/>
          <w:lang w:val="tt-RU" w:eastAsia="en-US"/>
        </w:rPr>
        <w:t>Төзүче: татар теле һәм әдәбияты укытучысы Габдракипова Айгөл Илдар кызы</w:t>
      </w:r>
    </w:p>
    <w:p w:rsidR="00856D2A" w:rsidRPr="00D4489B" w:rsidRDefault="00856D2A" w:rsidP="00856D2A">
      <w:pPr>
        <w:tabs>
          <w:tab w:val="left" w:pos="5400"/>
        </w:tabs>
        <w:spacing w:after="160" w:line="256" w:lineRule="auto"/>
        <w:jc w:val="both"/>
        <w:rPr>
          <w:rFonts w:eastAsia="Calibri"/>
          <w:lang w:val="tt-RU" w:eastAsia="en-US"/>
        </w:rPr>
      </w:pPr>
    </w:p>
    <w:p w:rsidR="00856D2A" w:rsidRPr="00D4489B" w:rsidRDefault="00856D2A" w:rsidP="00856D2A">
      <w:pPr>
        <w:tabs>
          <w:tab w:val="left" w:pos="5400"/>
        </w:tabs>
        <w:spacing w:after="160" w:line="256" w:lineRule="auto"/>
        <w:jc w:val="both"/>
        <w:rPr>
          <w:rFonts w:eastAsia="Calibri"/>
          <w:lang w:val="tt-RU" w:eastAsia="en-US"/>
        </w:rPr>
      </w:pPr>
    </w:p>
    <w:p w:rsidR="00856D2A" w:rsidRPr="00D4489B" w:rsidRDefault="00856D2A" w:rsidP="00856D2A">
      <w:pPr>
        <w:tabs>
          <w:tab w:val="left" w:pos="5400"/>
        </w:tabs>
        <w:spacing w:after="160" w:line="256" w:lineRule="auto"/>
        <w:jc w:val="both"/>
        <w:rPr>
          <w:rFonts w:eastAsia="Calibri"/>
          <w:lang w:val="tt-RU" w:eastAsia="en-US"/>
        </w:rPr>
      </w:pPr>
      <w:r w:rsidRPr="00D4489B">
        <w:rPr>
          <w:rFonts w:eastAsia="Calibri"/>
          <w:lang w:val="tt-RU" w:eastAsia="en-US"/>
        </w:rPr>
        <w:t>“Килешенде”</w:t>
      </w:r>
    </w:p>
    <w:p w:rsidR="00856D2A" w:rsidRPr="00D4489B" w:rsidRDefault="00856D2A" w:rsidP="00856D2A">
      <w:pPr>
        <w:tabs>
          <w:tab w:val="left" w:pos="5400"/>
        </w:tabs>
        <w:spacing w:after="160" w:line="256" w:lineRule="auto"/>
        <w:jc w:val="both"/>
        <w:rPr>
          <w:rFonts w:eastAsia="Calibri"/>
          <w:lang w:val="tt-RU" w:eastAsia="en-US"/>
        </w:rPr>
      </w:pPr>
      <w:r w:rsidRPr="00D4489B">
        <w:rPr>
          <w:rFonts w:eastAsia="Calibri"/>
          <w:lang w:val="tt-RU" w:eastAsia="en-US"/>
        </w:rPr>
        <w:t>Укыту-тәрбия эшләре буенча</w:t>
      </w:r>
    </w:p>
    <w:p w:rsidR="00856D2A" w:rsidRPr="00D4489B" w:rsidRDefault="00856D2A" w:rsidP="00856D2A">
      <w:pPr>
        <w:tabs>
          <w:tab w:val="left" w:pos="5400"/>
        </w:tabs>
        <w:spacing w:after="160" w:line="256" w:lineRule="auto"/>
        <w:jc w:val="both"/>
        <w:rPr>
          <w:rFonts w:eastAsia="Calibri"/>
          <w:lang w:val="tt-RU" w:eastAsia="en-US"/>
        </w:rPr>
      </w:pPr>
      <w:r w:rsidRPr="00D4489B">
        <w:rPr>
          <w:rFonts w:eastAsia="Calibri"/>
          <w:lang w:val="tt-RU" w:eastAsia="en-US"/>
        </w:rPr>
        <w:t>Директор урынбасары:_______Насыбуллина Л.Г. 31.08.17.</w:t>
      </w:r>
    </w:p>
    <w:p w:rsidR="00856D2A" w:rsidRPr="00D4489B" w:rsidRDefault="00856D2A" w:rsidP="00856D2A">
      <w:pPr>
        <w:tabs>
          <w:tab w:val="left" w:pos="5400"/>
        </w:tabs>
        <w:spacing w:after="160" w:line="256" w:lineRule="auto"/>
        <w:jc w:val="both"/>
        <w:rPr>
          <w:rFonts w:eastAsia="Calibri"/>
          <w:lang w:val="tt-RU" w:eastAsia="en-US"/>
        </w:rPr>
      </w:pPr>
    </w:p>
    <w:p w:rsidR="00856D2A" w:rsidRPr="00D4489B" w:rsidRDefault="00856D2A" w:rsidP="00856D2A">
      <w:pPr>
        <w:tabs>
          <w:tab w:val="left" w:pos="5400"/>
        </w:tabs>
        <w:spacing w:after="160" w:line="256" w:lineRule="auto"/>
        <w:jc w:val="both"/>
        <w:rPr>
          <w:rFonts w:eastAsia="Calibri"/>
          <w:lang w:val="tt-RU" w:eastAsia="en-US"/>
        </w:rPr>
      </w:pPr>
      <w:r w:rsidRPr="00D4489B">
        <w:rPr>
          <w:rFonts w:eastAsia="Calibri"/>
          <w:lang w:val="tt-RU" w:eastAsia="en-US"/>
        </w:rPr>
        <w:t>Мәктәп МБ утырышында каралды</w:t>
      </w:r>
    </w:p>
    <w:p w:rsidR="00856D2A" w:rsidRPr="00D4489B" w:rsidRDefault="00856D2A" w:rsidP="00856D2A">
      <w:pPr>
        <w:tabs>
          <w:tab w:val="left" w:pos="5400"/>
        </w:tabs>
        <w:spacing w:after="160" w:line="256" w:lineRule="auto"/>
        <w:jc w:val="both"/>
        <w:rPr>
          <w:rFonts w:eastAsia="Calibri"/>
          <w:lang w:val="tt-RU" w:eastAsia="en-US"/>
        </w:rPr>
      </w:pPr>
      <w:r w:rsidRPr="00D4489B">
        <w:rPr>
          <w:rFonts w:eastAsia="Calibri"/>
          <w:lang w:val="tt-RU" w:eastAsia="en-US"/>
        </w:rPr>
        <w:t>протокол №1  28.08.2017 ел.</w:t>
      </w:r>
    </w:p>
    <w:p w:rsidR="00856D2A" w:rsidRPr="00D4489B" w:rsidRDefault="00856D2A" w:rsidP="00856D2A">
      <w:pPr>
        <w:tabs>
          <w:tab w:val="left" w:pos="5400"/>
        </w:tabs>
        <w:spacing w:after="160" w:line="256" w:lineRule="auto"/>
        <w:jc w:val="both"/>
        <w:rPr>
          <w:rFonts w:eastAsia="Calibri"/>
          <w:lang w:val="tt-RU" w:eastAsia="en-US"/>
        </w:rPr>
      </w:pPr>
      <w:r w:rsidRPr="00D4489B">
        <w:rPr>
          <w:rFonts w:eastAsia="Calibri"/>
          <w:lang w:val="tt-RU" w:eastAsia="en-US"/>
        </w:rPr>
        <w:t>МБ җитәкчесе______Валеева Г.Г.</w:t>
      </w:r>
    </w:p>
    <w:p w:rsidR="00856D2A" w:rsidRPr="00D4489B" w:rsidRDefault="00856D2A" w:rsidP="00856D2A">
      <w:pPr>
        <w:tabs>
          <w:tab w:val="left" w:pos="5400"/>
        </w:tabs>
        <w:spacing w:after="160" w:line="256" w:lineRule="auto"/>
        <w:jc w:val="center"/>
        <w:rPr>
          <w:rFonts w:eastAsia="Calibri"/>
          <w:lang w:val="tt-RU" w:eastAsia="en-US"/>
        </w:rPr>
      </w:pPr>
    </w:p>
    <w:p w:rsidR="00856D2A" w:rsidRPr="00D4489B" w:rsidRDefault="00856D2A" w:rsidP="00856D2A">
      <w:pPr>
        <w:spacing w:after="160" w:line="256" w:lineRule="auto"/>
        <w:rPr>
          <w:rFonts w:eastAsia="Calibri"/>
          <w:lang w:val="tt-RU" w:eastAsia="en-US"/>
        </w:rPr>
      </w:pPr>
    </w:p>
    <w:p w:rsidR="00856D2A" w:rsidRPr="00D4489B" w:rsidRDefault="00856D2A" w:rsidP="00856D2A">
      <w:pPr>
        <w:spacing w:after="160" w:line="256" w:lineRule="auto"/>
        <w:rPr>
          <w:rFonts w:eastAsia="Calibri"/>
          <w:lang w:val="tt-RU" w:eastAsia="en-US"/>
        </w:rPr>
      </w:pPr>
    </w:p>
    <w:p w:rsidR="00856D2A" w:rsidRPr="00D4489B" w:rsidRDefault="00856D2A" w:rsidP="00856D2A">
      <w:pPr>
        <w:tabs>
          <w:tab w:val="left" w:pos="3810"/>
        </w:tabs>
        <w:spacing w:after="160" w:line="256" w:lineRule="auto"/>
        <w:rPr>
          <w:rFonts w:eastAsia="Calibri"/>
          <w:lang w:val="tt-RU" w:eastAsia="en-US"/>
        </w:rPr>
      </w:pPr>
      <w:r w:rsidRPr="00D4489B">
        <w:rPr>
          <w:rFonts w:eastAsia="Calibri"/>
          <w:lang w:val="tt-RU" w:eastAsia="en-US"/>
        </w:rPr>
        <w:tab/>
        <w:t>Яңа Кәшер авылы</w:t>
      </w:r>
    </w:p>
    <w:p w:rsidR="00856D2A" w:rsidRPr="00D4489B" w:rsidRDefault="00856D2A" w:rsidP="00856D2A">
      <w:pPr>
        <w:tabs>
          <w:tab w:val="left" w:pos="3810"/>
        </w:tabs>
        <w:spacing w:after="160" w:line="256" w:lineRule="auto"/>
        <w:jc w:val="center"/>
        <w:rPr>
          <w:rFonts w:eastAsia="Calibri"/>
          <w:lang w:val="tt-RU" w:eastAsia="en-US"/>
        </w:rPr>
      </w:pPr>
      <w:r w:rsidRPr="00D4489B">
        <w:rPr>
          <w:rFonts w:eastAsia="Calibri"/>
          <w:lang w:val="tt-RU" w:eastAsia="en-US"/>
        </w:rPr>
        <w:t>2017 нче ел</w:t>
      </w:r>
    </w:p>
    <w:p w:rsidR="001C1AF5" w:rsidRDefault="001C1AF5" w:rsidP="00856D2A">
      <w:pPr>
        <w:shd w:val="clear" w:color="auto" w:fill="FFFFFF"/>
        <w:suppressAutoHyphens/>
        <w:ind w:right="5"/>
        <w:rPr>
          <w:color w:val="2E2E2E"/>
          <w:spacing w:val="-7"/>
          <w:w w:val="113"/>
          <w:lang w:val="tt-RU" w:eastAsia="ar-SA"/>
        </w:rPr>
      </w:pPr>
    </w:p>
    <w:p w:rsidR="00D4489B" w:rsidRDefault="00D4489B" w:rsidP="00856D2A">
      <w:pPr>
        <w:shd w:val="clear" w:color="auto" w:fill="FFFFFF"/>
        <w:suppressAutoHyphens/>
        <w:ind w:right="5"/>
        <w:rPr>
          <w:color w:val="2E2E2E"/>
          <w:spacing w:val="-7"/>
          <w:w w:val="113"/>
          <w:lang w:val="tt-RU" w:eastAsia="ar-SA"/>
        </w:rPr>
      </w:pPr>
    </w:p>
    <w:p w:rsidR="00D4489B" w:rsidRDefault="00D4489B" w:rsidP="00856D2A">
      <w:pPr>
        <w:shd w:val="clear" w:color="auto" w:fill="FFFFFF"/>
        <w:suppressAutoHyphens/>
        <w:ind w:right="5"/>
        <w:rPr>
          <w:color w:val="2E2E2E"/>
          <w:spacing w:val="-7"/>
          <w:w w:val="113"/>
          <w:lang w:val="tt-RU" w:eastAsia="ar-SA"/>
        </w:rPr>
      </w:pPr>
    </w:p>
    <w:p w:rsidR="00D4489B" w:rsidRDefault="00D4489B" w:rsidP="00856D2A">
      <w:pPr>
        <w:shd w:val="clear" w:color="auto" w:fill="FFFFFF"/>
        <w:suppressAutoHyphens/>
        <w:ind w:right="5"/>
        <w:rPr>
          <w:color w:val="2E2E2E"/>
          <w:spacing w:val="-7"/>
          <w:w w:val="113"/>
          <w:lang w:val="tt-RU" w:eastAsia="ar-SA"/>
        </w:rPr>
      </w:pPr>
    </w:p>
    <w:p w:rsidR="00D4489B" w:rsidRDefault="00D4489B" w:rsidP="00856D2A">
      <w:pPr>
        <w:shd w:val="clear" w:color="auto" w:fill="FFFFFF"/>
        <w:suppressAutoHyphens/>
        <w:ind w:right="5"/>
        <w:rPr>
          <w:color w:val="2E2E2E"/>
          <w:spacing w:val="-7"/>
          <w:w w:val="113"/>
          <w:lang w:val="tt-RU" w:eastAsia="ar-SA"/>
        </w:rPr>
      </w:pPr>
    </w:p>
    <w:p w:rsidR="00D4489B" w:rsidRDefault="00D4489B" w:rsidP="00856D2A">
      <w:pPr>
        <w:shd w:val="clear" w:color="auto" w:fill="FFFFFF"/>
        <w:suppressAutoHyphens/>
        <w:ind w:right="5"/>
        <w:rPr>
          <w:color w:val="2E2E2E"/>
          <w:spacing w:val="-7"/>
          <w:w w:val="113"/>
          <w:lang w:val="tt-RU" w:eastAsia="ar-SA"/>
        </w:rPr>
      </w:pPr>
    </w:p>
    <w:p w:rsidR="00D4489B" w:rsidRPr="00D4489B" w:rsidRDefault="00D4489B" w:rsidP="00856D2A">
      <w:pPr>
        <w:shd w:val="clear" w:color="auto" w:fill="FFFFFF"/>
        <w:suppressAutoHyphens/>
        <w:ind w:right="5"/>
        <w:rPr>
          <w:color w:val="2E2E2E"/>
          <w:spacing w:val="-7"/>
          <w:w w:val="113"/>
          <w:lang w:val="tt-RU" w:eastAsia="ar-SA"/>
        </w:rPr>
      </w:pPr>
    </w:p>
    <w:p w:rsidR="001C1AF5" w:rsidRPr="00D4489B" w:rsidRDefault="001C1AF5" w:rsidP="001C1AF5">
      <w:pPr>
        <w:shd w:val="clear" w:color="auto" w:fill="FFFFFF"/>
        <w:suppressAutoHyphens/>
        <w:ind w:right="5"/>
        <w:jc w:val="center"/>
        <w:rPr>
          <w:color w:val="2E2E2E"/>
          <w:spacing w:val="-7"/>
          <w:w w:val="113"/>
          <w:lang w:val="tt-RU" w:eastAsia="ar-SA"/>
        </w:rPr>
      </w:pPr>
    </w:p>
    <w:p w:rsidR="00F35C55" w:rsidRPr="00D4489B" w:rsidRDefault="00EE688E" w:rsidP="00F35C55">
      <w:pPr>
        <w:rPr>
          <w:b/>
          <w:lang w:val="tt-RU"/>
        </w:rPr>
      </w:pPr>
      <w:r w:rsidRPr="00D4489B">
        <w:rPr>
          <w:b/>
          <w:lang w:val="tt-RU"/>
        </w:rPr>
        <w:lastRenderedPageBreak/>
        <w:t xml:space="preserve">                     </w:t>
      </w:r>
      <w:r w:rsidR="00F35C55" w:rsidRPr="00D4489B">
        <w:rPr>
          <w:b/>
          <w:lang w:val="tt-RU"/>
        </w:rPr>
        <w:t>Предмет буенча планлаштырылган (көтелгән) нәтиҗәләр</w:t>
      </w:r>
    </w:p>
    <w:p w:rsidR="00F35C55" w:rsidRPr="00D4489B" w:rsidRDefault="00F35C55" w:rsidP="00F35C55">
      <w:pPr>
        <w:rPr>
          <w:b/>
          <w:lang w:val="tt-RU"/>
        </w:rPr>
      </w:pPr>
      <w:r w:rsidRPr="00D4489B">
        <w:rPr>
          <w:b/>
          <w:lang w:val="tt-RU"/>
        </w:rPr>
        <w:t xml:space="preserve">                                       </w:t>
      </w:r>
      <w:r w:rsidR="00D86206" w:rsidRPr="00D4489B">
        <w:rPr>
          <w:b/>
          <w:lang w:val="tt-RU"/>
        </w:rPr>
        <w:t xml:space="preserve">                  </w:t>
      </w:r>
      <w:r w:rsidR="00EE688E" w:rsidRPr="00D4489B">
        <w:rPr>
          <w:b/>
          <w:lang w:val="tt-RU"/>
        </w:rPr>
        <w:t xml:space="preserve">     </w:t>
      </w:r>
      <w:r w:rsidR="00D86206" w:rsidRPr="00D4489B">
        <w:rPr>
          <w:b/>
          <w:lang w:val="tt-RU"/>
        </w:rPr>
        <w:t>7 нче  сыйныф</w:t>
      </w:r>
    </w:p>
    <w:tbl>
      <w:tblPr>
        <w:tblStyle w:val="a4"/>
        <w:tblW w:w="10031" w:type="dxa"/>
        <w:tblInd w:w="-318" w:type="dxa"/>
        <w:tblLayout w:type="fixed"/>
        <w:tblLook w:val="04A0" w:firstRow="1" w:lastRow="0" w:firstColumn="1" w:lastColumn="0" w:noHBand="0" w:noVBand="1"/>
      </w:tblPr>
      <w:tblGrid>
        <w:gridCol w:w="1135"/>
        <w:gridCol w:w="2127"/>
        <w:gridCol w:w="1701"/>
        <w:gridCol w:w="2976"/>
        <w:gridCol w:w="2092"/>
      </w:tblGrid>
      <w:tr w:rsidR="00F35C55" w:rsidRPr="00D4489B" w:rsidTr="00F35C55">
        <w:trPr>
          <w:trHeight w:val="258"/>
        </w:trPr>
        <w:tc>
          <w:tcPr>
            <w:tcW w:w="1135" w:type="dxa"/>
            <w:vMerge w:val="restart"/>
          </w:tcPr>
          <w:p w:rsidR="00F35C55" w:rsidRPr="00D4489B" w:rsidRDefault="00F35C55" w:rsidP="00F35C55">
            <w:pPr>
              <w:rPr>
                <w:sz w:val="24"/>
                <w:szCs w:val="24"/>
                <w:lang w:val="tt-RU"/>
              </w:rPr>
            </w:pPr>
            <w:r w:rsidRPr="00D4489B">
              <w:rPr>
                <w:sz w:val="24"/>
                <w:szCs w:val="24"/>
                <w:lang w:val="tt-RU"/>
              </w:rPr>
              <w:t>Бүлек исеме</w:t>
            </w:r>
          </w:p>
        </w:tc>
        <w:tc>
          <w:tcPr>
            <w:tcW w:w="3828" w:type="dxa"/>
            <w:gridSpan w:val="2"/>
            <w:tcBorders>
              <w:bottom w:val="single" w:sz="4" w:space="0" w:color="auto"/>
            </w:tcBorders>
          </w:tcPr>
          <w:p w:rsidR="00F35C55" w:rsidRPr="00D4489B" w:rsidRDefault="00F35C55" w:rsidP="00F35C55">
            <w:pPr>
              <w:rPr>
                <w:sz w:val="24"/>
                <w:szCs w:val="24"/>
                <w:lang w:val="tt-RU"/>
              </w:rPr>
            </w:pPr>
            <w:r w:rsidRPr="00D4489B">
              <w:rPr>
                <w:sz w:val="24"/>
                <w:szCs w:val="24"/>
                <w:lang w:val="tt-RU"/>
              </w:rPr>
              <w:t xml:space="preserve">            Предмет нәтиҗәләре</w:t>
            </w:r>
          </w:p>
        </w:tc>
        <w:tc>
          <w:tcPr>
            <w:tcW w:w="2976" w:type="dxa"/>
            <w:vMerge w:val="restart"/>
          </w:tcPr>
          <w:p w:rsidR="00F35C55" w:rsidRPr="00D4489B" w:rsidRDefault="00F35C55" w:rsidP="00F35C55">
            <w:pPr>
              <w:rPr>
                <w:sz w:val="24"/>
                <w:szCs w:val="24"/>
                <w:lang w:val="tt-RU"/>
              </w:rPr>
            </w:pPr>
            <w:r w:rsidRPr="00D4489B">
              <w:rPr>
                <w:sz w:val="24"/>
                <w:szCs w:val="24"/>
                <w:lang w:val="tt-RU"/>
              </w:rPr>
              <w:t xml:space="preserve"> Метапредмет нәтиҗәләр</w:t>
            </w:r>
          </w:p>
        </w:tc>
        <w:tc>
          <w:tcPr>
            <w:tcW w:w="2092" w:type="dxa"/>
            <w:vMerge w:val="restart"/>
          </w:tcPr>
          <w:p w:rsidR="00F35C55" w:rsidRPr="00D4489B" w:rsidRDefault="00F35C55" w:rsidP="00F35C55">
            <w:pPr>
              <w:rPr>
                <w:sz w:val="24"/>
                <w:szCs w:val="24"/>
                <w:lang w:val="tt-RU"/>
              </w:rPr>
            </w:pPr>
            <w:r w:rsidRPr="00D4489B">
              <w:rPr>
                <w:sz w:val="24"/>
                <w:szCs w:val="24"/>
                <w:lang w:val="tt-RU"/>
              </w:rPr>
              <w:t>Шәхескә бәйле        нәтиҗәләр</w:t>
            </w:r>
          </w:p>
        </w:tc>
      </w:tr>
      <w:tr w:rsidR="00F35C55" w:rsidRPr="00D4489B" w:rsidTr="00F35C55">
        <w:trPr>
          <w:trHeight w:val="204"/>
        </w:trPr>
        <w:tc>
          <w:tcPr>
            <w:tcW w:w="1135" w:type="dxa"/>
            <w:vMerge/>
          </w:tcPr>
          <w:p w:rsidR="00F35C55" w:rsidRPr="00D4489B" w:rsidRDefault="00F35C55" w:rsidP="00F35C55">
            <w:pPr>
              <w:rPr>
                <w:sz w:val="24"/>
                <w:szCs w:val="24"/>
                <w:lang w:val="tt-RU"/>
              </w:rPr>
            </w:pPr>
          </w:p>
        </w:tc>
        <w:tc>
          <w:tcPr>
            <w:tcW w:w="2127" w:type="dxa"/>
            <w:tcBorders>
              <w:top w:val="single" w:sz="4" w:space="0" w:color="auto"/>
              <w:right w:val="single" w:sz="4" w:space="0" w:color="auto"/>
            </w:tcBorders>
          </w:tcPr>
          <w:p w:rsidR="00F35C55" w:rsidRPr="00D4489B" w:rsidRDefault="00F35C55" w:rsidP="00F35C55">
            <w:pPr>
              <w:rPr>
                <w:sz w:val="24"/>
                <w:szCs w:val="24"/>
                <w:lang w:val="tt-RU"/>
              </w:rPr>
            </w:pPr>
            <w:r w:rsidRPr="00D4489B">
              <w:rPr>
                <w:sz w:val="24"/>
                <w:szCs w:val="24"/>
                <w:lang w:val="tt-RU"/>
              </w:rPr>
              <w:t>Укучы өйрәнәчәк</w:t>
            </w:r>
          </w:p>
        </w:tc>
        <w:tc>
          <w:tcPr>
            <w:tcW w:w="1701" w:type="dxa"/>
            <w:tcBorders>
              <w:top w:val="single" w:sz="4" w:space="0" w:color="auto"/>
              <w:left w:val="single" w:sz="4" w:space="0" w:color="auto"/>
            </w:tcBorders>
          </w:tcPr>
          <w:p w:rsidR="00F35C55" w:rsidRPr="00D4489B" w:rsidRDefault="00F35C55" w:rsidP="00F35C55">
            <w:pPr>
              <w:rPr>
                <w:sz w:val="24"/>
                <w:szCs w:val="24"/>
                <w:lang w:val="tt-RU"/>
              </w:rPr>
            </w:pPr>
            <w:r w:rsidRPr="00D4489B">
              <w:rPr>
                <w:sz w:val="24"/>
                <w:szCs w:val="24"/>
                <w:lang w:val="tt-RU"/>
              </w:rPr>
              <w:t>Укучы өйрәнергә мөмкинлек алачак</w:t>
            </w:r>
          </w:p>
        </w:tc>
        <w:tc>
          <w:tcPr>
            <w:tcW w:w="2976" w:type="dxa"/>
            <w:vMerge/>
          </w:tcPr>
          <w:p w:rsidR="00F35C55" w:rsidRPr="00D4489B" w:rsidRDefault="00F35C55" w:rsidP="00F35C55">
            <w:pPr>
              <w:rPr>
                <w:sz w:val="24"/>
                <w:szCs w:val="24"/>
                <w:lang w:val="tt-RU"/>
              </w:rPr>
            </w:pPr>
          </w:p>
        </w:tc>
        <w:tc>
          <w:tcPr>
            <w:tcW w:w="2092" w:type="dxa"/>
            <w:vMerge/>
          </w:tcPr>
          <w:p w:rsidR="00F35C55" w:rsidRPr="00D4489B" w:rsidRDefault="00F35C55" w:rsidP="00F35C55">
            <w:pPr>
              <w:rPr>
                <w:sz w:val="24"/>
                <w:szCs w:val="24"/>
                <w:lang w:val="tt-RU"/>
              </w:rPr>
            </w:pPr>
          </w:p>
        </w:tc>
      </w:tr>
      <w:tr w:rsidR="00F35C55" w:rsidRPr="00D4489B" w:rsidTr="00F35C55">
        <w:tc>
          <w:tcPr>
            <w:tcW w:w="1135" w:type="dxa"/>
          </w:tcPr>
          <w:p w:rsidR="00F35C55" w:rsidRPr="00D4489B" w:rsidRDefault="00F35C55" w:rsidP="00F35C55">
            <w:pPr>
              <w:rPr>
                <w:sz w:val="24"/>
                <w:szCs w:val="24"/>
                <w:lang w:val="tt-RU"/>
              </w:rPr>
            </w:pPr>
            <w:r w:rsidRPr="00D4489B">
              <w:rPr>
                <w:sz w:val="24"/>
                <w:szCs w:val="24"/>
                <w:lang w:val="tt-RU"/>
              </w:rPr>
              <w:t>Телнең кеше тормышында һәм җәмгыятьтә тоткан урыны</w:t>
            </w:r>
          </w:p>
          <w:p w:rsidR="00F35C55" w:rsidRPr="00D4489B" w:rsidRDefault="00F35C55" w:rsidP="00F35C55">
            <w:pPr>
              <w:autoSpaceDE w:val="0"/>
              <w:autoSpaceDN w:val="0"/>
              <w:adjustRightInd w:val="0"/>
              <w:spacing w:line="360" w:lineRule="auto"/>
              <w:textAlignment w:val="center"/>
              <w:rPr>
                <w:sz w:val="24"/>
                <w:szCs w:val="24"/>
                <w:lang w:val="tt-RU"/>
              </w:rPr>
            </w:pPr>
          </w:p>
        </w:tc>
        <w:tc>
          <w:tcPr>
            <w:tcW w:w="2127" w:type="dxa"/>
            <w:tcBorders>
              <w:right w:val="single" w:sz="4" w:space="0" w:color="auto"/>
            </w:tcBorders>
          </w:tcPr>
          <w:p w:rsidR="00F35C55" w:rsidRPr="00D4489B" w:rsidRDefault="00F35C55" w:rsidP="00F35C55">
            <w:pPr>
              <w:rPr>
                <w:sz w:val="24"/>
                <w:szCs w:val="24"/>
                <w:lang w:val="tt-RU"/>
              </w:rPr>
            </w:pPr>
            <w:r w:rsidRPr="00D4489B">
              <w:rPr>
                <w:sz w:val="24"/>
                <w:szCs w:val="24"/>
                <w:lang w:val="tt-RU"/>
              </w:rPr>
              <w:t>Телнең кеше тормышында һәм җәмгыятьтә тоткан урынын билгеләү. Кардәш һәм кардәш булмаган телләрне әйтә белү. Татарлар яши торган төбәкләрне атый алу</w:t>
            </w:r>
          </w:p>
        </w:tc>
        <w:tc>
          <w:tcPr>
            <w:tcW w:w="1701" w:type="dxa"/>
            <w:tcBorders>
              <w:left w:val="single" w:sz="4" w:space="0" w:color="auto"/>
            </w:tcBorders>
          </w:tcPr>
          <w:p w:rsidR="00F35C55" w:rsidRPr="00D4489B" w:rsidRDefault="00F35C55" w:rsidP="00F35C55">
            <w:pPr>
              <w:rPr>
                <w:sz w:val="24"/>
                <w:szCs w:val="24"/>
                <w:lang w:val="tt-RU"/>
              </w:rPr>
            </w:pPr>
            <w:r w:rsidRPr="00D4489B">
              <w:rPr>
                <w:sz w:val="24"/>
                <w:szCs w:val="24"/>
                <w:lang w:val="tt-RU"/>
              </w:rPr>
              <w:t>Телнең кеше тормышында һәм җәмгыятьтә тоткан урыны турында теләсә нинди жанрдагы иҗат эше башкару</w:t>
            </w:r>
          </w:p>
          <w:p w:rsidR="00F35C55" w:rsidRPr="00D4489B" w:rsidRDefault="00F35C55" w:rsidP="00F35C55">
            <w:pPr>
              <w:widowControl w:val="0"/>
              <w:tabs>
                <w:tab w:val="left" w:pos="993"/>
              </w:tabs>
              <w:autoSpaceDE w:val="0"/>
              <w:autoSpaceDN w:val="0"/>
              <w:adjustRightInd w:val="0"/>
              <w:spacing w:line="360" w:lineRule="auto"/>
              <w:jc w:val="both"/>
              <w:rPr>
                <w:sz w:val="24"/>
                <w:szCs w:val="24"/>
                <w:lang w:val="tt-RU"/>
              </w:rPr>
            </w:pPr>
          </w:p>
        </w:tc>
        <w:tc>
          <w:tcPr>
            <w:tcW w:w="2976" w:type="dxa"/>
          </w:tcPr>
          <w:p w:rsidR="00F35C55" w:rsidRPr="00D4489B" w:rsidRDefault="00F35C55" w:rsidP="00F35C55">
            <w:pPr>
              <w:rPr>
                <w:sz w:val="24"/>
                <w:szCs w:val="24"/>
                <w:lang w:val="tt-RU"/>
              </w:rPr>
            </w:pPr>
            <w:r w:rsidRPr="00D4489B">
              <w:rPr>
                <w:b/>
                <w:bCs/>
                <w:sz w:val="24"/>
                <w:szCs w:val="24"/>
                <w:lang w:val="tt-RU"/>
              </w:rPr>
              <w:t>Танып-белү күнекмәсе.</w:t>
            </w:r>
            <w:r w:rsidRPr="00D4489B">
              <w:rPr>
                <w:bCs/>
                <w:sz w:val="24"/>
                <w:szCs w:val="24"/>
                <w:lang w:val="tt-RU"/>
              </w:rPr>
              <w:t>1</w:t>
            </w:r>
            <w:r w:rsidRPr="00D4489B">
              <w:rPr>
                <w:b/>
                <w:bCs/>
                <w:sz w:val="24"/>
                <w:szCs w:val="24"/>
                <w:lang w:val="tt-RU"/>
              </w:rPr>
              <w:t xml:space="preserve">. </w:t>
            </w:r>
            <w:r w:rsidRPr="00D4489B">
              <w:rPr>
                <w:bCs/>
                <w:sz w:val="24"/>
                <w:szCs w:val="24"/>
                <w:lang w:val="tt-RU"/>
              </w:rPr>
              <w:t>Аңлап уку.Текстның төп идеясен билгеләү.</w:t>
            </w:r>
            <w:r w:rsidRPr="00D4489B">
              <w:rPr>
                <w:sz w:val="24"/>
                <w:szCs w:val="24"/>
                <w:lang w:val="tt-RU"/>
              </w:rPr>
              <w:t xml:space="preserve">  2</w:t>
            </w:r>
            <w:r w:rsidRPr="00D4489B">
              <w:rPr>
                <w:b/>
                <w:bCs/>
                <w:sz w:val="24"/>
                <w:szCs w:val="24"/>
                <w:lang w:val="tt-RU"/>
              </w:rPr>
              <w:t xml:space="preserve">. </w:t>
            </w:r>
            <w:r w:rsidRPr="00D4489B">
              <w:rPr>
                <w:bCs/>
                <w:sz w:val="24"/>
                <w:szCs w:val="24"/>
                <w:lang w:val="tt-RU"/>
              </w:rPr>
              <w:t xml:space="preserve">Уку һәм танып-белү  гамәленең эффектив юлларын сайлап ала белү  </w:t>
            </w:r>
          </w:p>
          <w:p w:rsidR="00F35C55" w:rsidRPr="00D4489B" w:rsidRDefault="00F35C55" w:rsidP="00F35C55">
            <w:pPr>
              <w:widowControl w:val="0"/>
              <w:tabs>
                <w:tab w:val="left" w:pos="180"/>
                <w:tab w:val="left" w:pos="993"/>
              </w:tabs>
              <w:ind w:left="72"/>
              <w:jc w:val="both"/>
              <w:rPr>
                <w:sz w:val="24"/>
                <w:szCs w:val="24"/>
                <w:lang w:val="tt-RU"/>
              </w:rPr>
            </w:pPr>
            <w:r w:rsidRPr="00D4489B">
              <w:rPr>
                <w:b/>
                <w:bCs/>
                <w:sz w:val="24"/>
                <w:szCs w:val="24"/>
                <w:lang w:val="tt-RU"/>
              </w:rPr>
              <w:t xml:space="preserve">Регулятив күнекмә. </w:t>
            </w:r>
            <w:r w:rsidRPr="00D4489B">
              <w:rPr>
                <w:bCs/>
                <w:sz w:val="24"/>
                <w:szCs w:val="24"/>
                <w:lang w:val="tt-RU"/>
              </w:rPr>
              <w:t xml:space="preserve">  Эшчәнлектә   проблеманы аерып ала, аның чишелеш юлларын билгели</w:t>
            </w:r>
            <w:r w:rsidRPr="00D4489B">
              <w:rPr>
                <w:sz w:val="24"/>
                <w:szCs w:val="24"/>
                <w:lang w:val="tt-RU"/>
              </w:rPr>
              <w:t xml:space="preserve"> белү</w:t>
            </w:r>
          </w:p>
          <w:p w:rsidR="00F35C55" w:rsidRPr="00D4489B" w:rsidRDefault="00F35C55" w:rsidP="00F35C55">
            <w:pPr>
              <w:rPr>
                <w:sz w:val="24"/>
                <w:szCs w:val="24"/>
                <w:lang w:val="tt-RU"/>
              </w:rPr>
            </w:pPr>
            <w:r w:rsidRPr="00D4489B">
              <w:rPr>
                <w:b/>
                <w:sz w:val="24"/>
                <w:szCs w:val="24"/>
                <w:lang w:val="tt-RU"/>
              </w:rPr>
              <w:t xml:space="preserve">Коммуникатив күнекмә. </w:t>
            </w:r>
            <w:r w:rsidRPr="00D4489B">
              <w:rPr>
                <w:bCs/>
                <w:sz w:val="24"/>
                <w:szCs w:val="24"/>
                <w:lang w:val="tt-RU"/>
              </w:rPr>
              <w:t>Информацион-коммуникатив технологияләр өлкәсендә компетентлыкны үстерү</w:t>
            </w:r>
          </w:p>
        </w:tc>
        <w:tc>
          <w:tcPr>
            <w:tcW w:w="2092" w:type="dxa"/>
          </w:tcPr>
          <w:p w:rsidR="00F35C55" w:rsidRPr="00D4489B" w:rsidRDefault="00F35C55" w:rsidP="00F35C55">
            <w:pPr>
              <w:rPr>
                <w:sz w:val="24"/>
                <w:szCs w:val="24"/>
                <w:lang w:val="tt-RU"/>
              </w:rPr>
            </w:pPr>
            <w:r w:rsidRPr="00D4489B">
              <w:rPr>
                <w:color w:val="000000"/>
                <w:sz w:val="24"/>
                <w:szCs w:val="24"/>
                <w:shd w:val="clear" w:color="auto" w:fill="FFFFFF"/>
                <w:lang w:val="tt-RU"/>
              </w:rPr>
              <w:t>1.Туган телеңне, туган төбәгеңнең, милләтеңнең тарихын һәи мәдәни мирасын белү. 2</w:t>
            </w:r>
            <w:r w:rsidRPr="00D4489B">
              <w:rPr>
                <w:sz w:val="24"/>
                <w:szCs w:val="24"/>
                <w:lang w:val="tt-RU"/>
              </w:rPr>
              <w:t>.  Мораль  (әхлакый) проблемаларны чишүдә  үз гамәлләреңә аңлы һәм җаваплы караш формалаштыру. 3. Башка кешегә, аның уй-фикеренә, дөньяга карашына, мәдәниятенә, теленә, диненә, гражданлык позициясенә (карашына) карата аңлы, хөрмәтле һәм игелекле караш. Башка кешеләр белән диалог оештырырга әзер булу</w:t>
            </w:r>
          </w:p>
        </w:tc>
      </w:tr>
      <w:tr w:rsidR="00F35C55" w:rsidRPr="00AD1D4E" w:rsidTr="00F35C55">
        <w:tc>
          <w:tcPr>
            <w:tcW w:w="1135" w:type="dxa"/>
          </w:tcPr>
          <w:p w:rsidR="00F35C55" w:rsidRPr="00D4489B" w:rsidRDefault="00F35C55" w:rsidP="00F35C55">
            <w:pPr>
              <w:rPr>
                <w:sz w:val="24"/>
                <w:szCs w:val="24"/>
                <w:lang w:val="tt-RU"/>
              </w:rPr>
            </w:pPr>
            <w:r w:rsidRPr="00D4489B">
              <w:rPr>
                <w:sz w:val="24"/>
                <w:szCs w:val="24"/>
                <w:lang w:val="tt-RU"/>
              </w:rPr>
              <w:t>Морфология буенча үткәннәрне тирәнәйтеп кабатлау</w:t>
            </w:r>
          </w:p>
          <w:p w:rsidR="00F35C55" w:rsidRPr="00D4489B" w:rsidRDefault="00F35C55" w:rsidP="00F35C55">
            <w:pPr>
              <w:autoSpaceDE w:val="0"/>
              <w:autoSpaceDN w:val="0"/>
              <w:adjustRightInd w:val="0"/>
              <w:spacing w:line="360" w:lineRule="auto"/>
              <w:textAlignment w:val="center"/>
              <w:rPr>
                <w:color w:val="000000"/>
                <w:sz w:val="24"/>
                <w:szCs w:val="24"/>
                <w:lang w:val="tt-RU"/>
              </w:rPr>
            </w:pPr>
          </w:p>
        </w:tc>
        <w:tc>
          <w:tcPr>
            <w:tcW w:w="2127" w:type="dxa"/>
            <w:tcBorders>
              <w:right w:val="single" w:sz="4" w:space="0" w:color="auto"/>
            </w:tcBorders>
          </w:tcPr>
          <w:p w:rsidR="00F35C55" w:rsidRPr="00D4489B" w:rsidRDefault="00F35C55" w:rsidP="00F35C55">
            <w:pPr>
              <w:rPr>
                <w:sz w:val="24"/>
                <w:szCs w:val="24"/>
                <w:lang w:val="tt-RU"/>
              </w:rPr>
            </w:pPr>
            <w:r w:rsidRPr="00D4489B">
              <w:rPr>
                <w:sz w:val="24"/>
                <w:szCs w:val="24"/>
                <w:lang w:val="tt-RU"/>
              </w:rPr>
              <w:t>Сүз төркемнәрен классификацияләү үзенчәлеген аңлата алу.</w:t>
            </w:r>
          </w:p>
          <w:p w:rsidR="00F35C55" w:rsidRPr="00D4489B" w:rsidRDefault="00F35C55" w:rsidP="00F35C55">
            <w:pPr>
              <w:rPr>
                <w:sz w:val="24"/>
                <w:szCs w:val="24"/>
                <w:lang w:val="tt-RU"/>
              </w:rPr>
            </w:pPr>
            <w:r w:rsidRPr="00D4489B">
              <w:rPr>
                <w:sz w:val="24"/>
                <w:szCs w:val="24"/>
                <w:lang w:val="tt-RU"/>
              </w:rPr>
              <w:t xml:space="preserve"> Мөстәкыйль, модаль, бәйләгеч сүз төркемнәрен  һәм хәбәрлек сүзләрне саный белү</w:t>
            </w:r>
          </w:p>
          <w:p w:rsidR="00F35C55" w:rsidRPr="00D4489B" w:rsidRDefault="00F35C55" w:rsidP="00F35C55">
            <w:pPr>
              <w:rPr>
                <w:color w:val="000000"/>
                <w:sz w:val="24"/>
                <w:szCs w:val="24"/>
                <w:lang w:val="tt-RU"/>
              </w:rPr>
            </w:pPr>
          </w:p>
        </w:tc>
        <w:tc>
          <w:tcPr>
            <w:tcW w:w="1701" w:type="dxa"/>
            <w:tcBorders>
              <w:left w:val="single" w:sz="4" w:space="0" w:color="auto"/>
            </w:tcBorders>
          </w:tcPr>
          <w:p w:rsidR="00F35C55" w:rsidRPr="00D4489B" w:rsidRDefault="00F35C55" w:rsidP="00F35C55">
            <w:pPr>
              <w:rPr>
                <w:sz w:val="24"/>
                <w:szCs w:val="24"/>
                <w:lang w:val="tt-RU"/>
              </w:rPr>
            </w:pPr>
            <w:r w:rsidRPr="00D4489B">
              <w:rPr>
                <w:sz w:val="24"/>
                <w:szCs w:val="24"/>
                <w:lang w:val="tt-RU"/>
              </w:rPr>
              <w:t>Өстәмә мәгълүмат белән эшләү, төп һәм ярдәмче мәгълүматны билгели белү, алган белемнәрне структуралаштыру</w:t>
            </w:r>
          </w:p>
          <w:p w:rsidR="00F35C55" w:rsidRPr="00D4489B" w:rsidRDefault="00F35C55" w:rsidP="00F35C55">
            <w:pPr>
              <w:widowControl w:val="0"/>
              <w:tabs>
                <w:tab w:val="left" w:pos="993"/>
              </w:tabs>
              <w:autoSpaceDE w:val="0"/>
              <w:autoSpaceDN w:val="0"/>
              <w:adjustRightInd w:val="0"/>
              <w:spacing w:line="360" w:lineRule="auto"/>
              <w:jc w:val="both"/>
              <w:rPr>
                <w:sz w:val="24"/>
                <w:szCs w:val="24"/>
                <w:lang w:val="tt-RU"/>
              </w:rPr>
            </w:pPr>
          </w:p>
        </w:tc>
        <w:tc>
          <w:tcPr>
            <w:tcW w:w="2976" w:type="dxa"/>
          </w:tcPr>
          <w:p w:rsidR="00F35C55" w:rsidRPr="00D4489B" w:rsidRDefault="00F35C55" w:rsidP="00F35C55">
            <w:pPr>
              <w:contextualSpacing/>
              <w:jc w:val="both"/>
              <w:rPr>
                <w:sz w:val="24"/>
                <w:szCs w:val="24"/>
                <w:lang w:val="tt-RU"/>
              </w:rPr>
            </w:pPr>
            <w:r w:rsidRPr="00D4489B">
              <w:rPr>
                <w:b/>
                <w:sz w:val="24"/>
                <w:szCs w:val="24"/>
                <w:lang w:val="tt-RU"/>
              </w:rPr>
              <w:t xml:space="preserve">Танып-белү күнекмәсе. </w:t>
            </w:r>
            <w:r w:rsidRPr="00D4489B">
              <w:rPr>
                <w:bCs/>
                <w:sz w:val="24"/>
                <w:szCs w:val="24"/>
                <w:lang w:val="tt-RU"/>
              </w:rPr>
              <w:t>Төшенчәләрне билгели, йомгаклый, сәбәп-нәтиҗә элемтәләрен урнаштыра, логик фикерләү, дөрес нәтиҗә һәм йомгак ясый белү</w:t>
            </w:r>
          </w:p>
          <w:p w:rsidR="00F35C55" w:rsidRPr="00D4489B" w:rsidRDefault="00F35C55" w:rsidP="00F35C55">
            <w:pPr>
              <w:contextualSpacing/>
              <w:jc w:val="both"/>
              <w:rPr>
                <w:sz w:val="24"/>
                <w:szCs w:val="24"/>
                <w:lang w:val="tt-RU"/>
              </w:rPr>
            </w:pPr>
            <w:r w:rsidRPr="00D4489B">
              <w:rPr>
                <w:b/>
                <w:sz w:val="24"/>
                <w:szCs w:val="24"/>
                <w:lang w:val="tt-RU"/>
              </w:rPr>
              <w:t xml:space="preserve">Регулятив күнекмә. </w:t>
            </w:r>
            <w:r w:rsidRPr="00D4489B">
              <w:rPr>
                <w:bCs/>
                <w:sz w:val="24"/>
                <w:szCs w:val="24"/>
                <w:lang w:val="tt-RU"/>
              </w:rPr>
              <w:t xml:space="preserve">  Эшчәнлектә    проблеманы аерып алу, аның чишелеш юлларын билгеләү</w:t>
            </w:r>
          </w:p>
          <w:p w:rsidR="00F35C55" w:rsidRPr="00D4489B" w:rsidRDefault="00F35C55" w:rsidP="00F35C55">
            <w:pPr>
              <w:contextualSpacing/>
              <w:jc w:val="both"/>
              <w:rPr>
                <w:sz w:val="24"/>
                <w:szCs w:val="24"/>
                <w:lang w:val="tt-RU"/>
              </w:rPr>
            </w:pPr>
            <w:r w:rsidRPr="00D4489B">
              <w:rPr>
                <w:b/>
                <w:sz w:val="24"/>
                <w:szCs w:val="24"/>
                <w:lang w:val="tt-RU"/>
              </w:rPr>
              <w:t xml:space="preserve">Коммуникатив күнекмә. </w:t>
            </w:r>
            <w:r w:rsidRPr="00D4489B">
              <w:rPr>
                <w:bCs/>
                <w:sz w:val="24"/>
                <w:szCs w:val="24"/>
                <w:lang w:val="tt-RU"/>
              </w:rPr>
              <w:t xml:space="preserve">Яшьтәшләре  белән бердәм эшчәнлекне оештыру,  төркемгә берләшү, индивидуаль һәм төркемдә эшли белү. </w:t>
            </w:r>
            <w:r w:rsidRPr="00D4489B">
              <w:rPr>
                <w:bCs/>
                <w:sz w:val="24"/>
                <w:szCs w:val="24"/>
                <w:lang w:val="tt-RU"/>
              </w:rPr>
              <w:lastRenderedPageBreak/>
              <w:t>Дәлилле итеп үз фикерен башкаларга җиткерү</w:t>
            </w:r>
          </w:p>
          <w:p w:rsidR="00F35C55" w:rsidRPr="00D4489B" w:rsidRDefault="00F35C55" w:rsidP="00F35C55">
            <w:pPr>
              <w:rPr>
                <w:sz w:val="24"/>
                <w:szCs w:val="24"/>
                <w:lang w:val="tt-RU"/>
              </w:rPr>
            </w:pPr>
          </w:p>
        </w:tc>
        <w:tc>
          <w:tcPr>
            <w:tcW w:w="2092" w:type="dxa"/>
          </w:tcPr>
          <w:p w:rsidR="00F35C55" w:rsidRPr="00D4489B" w:rsidRDefault="00F35C55" w:rsidP="00F35C55">
            <w:pPr>
              <w:rPr>
                <w:sz w:val="24"/>
                <w:szCs w:val="24"/>
                <w:lang w:val="tt-RU"/>
              </w:rPr>
            </w:pPr>
            <w:r w:rsidRPr="00D4489B">
              <w:rPr>
                <w:color w:val="000000"/>
                <w:sz w:val="24"/>
                <w:szCs w:val="24"/>
                <w:shd w:val="clear" w:color="auto" w:fill="FFFFFF"/>
                <w:lang w:val="tt-RU"/>
              </w:rPr>
              <w:lastRenderedPageBreak/>
              <w:t>1. Җәмгыятьнең гуманистик, демократик, традицион кыймәтләрен күңелең белән кабул итү. 2</w:t>
            </w:r>
            <w:r w:rsidRPr="00D4489B">
              <w:rPr>
                <w:sz w:val="24"/>
                <w:szCs w:val="24"/>
                <w:lang w:val="tt-RU"/>
              </w:rPr>
              <w:t xml:space="preserve">. Үз гамәлләреңә аңлы һәм җаваплы караш  булдыру.  3. Башка кешеләр белән диалог оештырырга әзер   булу һәм үзара аңлашуга ирешү. 4.  .Сәламәт һәм  куркынычсыз </w:t>
            </w:r>
            <w:r w:rsidRPr="00D4489B">
              <w:rPr>
                <w:sz w:val="24"/>
                <w:szCs w:val="24"/>
                <w:lang w:val="tt-RU"/>
              </w:rPr>
              <w:lastRenderedPageBreak/>
              <w:t>яшәү рәвеше кыйммәтләре булу . 8. Кеше матурлыгын аңлау  аша, үз илеңнең мәдәният тарихына хөрмәт булдыру</w:t>
            </w:r>
          </w:p>
        </w:tc>
      </w:tr>
      <w:tr w:rsidR="00F35C55" w:rsidRPr="00AD1D4E" w:rsidTr="00F35C55">
        <w:tc>
          <w:tcPr>
            <w:tcW w:w="1135" w:type="dxa"/>
          </w:tcPr>
          <w:p w:rsidR="00F35C55" w:rsidRPr="00D4489B" w:rsidRDefault="00F35C55" w:rsidP="00F35C55">
            <w:pPr>
              <w:autoSpaceDE w:val="0"/>
              <w:autoSpaceDN w:val="0"/>
              <w:adjustRightInd w:val="0"/>
              <w:spacing w:line="360" w:lineRule="auto"/>
              <w:textAlignment w:val="center"/>
              <w:rPr>
                <w:color w:val="000000"/>
                <w:sz w:val="24"/>
                <w:szCs w:val="24"/>
                <w:lang w:val="tt-RU"/>
              </w:rPr>
            </w:pPr>
            <w:r w:rsidRPr="00D4489B">
              <w:rPr>
                <w:sz w:val="24"/>
                <w:szCs w:val="24"/>
                <w:lang w:val="tt-RU"/>
              </w:rPr>
              <w:lastRenderedPageBreak/>
              <w:t>Морфемика (сүз төзелеше) һәм ясалышы</w:t>
            </w:r>
          </w:p>
        </w:tc>
        <w:tc>
          <w:tcPr>
            <w:tcW w:w="2127" w:type="dxa"/>
            <w:tcBorders>
              <w:right w:val="single" w:sz="4" w:space="0" w:color="auto"/>
            </w:tcBorders>
          </w:tcPr>
          <w:p w:rsidR="00F35C55" w:rsidRPr="00D4489B" w:rsidRDefault="00F35C55" w:rsidP="00F35C55">
            <w:pPr>
              <w:autoSpaceDE w:val="0"/>
              <w:autoSpaceDN w:val="0"/>
              <w:adjustRightInd w:val="0"/>
              <w:spacing w:line="360" w:lineRule="auto"/>
              <w:rPr>
                <w:color w:val="000000"/>
                <w:sz w:val="24"/>
                <w:szCs w:val="24"/>
                <w:lang w:val="tt-RU"/>
              </w:rPr>
            </w:pPr>
            <w:r w:rsidRPr="00D4489B">
              <w:rPr>
                <w:sz w:val="24"/>
                <w:szCs w:val="24"/>
                <w:lang w:val="tt-RU"/>
              </w:rPr>
              <w:t>Сүзнең мәгънәле кисәкләрен: тамыр һәм кушымчаларны аеру. Кушымчаларның төрләрен дөрес әйтү. Тамыр һәм ясалма  нигезне аеру.  Ясалышы буенча сүзләрнең төрләрен белү.  Татар һәм рус телләрендәге сүз төзелешенең аермалы якларын билгеләү. Этимология төшенчәсен аңлату. Сүзләрне төзелеше һәм ясалышы ягыннан тикшерү.Татар телендә сүз ясалышы ысулларын атый алу</w:t>
            </w:r>
          </w:p>
        </w:tc>
        <w:tc>
          <w:tcPr>
            <w:tcW w:w="1701" w:type="dxa"/>
            <w:tcBorders>
              <w:left w:val="single" w:sz="4" w:space="0" w:color="auto"/>
            </w:tcBorders>
          </w:tcPr>
          <w:p w:rsidR="00F35C55" w:rsidRPr="00D4489B" w:rsidRDefault="00F35C55" w:rsidP="00F35C55">
            <w:pPr>
              <w:widowControl w:val="0"/>
              <w:tabs>
                <w:tab w:val="left" w:pos="993"/>
              </w:tabs>
              <w:autoSpaceDE w:val="0"/>
              <w:autoSpaceDN w:val="0"/>
              <w:adjustRightInd w:val="0"/>
              <w:spacing w:before="100" w:beforeAutospacing="1" w:after="100" w:afterAutospacing="1" w:line="360" w:lineRule="auto"/>
              <w:contextualSpacing/>
              <w:jc w:val="both"/>
              <w:rPr>
                <w:sz w:val="24"/>
                <w:szCs w:val="24"/>
                <w:lang w:val="tt-RU"/>
              </w:rPr>
            </w:pPr>
            <w:r w:rsidRPr="00D4489B">
              <w:rPr>
                <w:sz w:val="24"/>
                <w:szCs w:val="24"/>
                <w:lang w:val="tt-RU"/>
              </w:rPr>
              <w:t>Төркемдә яки парларда фикер алышканда, үз уеңны, хисләреңне белдерү өчен, төрле сөйләм чараларыннан файдалана белү, эшчәнлегеңне планлаштыру һәм, ситуациягә карап, аны  регуляцияләү, көйләү</w:t>
            </w:r>
          </w:p>
        </w:tc>
        <w:tc>
          <w:tcPr>
            <w:tcW w:w="2976" w:type="dxa"/>
          </w:tcPr>
          <w:p w:rsidR="00F35C55" w:rsidRPr="00D4489B" w:rsidRDefault="00F35C55" w:rsidP="00F35C55">
            <w:pPr>
              <w:contextualSpacing/>
              <w:jc w:val="both"/>
              <w:rPr>
                <w:sz w:val="24"/>
                <w:szCs w:val="24"/>
                <w:lang w:val="tt-RU"/>
              </w:rPr>
            </w:pPr>
            <w:r w:rsidRPr="00D4489B">
              <w:rPr>
                <w:b/>
                <w:sz w:val="24"/>
                <w:szCs w:val="24"/>
                <w:lang w:val="tt-RU"/>
              </w:rPr>
              <w:t>Танып-белү күнекмәсе. У</w:t>
            </w:r>
            <w:r w:rsidRPr="00D4489B">
              <w:rPr>
                <w:sz w:val="24"/>
                <w:szCs w:val="24"/>
                <w:lang w:val="tt-RU"/>
              </w:rPr>
              <w:t>кучының үз эшчәнлеген мөстәкыйль  рәвештә  оештыра белүе, бәяләве, үзенең кызыксынучанлык өлкәсен билгеләве;  мөстәкыйль рәвештә теманы, куелган проблеманы ача белү, фикер йөртү</w:t>
            </w:r>
          </w:p>
          <w:p w:rsidR="00F35C55" w:rsidRPr="00D4489B" w:rsidRDefault="00F35C55" w:rsidP="00F35C55">
            <w:pPr>
              <w:contextualSpacing/>
              <w:jc w:val="both"/>
              <w:rPr>
                <w:b/>
                <w:sz w:val="24"/>
                <w:szCs w:val="24"/>
                <w:lang w:val="tt-RU"/>
              </w:rPr>
            </w:pPr>
            <w:r w:rsidRPr="00D4489B">
              <w:rPr>
                <w:b/>
                <w:sz w:val="24"/>
                <w:szCs w:val="24"/>
                <w:lang w:val="tt-RU"/>
              </w:rPr>
              <w:t xml:space="preserve">Регулятив күнекмә. </w:t>
            </w:r>
            <w:r w:rsidRPr="00D4489B">
              <w:rPr>
                <w:sz w:val="24"/>
                <w:szCs w:val="24"/>
                <w:lang w:val="tt-RU"/>
              </w:rPr>
              <w:t>1. Мөстәкыйль рәвештә уңышыңның яки уңышсызлыгыңның сәбәпләрен ачыклый белү. 2. Уңышсызлык ситуацияләреннән чыгу юлларын таба белү. 3. Чынбарлыкны үзгәртүгә юнәлтелгән адымнарның кайсылары, уку мәсьәләләрен чишкәндә, уңай продукт алуга китерүен үткәнгә карап (ретроспективно) билгеләү.</w:t>
            </w:r>
          </w:p>
          <w:p w:rsidR="00F35C55" w:rsidRPr="00D4489B" w:rsidRDefault="00F35C55" w:rsidP="00F35C55">
            <w:pPr>
              <w:rPr>
                <w:sz w:val="24"/>
                <w:szCs w:val="24"/>
                <w:lang w:val="tt-RU"/>
              </w:rPr>
            </w:pPr>
            <w:r w:rsidRPr="00D4489B">
              <w:rPr>
                <w:b/>
                <w:sz w:val="24"/>
                <w:szCs w:val="24"/>
                <w:lang w:val="tt-RU"/>
              </w:rPr>
              <w:t xml:space="preserve">Коммуникатив күнекмә.  </w:t>
            </w:r>
            <w:r w:rsidRPr="00D4489B">
              <w:rPr>
                <w:sz w:val="24"/>
                <w:szCs w:val="24"/>
                <w:lang w:val="tt-RU"/>
              </w:rPr>
              <w:t>1. Диалог барышында үз фикереңне дәлилләп бирә, партнер фикерен сорый  белү. 2. Диалог барышында карар кабул итә һәм аны әңгәмәдәшең белән яраштыра белү</w:t>
            </w:r>
          </w:p>
        </w:tc>
        <w:tc>
          <w:tcPr>
            <w:tcW w:w="2092" w:type="dxa"/>
          </w:tcPr>
          <w:p w:rsidR="00F35C55" w:rsidRPr="00D4489B" w:rsidRDefault="00F35C55" w:rsidP="00F35C55">
            <w:pPr>
              <w:rPr>
                <w:sz w:val="24"/>
                <w:szCs w:val="24"/>
                <w:lang w:val="tt-RU"/>
              </w:rPr>
            </w:pPr>
            <w:r w:rsidRPr="00D4489B">
              <w:rPr>
                <w:sz w:val="24"/>
                <w:szCs w:val="24"/>
                <w:lang w:val="tt-RU"/>
              </w:rPr>
              <w:t>1. Мәрхәмәтлелек, теләктәшлек, башкаларга ярдәм итү теләге хисләренә төшенү. Рухи матурлык хисләре булдыру.       2. Укуга карата теләк-омтылыш, җаваплы караш булдыру. 3. Башка кешегә, аның уй-фикеренә, дөньяга карашына, мәдәниятенә, теленә, диненә, гражданлык позициясенә (карашына) карата аңлы, хөрмәтле һәм игелекле караш. Башка кешеләр белән диалог оештырырга әзер һәм сәләтле булу һәм үзара аңлашуга ирешү</w:t>
            </w:r>
          </w:p>
        </w:tc>
      </w:tr>
      <w:tr w:rsidR="00F35C55" w:rsidRPr="00AD1D4E" w:rsidTr="00F35C55">
        <w:tc>
          <w:tcPr>
            <w:tcW w:w="1135" w:type="dxa"/>
          </w:tcPr>
          <w:p w:rsidR="00F35C55" w:rsidRPr="00D4489B" w:rsidRDefault="00F35C55" w:rsidP="00F35C55">
            <w:pPr>
              <w:rPr>
                <w:sz w:val="24"/>
                <w:szCs w:val="24"/>
                <w:lang w:val="tt-RU"/>
              </w:rPr>
            </w:pPr>
            <w:r w:rsidRPr="00D4489B">
              <w:rPr>
                <w:sz w:val="24"/>
                <w:szCs w:val="24"/>
                <w:lang w:val="tt-RU"/>
              </w:rPr>
              <w:t xml:space="preserve">Гади җөмлә синтаксисы </w:t>
            </w:r>
          </w:p>
          <w:p w:rsidR="00F35C55" w:rsidRPr="00D4489B" w:rsidRDefault="00F35C55" w:rsidP="00F35C55">
            <w:pPr>
              <w:rPr>
                <w:b/>
                <w:sz w:val="24"/>
                <w:szCs w:val="24"/>
                <w:lang w:val="tt-RU"/>
              </w:rPr>
            </w:pPr>
          </w:p>
        </w:tc>
        <w:tc>
          <w:tcPr>
            <w:tcW w:w="2127" w:type="dxa"/>
            <w:tcBorders>
              <w:right w:val="single" w:sz="4" w:space="0" w:color="auto"/>
            </w:tcBorders>
          </w:tcPr>
          <w:p w:rsidR="00F35C55" w:rsidRPr="00D4489B" w:rsidRDefault="00F35C55" w:rsidP="00F35C55">
            <w:pPr>
              <w:rPr>
                <w:sz w:val="24"/>
                <w:szCs w:val="24"/>
                <w:lang w:val="tt-RU"/>
              </w:rPr>
            </w:pPr>
            <w:r w:rsidRPr="00D4489B">
              <w:rPr>
                <w:sz w:val="24"/>
                <w:szCs w:val="24"/>
                <w:lang w:val="tt-RU"/>
              </w:rPr>
              <w:t xml:space="preserve">Төп синтаксик берәмлекләрне белү. Сүзтезмәләрнең төрләрен аеру. Сүзтезмәләрне </w:t>
            </w:r>
            <w:r w:rsidRPr="00D4489B">
              <w:rPr>
                <w:sz w:val="24"/>
                <w:szCs w:val="24"/>
                <w:lang w:val="tt-RU"/>
              </w:rPr>
              <w:lastRenderedPageBreak/>
              <w:t>тикшерү.</w:t>
            </w:r>
          </w:p>
          <w:p w:rsidR="00F35C55" w:rsidRPr="00D4489B" w:rsidRDefault="00F35C55" w:rsidP="00F35C55">
            <w:pPr>
              <w:rPr>
                <w:sz w:val="24"/>
                <w:szCs w:val="24"/>
                <w:lang w:val="tt-RU"/>
              </w:rPr>
            </w:pPr>
            <w:r w:rsidRPr="00D4489B">
              <w:rPr>
                <w:sz w:val="24"/>
                <w:szCs w:val="24"/>
                <w:lang w:val="tt-RU"/>
              </w:rPr>
              <w:t xml:space="preserve"> Әйтү максаты ягыннан җөмлә төрләрен саный алу. </w:t>
            </w:r>
          </w:p>
          <w:p w:rsidR="00F35C55" w:rsidRPr="00D4489B" w:rsidRDefault="00F35C55" w:rsidP="00F35C55">
            <w:pPr>
              <w:rPr>
                <w:sz w:val="24"/>
                <w:szCs w:val="24"/>
                <w:lang w:val="tt-RU"/>
              </w:rPr>
            </w:pPr>
            <w:r w:rsidRPr="00D4489B">
              <w:rPr>
                <w:sz w:val="24"/>
                <w:szCs w:val="24"/>
                <w:lang w:val="tt-RU"/>
              </w:rPr>
              <w:t>Җөмләдә сүзләр бәйләнешенең ике төрен аеру. Ияртүле бәйләнештәге сүзләр арасында урнашкан хәбәрлекле, ачыклаулы, аныклаулы мөнәсәбәтне аңлату. Сүзләрнең уңай һәм кире тәртибен белү.</w:t>
            </w:r>
          </w:p>
          <w:p w:rsidR="00F35C55" w:rsidRPr="00D4489B" w:rsidRDefault="00F35C55" w:rsidP="00F35C55">
            <w:pPr>
              <w:rPr>
                <w:sz w:val="24"/>
                <w:szCs w:val="24"/>
                <w:lang w:val="tt-RU"/>
              </w:rPr>
            </w:pPr>
            <w:r w:rsidRPr="00D4489B">
              <w:rPr>
                <w:sz w:val="24"/>
                <w:szCs w:val="24"/>
                <w:lang w:val="tt-RU"/>
              </w:rPr>
              <w:t>Логик басымны дөрес билгеләү</w:t>
            </w:r>
          </w:p>
          <w:p w:rsidR="00F35C55" w:rsidRPr="00D4489B" w:rsidRDefault="00F35C55" w:rsidP="00F35C55">
            <w:pPr>
              <w:autoSpaceDE w:val="0"/>
              <w:autoSpaceDN w:val="0"/>
              <w:adjustRightInd w:val="0"/>
              <w:spacing w:line="360" w:lineRule="auto"/>
              <w:jc w:val="both"/>
              <w:rPr>
                <w:color w:val="000000"/>
                <w:sz w:val="24"/>
                <w:szCs w:val="24"/>
                <w:lang w:val="tt-RU"/>
              </w:rPr>
            </w:pPr>
          </w:p>
        </w:tc>
        <w:tc>
          <w:tcPr>
            <w:tcW w:w="1701" w:type="dxa"/>
            <w:tcBorders>
              <w:left w:val="single" w:sz="4" w:space="0" w:color="auto"/>
            </w:tcBorders>
          </w:tcPr>
          <w:p w:rsidR="00F35C55" w:rsidRPr="00D4489B" w:rsidRDefault="00F35C55" w:rsidP="00F35C55">
            <w:pPr>
              <w:widowControl w:val="0"/>
              <w:tabs>
                <w:tab w:val="left" w:pos="993"/>
              </w:tabs>
              <w:autoSpaceDE w:val="0"/>
              <w:autoSpaceDN w:val="0"/>
              <w:adjustRightInd w:val="0"/>
              <w:spacing w:before="100" w:beforeAutospacing="1" w:after="100" w:afterAutospacing="1" w:line="360" w:lineRule="auto"/>
              <w:contextualSpacing/>
              <w:jc w:val="both"/>
              <w:rPr>
                <w:sz w:val="24"/>
                <w:szCs w:val="24"/>
                <w:lang w:val="tt-RU"/>
              </w:rPr>
            </w:pPr>
            <w:r w:rsidRPr="00D4489B">
              <w:rPr>
                <w:sz w:val="24"/>
                <w:szCs w:val="24"/>
                <w:lang w:val="tt-RU"/>
              </w:rPr>
              <w:lastRenderedPageBreak/>
              <w:t xml:space="preserve">Төгәл шартлар нигезендә чишелешнең </w:t>
            </w:r>
            <w:r w:rsidRPr="00D4489B">
              <w:rPr>
                <w:sz w:val="24"/>
                <w:szCs w:val="24"/>
                <w:lang w:val="tt-RU"/>
              </w:rPr>
              <w:lastRenderedPageBreak/>
              <w:t>эффектив алымнарын сайлап алу. Тема буенча фикер алышуда актив катнашу, үз фикереңне башкаларны ышандырырлык төпле дәлилләр белән җиткерә белү</w:t>
            </w:r>
          </w:p>
        </w:tc>
        <w:tc>
          <w:tcPr>
            <w:tcW w:w="2976" w:type="dxa"/>
          </w:tcPr>
          <w:p w:rsidR="00F35C55" w:rsidRPr="00D4489B" w:rsidRDefault="00F35C55" w:rsidP="00F35C55">
            <w:pPr>
              <w:contextualSpacing/>
              <w:jc w:val="both"/>
              <w:rPr>
                <w:b/>
                <w:sz w:val="24"/>
                <w:szCs w:val="24"/>
                <w:lang w:val="tt-RU"/>
              </w:rPr>
            </w:pPr>
            <w:r w:rsidRPr="00D4489B">
              <w:rPr>
                <w:b/>
                <w:sz w:val="24"/>
                <w:szCs w:val="24"/>
                <w:lang w:val="tt-RU"/>
              </w:rPr>
              <w:lastRenderedPageBreak/>
              <w:t xml:space="preserve">Танып-белү күнекмәсе.  </w:t>
            </w:r>
            <w:r w:rsidRPr="00D4489B">
              <w:rPr>
                <w:sz w:val="24"/>
                <w:szCs w:val="24"/>
                <w:lang w:val="tt-RU"/>
              </w:rPr>
              <w:t xml:space="preserve">1. </w:t>
            </w:r>
            <w:r w:rsidRPr="00D4489B">
              <w:rPr>
                <w:bCs/>
                <w:sz w:val="24"/>
                <w:szCs w:val="24"/>
                <w:lang w:val="tt-RU"/>
              </w:rPr>
              <w:t>Сүзлекләр, башка эзләнү схемаларын актив куллана белү. 2.</w:t>
            </w:r>
            <w:r w:rsidRPr="00D4489B">
              <w:rPr>
                <w:b/>
                <w:bCs/>
                <w:sz w:val="24"/>
                <w:szCs w:val="24"/>
                <w:lang w:val="tt-RU"/>
              </w:rPr>
              <w:t xml:space="preserve"> Э</w:t>
            </w:r>
            <w:r w:rsidRPr="00D4489B">
              <w:rPr>
                <w:sz w:val="24"/>
                <w:szCs w:val="24"/>
                <w:lang w:val="tt-RU"/>
              </w:rPr>
              <w:t xml:space="preserve">лектрон эзләү системалары белән узара бәйләнеш булдыру   </w:t>
            </w:r>
          </w:p>
          <w:p w:rsidR="00F35C55" w:rsidRPr="00D4489B" w:rsidRDefault="00F35C55" w:rsidP="00F35C55">
            <w:pPr>
              <w:contextualSpacing/>
              <w:jc w:val="both"/>
              <w:rPr>
                <w:b/>
                <w:sz w:val="24"/>
                <w:szCs w:val="24"/>
                <w:lang w:val="tt-RU"/>
              </w:rPr>
            </w:pPr>
            <w:r w:rsidRPr="00D4489B">
              <w:rPr>
                <w:b/>
                <w:sz w:val="24"/>
                <w:szCs w:val="24"/>
                <w:lang w:val="tt-RU"/>
              </w:rPr>
              <w:lastRenderedPageBreak/>
              <w:t xml:space="preserve">Регулятив  күнекмә. </w:t>
            </w:r>
            <w:r w:rsidRPr="00D4489B">
              <w:rPr>
                <w:bCs/>
                <w:sz w:val="24"/>
                <w:szCs w:val="24"/>
                <w:lang w:val="tt-RU"/>
              </w:rPr>
              <w:t>Үзконтроль нигезләрен яхшы белү,  уку һәм танып-белү процессында үзбәя, карар кабул итә белү.</w:t>
            </w:r>
          </w:p>
          <w:p w:rsidR="00F35C55" w:rsidRPr="00D4489B" w:rsidRDefault="00F35C55" w:rsidP="00F35C55">
            <w:pPr>
              <w:rPr>
                <w:sz w:val="24"/>
                <w:szCs w:val="24"/>
                <w:lang w:val="tt-RU"/>
              </w:rPr>
            </w:pPr>
            <w:r w:rsidRPr="00D4489B">
              <w:rPr>
                <w:b/>
                <w:sz w:val="24"/>
                <w:szCs w:val="24"/>
                <w:lang w:val="tt-RU"/>
              </w:rPr>
              <w:t xml:space="preserve">Коммуникатив күнекмә. </w:t>
            </w:r>
            <w:r w:rsidRPr="00D4489B">
              <w:rPr>
                <w:sz w:val="24"/>
                <w:szCs w:val="24"/>
                <w:lang w:val="tt-RU"/>
              </w:rPr>
              <w:t>1. Үз фикереңне аргументлар китереп, әдәпле яклый белү. 2. Үз хаталарыңны лаеклы рәвештә таный белү һәм аны төзәтә белү</w:t>
            </w:r>
          </w:p>
        </w:tc>
        <w:tc>
          <w:tcPr>
            <w:tcW w:w="2092" w:type="dxa"/>
          </w:tcPr>
          <w:p w:rsidR="00F35C55" w:rsidRPr="00D4489B" w:rsidRDefault="00F35C55" w:rsidP="00F35C55">
            <w:pPr>
              <w:pStyle w:val="Default"/>
              <w:rPr>
                <w:color w:val="auto"/>
                <w:lang w:val="tt-RU"/>
              </w:rPr>
            </w:pPr>
            <w:r w:rsidRPr="00D4489B">
              <w:rPr>
                <w:color w:val="auto"/>
                <w:lang w:val="tt-RU"/>
              </w:rPr>
              <w:lastRenderedPageBreak/>
              <w:t>1.</w:t>
            </w:r>
            <w:r w:rsidRPr="00D4489B">
              <w:rPr>
                <w:lang w:val="tt-RU"/>
              </w:rPr>
              <w:t xml:space="preserve"> Халыкның тапкырлыгы, шат күңелле, оста телле булу кебек сыйфатларын үзеңдә булдыру.  </w:t>
            </w:r>
            <w:r w:rsidRPr="00D4489B">
              <w:rPr>
                <w:color w:val="auto"/>
                <w:lang w:val="tt-RU"/>
              </w:rPr>
              <w:t xml:space="preserve"> </w:t>
            </w:r>
            <w:r w:rsidRPr="00D4489B">
              <w:rPr>
                <w:color w:val="auto"/>
                <w:lang w:val="tt-RU"/>
              </w:rPr>
              <w:lastRenderedPageBreak/>
              <w:t xml:space="preserve">2. Шәхеснең  әхлакый-рухи сыйфатларын камилләштерү: </w:t>
            </w:r>
          </w:p>
          <w:p w:rsidR="00F35C55" w:rsidRPr="00D4489B" w:rsidRDefault="00F35C55" w:rsidP="00F35C55">
            <w:pPr>
              <w:pStyle w:val="Default"/>
              <w:rPr>
                <w:color w:val="auto"/>
                <w:lang w:val="tt-RU"/>
              </w:rPr>
            </w:pPr>
            <w:r w:rsidRPr="00D4489B">
              <w:rPr>
                <w:color w:val="auto"/>
                <w:lang w:val="tt-RU"/>
              </w:rPr>
              <w:t xml:space="preserve">милли горурлык, гражданлык хисләре формалаштыру; </w:t>
            </w:r>
          </w:p>
          <w:p w:rsidR="00F35C55" w:rsidRPr="00D4489B" w:rsidRDefault="00F35C55" w:rsidP="00F35C55">
            <w:pPr>
              <w:pStyle w:val="Default"/>
              <w:rPr>
                <w:color w:val="auto"/>
                <w:lang w:val="tt-RU"/>
              </w:rPr>
            </w:pPr>
            <w:r w:rsidRPr="00D4489B">
              <w:rPr>
                <w:color w:val="auto"/>
                <w:lang w:val="tt-RU"/>
              </w:rPr>
              <w:t>әхлак нормаларын, җәмгыятьтә яшәү кагыйдәләрен үзләштерү</w:t>
            </w:r>
          </w:p>
          <w:p w:rsidR="00F35C55" w:rsidRPr="00D4489B" w:rsidRDefault="00F35C55" w:rsidP="00F35C55">
            <w:pPr>
              <w:rPr>
                <w:sz w:val="24"/>
                <w:szCs w:val="24"/>
                <w:lang w:val="tt-RU"/>
              </w:rPr>
            </w:pPr>
          </w:p>
        </w:tc>
      </w:tr>
      <w:tr w:rsidR="00F35C55" w:rsidRPr="00D4489B" w:rsidTr="00F35C55">
        <w:tc>
          <w:tcPr>
            <w:tcW w:w="1135" w:type="dxa"/>
          </w:tcPr>
          <w:p w:rsidR="00F35C55" w:rsidRPr="00D4489B" w:rsidRDefault="00F35C55" w:rsidP="00F35C55">
            <w:pPr>
              <w:rPr>
                <w:sz w:val="24"/>
                <w:szCs w:val="24"/>
                <w:lang w:val="tt-RU"/>
              </w:rPr>
            </w:pPr>
            <w:r w:rsidRPr="00D4489B">
              <w:rPr>
                <w:sz w:val="24"/>
                <w:szCs w:val="24"/>
                <w:lang w:val="tt-RU"/>
              </w:rPr>
              <w:lastRenderedPageBreak/>
              <w:t>Ике составлы җөмләләр</w:t>
            </w:r>
          </w:p>
          <w:p w:rsidR="00F35C55" w:rsidRPr="00D4489B" w:rsidRDefault="00F35C55" w:rsidP="00F35C55">
            <w:pPr>
              <w:rPr>
                <w:sz w:val="24"/>
                <w:szCs w:val="24"/>
                <w:lang w:val="tt-RU"/>
              </w:rPr>
            </w:pPr>
          </w:p>
        </w:tc>
        <w:tc>
          <w:tcPr>
            <w:tcW w:w="2127" w:type="dxa"/>
            <w:tcBorders>
              <w:right w:val="single" w:sz="4" w:space="0" w:color="auto"/>
            </w:tcBorders>
          </w:tcPr>
          <w:p w:rsidR="00F35C55" w:rsidRPr="00D4489B" w:rsidRDefault="00F35C55" w:rsidP="00F35C55">
            <w:pPr>
              <w:rPr>
                <w:sz w:val="24"/>
                <w:szCs w:val="24"/>
                <w:lang w:val="tt-RU"/>
              </w:rPr>
            </w:pPr>
            <w:r w:rsidRPr="00D4489B">
              <w:rPr>
                <w:sz w:val="24"/>
                <w:szCs w:val="24"/>
                <w:lang w:val="tt-RU"/>
              </w:rPr>
              <w:t>Ике составлы җөмлә төшенчәсен аңлату. Җыйнак һәм җәенке җөмләләрне аеру. Гади һәм тезмә ия, гади һәм кушма хәбәрне тану.</w:t>
            </w:r>
          </w:p>
          <w:p w:rsidR="00F35C55" w:rsidRPr="00D4489B" w:rsidRDefault="00F35C55" w:rsidP="00F35C55">
            <w:pPr>
              <w:rPr>
                <w:sz w:val="24"/>
                <w:szCs w:val="24"/>
                <w:lang w:val="tt-RU"/>
              </w:rPr>
            </w:pPr>
            <w:r w:rsidRPr="00D4489B">
              <w:rPr>
                <w:sz w:val="24"/>
                <w:szCs w:val="24"/>
                <w:lang w:val="tt-RU"/>
              </w:rPr>
              <w:t>Ия белән хәбәр арасына сызык кую очракларын белү.</w:t>
            </w:r>
          </w:p>
          <w:p w:rsidR="00F35C55" w:rsidRPr="00D4489B" w:rsidRDefault="00F35C55" w:rsidP="00F35C55">
            <w:pPr>
              <w:rPr>
                <w:sz w:val="24"/>
                <w:szCs w:val="24"/>
                <w:lang w:val="tt-RU"/>
              </w:rPr>
            </w:pPr>
            <w:r w:rsidRPr="00D4489B">
              <w:rPr>
                <w:sz w:val="24"/>
                <w:szCs w:val="24"/>
                <w:lang w:val="tt-RU"/>
              </w:rPr>
              <w:t>Җөмләнең иярчен кисәкләрен: аергыч, тәмамлык, аныклагыч, хәлне тексттан таба белү.</w:t>
            </w:r>
          </w:p>
          <w:p w:rsidR="00F35C55" w:rsidRPr="00D4489B" w:rsidRDefault="00F35C55" w:rsidP="00F35C55">
            <w:pPr>
              <w:rPr>
                <w:sz w:val="24"/>
                <w:szCs w:val="24"/>
                <w:lang w:val="tt-RU"/>
              </w:rPr>
            </w:pPr>
            <w:r w:rsidRPr="00D4489B">
              <w:rPr>
                <w:sz w:val="24"/>
                <w:szCs w:val="24"/>
                <w:lang w:val="tt-RU"/>
              </w:rPr>
              <w:t>Аерымланган хәлләр төшенчәсен аңлата алу.  Аерымланган хәлләр янында тыныш билгеләрен дөрес кую.</w:t>
            </w:r>
          </w:p>
          <w:p w:rsidR="00F35C55" w:rsidRPr="00D4489B" w:rsidRDefault="00F35C55" w:rsidP="00F35C55">
            <w:pPr>
              <w:rPr>
                <w:sz w:val="24"/>
                <w:szCs w:val="24"/>
                <w:lang w:val="tt-RU"/>
              </w:rPr>
            </w:pPr>
            <w:r w:rsidRPr="00D4489B">
              <w:rPr>
                <w:sz w:val="24"/>
                <w:szCs w:val="24"/>
                <w:lang w:val="tt-RU"/>
              </w:rPr>
              <w:t xml:space="preserve">Аныклагычларның аерымлануын </w:t>
            </w:r>
            <w:r w:rsidRPr="00D4489B">
              <w:rPr>
                <w:sz w:val="24"/>
                <w:szCs w:val="24"/>
                <w:lang w:val="tt-RU"/>
              </w:rPr>
              <w:lastRenderedPageBreak/>
              <w:t>һәм алар янында тыныш билгеләрен аңлата белү</w:t>
            </w:r>
          </w:p>
          <w:p w:rsidR="00F35C55" w:rsidRPr="00D4489B" w:rsidRDefault="00F35C55" w:rsidP="00F35C55">
            <w:pPr>
              <w:rPr>
                <w:sz w:val="24"/>
                <w:szCs w:val="24"/>
                <w:lang w:val="tt-RU"/>
              </w:rPr>
            </w:pPr>
          </w:p>
          <w:p w:rsidR="00F35C55" w:rsidRPr="00D4489B" w:rsidRDefault="00F35C55" w:rsidP="00F35C55">
            <w:pPr>
              <w:autoSpaceDE w:val="0"/>
              <w:autoSpaceDN w:val="0"/>
              <w:adjustRightInd w:val="0"/>
              <w:spacing w:line="360" w:lineRule="auto"/>
              <w:jc w:val="both"/>
              <w:rPr>
                <w:color w:val="000000"/>
                <w:sz w:val="24"/>
                <w:szCs w:val="24"/>
                <w:lang w:val="tt-RU"/>
              </w:rPr>
            </w:pPr>
          </w:p>
        </w:tc>
        <w:tc>
          <w:tcPr>
            <w:tcW w:w="1701" w:type="dxa"/>
            <w:tcBorders>
              <w:left w:val="single" w:sz="4" w:space="0" w:color="auto"/>
            </w:tcBorders>
          </w:tcPr>
          <w:p w:rsidR="00F35C55" w:rsidRPr="00D4489B" w:rsidRDefault="00F35C55" w:rsidP="00F35C55">
            <w:pPr>
              <w:rPr>
                <w:sz w:val="24"/>
                <w:szCs w:val="24"/>
                <w:lang w:val="tt-RU"/>
              </w:rPr>
            </w:pPr>
            <w:r w:rsidRPr="00D4489B">
              <w:rPr>
                <w:sz w:val="24"/>
                <w:szCs w:val="24"/>
                <w:lang w:val="tt-RU"/>
              </w:rPr>
              <w:lastRenderedPageBreak/>
              <w:t>Фикерне куелган сорау логикасында үстерә белү.</w:t>
            </w:r>
          </w:p>
          <w:p w:rsidR="00F35C55" w:rsidRPr="00D4489B" w:rsidRDefault="00F35C55" w:rsidP="00F35C55">
            <w:pPr>
              <w:rPr>
                <w:sz w:val="24"/>
                <w:szCs w:val="24"/>
                <w:lang w:val="tt-RU"/>
              </w:rPr>
            </w:pPr>
            <w:r w:rsidRPr="00D4489B">
              <w:rPr>
                <w:sz w:val="24"/>
                <w:szCs w:val="24"/>
                <w:lang w:val="tt-RU"/>
              </w:rPr>
              <w:t xml:space="preserve">Әдәби әсәрләрдән темага туры килгән мисалларны </w:t>
            </w:r>
          </w:p>
          <w:p w:rsidR="00F35C55" w:rsidRPr="00D4489B" w:rsidRDefault="00F35C55" w:rsidP="00F35C55">
            <w:pPr>
              <w:rPr>
                <w:sz w:val="24"/>
                <w:szCs w:val="24"/>
                <w:lang w:val="tt-RU"/>
              </w:rPr>
            </w:pPr>
            <w:r w:rsidRPr="00D4489B">
              <w:rPr>
                <w:sz w:val="24"/>
                <w:szCs w:val="24"/>
                <w:lang w:val="tt-RU"/>
              </w:rPr>
              <w:t>сайлап алу, җавабыңны дәлилли белү.</w:t>
            </w:r>
          </w:p>
          <w:p w:rsidR="00F35C55" w:rsidRPr="00D4489B" w:rsidRDefault="00F35C55" w:rsidP="00F35C55">
            <w:pPr>
              <w:rPr>
                <w:sz w:val="24"/>
                <w:szCs w:val="24"/>
                <w:lang w:val="tt-RU"/>
              </w:rPr>
            </w:pPr>
            <w:r w:rsidRPr="00D4489B">
              <w:rPr>
                <w:sz w:val="24"/>
                <w:szCs w:val="24"/>
                <w:lang w:val="tt-RU"/>
              </w:rPr>
              <w:t>Үз эшчәнлегеңә бәя бирү, мөстәкыйль карар кабул итә белүгә ирешү</w:t>
            </w:r>
          </w:p>
          <w:p w:rsidR="00F35C55" w:rsidRPr="00D4489B" w:rsidRDefault="00F35C55" w:rsidP="00F35C55">
            <w:pPr>
              <w:widowControl w:val="0"/>
              <w:tabs>
                <w:tab w:val="left" w:pos="993"/>
              </w:tabs>
              <w:autoSpaceDE w:val="0"/>
              <w:autoSpaceDN w:val="0"/>
              <w:adjustRightInd w:val="0"/>
              <w:spacing w:before="100" w:beforeAutospacing="1" w:after="100" w:afterAutospacing="1" w:line="360" w:lineRule="auto"/>
              <w:contextualSpacing/>
              <w:jc w:val="both"/>
              <w:rPr>
                <w:sz w:val="24"/>
                <w:szCs w:val="24"/>
                <w:lang w:val="tt-RU"/>
              </w:rPr>
            </w:pPr>
          </w:p>
        </w:tc>
        <w:tc>
          <w:tcPr>
            <w:tcW w:w="2976" w:type="dxa"/>
          </w:tcPr>
          <w:p w:rsidR="00F35C55" w:rsidRPr="00D4489B" w:rsidRDefault="00F35C55" w:rsidP="00F35C55">
            <w:pPr>
              <w:contextualSpacing/>
              <w:jc w:val="both"/>
              <w:rPr>
                <w:sz w:val="24"/>
                <w:szCs w:val="24"/>
                <w:lang w:val="tt-RU"/>
              </w:rPr>
            </w:pPr>
            <w:r w:rsidRPr="00D4489B">
              <w:rPr>
                <w:b/>
                <w:sz w:val="24"/>
                <w:szCs w:val="24"/>
                <w:lang w:val="tt-RU"/>
              </w:rPr>
              <w:t xml:space="preserve">Танып-белү күнекмәсе. 1. </w:t>
            </w:r>
            <w:r w:rsidRPr="00D4489B">
              <w:rPr>
                <w:sz w:val="24"/>
                <w:szCs w:val="24"/>
                <w:lang w:val="tt-RU"/>
              </w:rPr>
              <w:t>Тема буенча төп билгеләрне аерып алу нигезендә кагыйдә формалаштыру. 2. Төрле мәгълүмат чаралары белән эшли, кирәкле мәгълүматны таба, анализлый һәм үз эшчәнлегендә куллана белү</w:t>
            </w:r>
          </w:p>
          <w:p w:rsidR="00F35C55" w:rsidRPr="00D4489B" w:rsidRDefault="00F35C55" w:rsidP="00F35C55">
            <w:pPr>
              <w:contextualSpacing/>
              <w:jc w:val="both"/>
              <w:rPr>
                <w:sz w:val="24"/>
                <w:szCs w:val="24"/>
                <w:lang w:val="tt-RU"/>
              </w:rPr>
            </w:pPr>
            <w:r w:rsidRPr="00D4489B">
              <w:rPr>
                <w:b/>
                <w:sz w:val="24"/>
                <w:szCs w:val="24"/>
                <w:lang w:val="tt-RU"/>
              </w:rPr>
              <w:t>Регулятив күнекмә.                 1.Э</w:t>
            </w:r>
            <w:r w:rsidRPr="00D4489B">
              <w:rPr>
                <w:sz w:val="24"/>
                <w:szCs w:val="24"/>
                <w:lang w:val="tt-RU"/>
              </w:rPr>
              <w:t>моциональ киеренкелекне, арыганлыкны йомшарту, активлаштыру  эффектына ирешүне регуляцияләү алымнарын демонстрацияли белү</w:t>
            </w:r>
          </w:p>
          <w:p w:rsidR="00F35C55" w:rsidRPr="00D4489B" w:rsidRDefault="00F35C55" w:rsidP="00F35C55">
            <w:pPr>
              <w:rPr>
                <w:sz w:val="24"/>
                <w:szCs w:val="24"/>
                <w:lang w:val="tt-RU"/>
              </w:rPr>
            </w:pPr>
            <w:r w:rsidRPr="00D4489B">
              <w:rPr>
                <w:b/>
                <w:sz w:val="24"/>
                <w:szCs w:val="24"/>
                <w:lang w:val="tt-RU"/>
              </w:rPr>
              <w:t xml:space="preserve">Коммуникатив күнекмә. </w:t>
            </w:r>
            <w:r w:rsidRPr="00D4489B">
              <w:rPr>
                <w:sz w:val="24"/>
                <w:szCs w:val="24"/>
                <w:lang w:val="tt-RU"/>
              </w:rPr>
              <w:t>1. Я</w:t>
            </w:r>
            <w:r w:rsidRPr="00D4489B">
              <w:rPr>
                <w:bCs/>
                <w:sz w:val="24"/>
                <w:szCs w:val="24"/>
                <w:lang w:val="tt-RU"/>
              </w:rPr>
              <w:t>зма һәм телдән, монологик һәм диалогик,  контекст сөйләм төрләрен оста файдалана белү. 2. Ү</w:t>
            </w:r>
            <w:r w:rsidRPr="00D4489B">
              <w:rPr>
                <w:sz w:val="24"/>
                <w:szCs w:val="24"/>
                <w:lang w:val="tt-RU"/>
              </w:rPr>
              <w:t xml:space="preserve">з фикерләрен телдән һәм язмача җиткерә белү,  башкаларны тыңлый,  киңәш бирә белү. 3. Үзең алган белем күнекмәләрен тормышның төрле шартларында куллана белергә өйрәнү. </w:t>
            </w:r>
          </w:p>
        </w:tc>
        <w:tc>
          <w:tcPr>
            <w:tcW w:w="2092" w:type="dxa"/>
          </w:tcPr>
          <w:p w:rsidR="00F35C55" w:rsidRPr="00D4489B" w:rsidRDefault="00F35C55" w:rsidP="00F35C55">
            <w:pPr>
              <w:pStyle w:val="Default"/>
              <w:rPr>
                <w:color w:val="auto"/>
                <w:lang w:val="tt-RU"/>
              </w:rPr>
            </w:pPr>
            <w:r w:rsidRPr="00D4489B">
              <w:rPr>
                <w:color w:val="auto"/>
                <w:lang w:val="tt-RU"/>
              </w:rPr>
              <w:t>1. Җәмгыятьтә яшәү кагыйдәләрен үзләштерү;  күршеңә ярдәм итүдә танып-белү инициативасы күрсәтү. 2. Үзеңне камилләштерү өстендә эшләүнең кирәклеген аңлау. 3. Әхлакый нормаларга ориентлашу</w:t>
            </w:r>
          </w:p>
          <w:p w:rsidR="00F35C55" w:rsidRPr="00D4489B" w:rsidRDefault="00F35C55" w:rsidP="00F35C55">
            <w:pPr>
              <w:rPr>
                <w:sz w:val="24"/>
                <w:szCs w:val="24"/>
                <w:lang w:val="tt-RU"/>
              </w:rPr>
            </w:pPr>
          </w:p>
        </w:tc>
      </w:tr>
      <w:tr w:rsidR="00F35C55" w:rsidRPr="00AD1D4E" w:rsidTr="00F35C55">
        <w:tc>
          <w:tcPr>
            <w:tcW w:w="1135" w:type="dxa"/>
          </w:tcPr>
          <w:p w:rsidR="00F35C55" w:rsidRPr="00D4489B" w:rsidRDefault="00F35C55" w:rsidP="00F35C55">
            <w:pPr>
              <w:autoSpaceDE w:val="0"/>
              <w:autoSpaceDN w:val="0"/>
              <w:adjustRightInd w:val="0"/>
              <w:spacing w:line="360" w:lineRule="auto"/>
              <w:textAlignment w:val="center"/>
              <w:rPr>
                <w:color w:val="000000"/>
                <w:sz w:val="24"/>
                <w:szCs w:val="24"/>
                <w:lang w:val="tt-RU"/>
              </w:rPr>
            </w:pPr>
            <w:r w:rsidRPr="00D4489B">
              <w:rPr>
                <w:sz w:val="24"/>
                <w:szCs w:val="24"/>
                <w:lang w:val="tt-RU"/>
              </w:rPr>
              <w:lastRenderedPageBreak/>
              <w:t>Җөмләнең модаль кисәкләре</w:t>
            </w:r>
          </w:p>
        </w:tc>
        <w:tc>
          <w:tcPr>
            <w:tcW w:w="2127" w:type="dxa"/>
            <w:tcBorders>
              <w:right w:val="single" w:sz="4" w:space="0" w:color="auto"/>
            </w:tcBorders>
          </w:tcPr>
          <w:p w:rsidR="00F35C55" w:rsidRPr="00D4489B" w:rsidRDefault="00F35C55" w:rsidP="00F35C55">
            <w:pPr>
              <w:rPr>
                <w:sz w:val="24"/>
                <w:szCs w:val="24"/>
                <w:lang w:val="tt-RU"/>
              </w:rPr>
            </w:pPr>
            <w:r w:rsidRPr="00D4489B">
              <w:rPr>
                <w:sz w:val="24"/>
                <w:szCs w:val="24"/>
                <w:lang w:val="tt-RU"/>
              </w:rPr>
              <w:t>Эндәш сүзләр  янында тыныш билгеләрен дөрес кую.</w:t>
            </w:r>
          </w:p>
          <w:p w:rsidR="00F35C55" w:rsidRPr="00D4489B" w:rsidRDefault="00F35C55" w:rsidP="00F35C55">
            <w:pPr>
              <w:autoSpaceDE w:val="0"/>
              <w:autoSpaceDN w:val="0"/>
              <w:adjustRightInd w:val="0"/>
              <w:spacing w:line="360" w:lineRule="auto"/>
              <w:rPr>
                <w:color w:val="000000"/>
                <w:sz w:val="24"/>
                <w:szCs w:val="24"/>
                <w:lang w:val="tt-RU"/>
              </w:rPr>
            </w:pPr>
            <w:r w:rsidRPr="00D4489B">
              <w:rPr>
                <w:sz w:val="24"/>
                <w:szCs w:val="24"/>
                <w:lang w:val="tt-RU"/>
              </w:rPr>
              <w:t>Кереш сүзләрне тану, алар янында тыныш билгеләрен куя белү. Кереш җөмләләр янында тыныш билгеләре куелу очракларын аңлата алу. Җөмлә башындагы</w:t>
            </w:r>
            <w:r w:rsidRPr="00D4489B">
              <w:rPr>
                <w:b/>
                <w:sz w:val="24"/>
                <w:szCs w:val="24"/>
                <w:lang w:val="tt-RU"/>
              </w:rPr>
              <w:t>әйе, юк</w:t>
            </w:r>
            <w:r w:rsidRPr="00D4489B">
              <w:rPr>
                <w:sz w:val="24"/>
                <w:szCs w:val="24"/>
                <w:lang w:val="tt-RU"/>
              </w:rPr>
              <w:t xml:space="preserve"> сүзләре янында тыныш билгеләрен кую</w:t>
            </w:r>
          </w:p>
        </w:tc>
        <w:tc>
          <w:tcPr>
            <w:tcW w:w="1701" w:type="dxa"/>
            <w:tcBorders>
              <w:left w:val="single" w:sz="4" w:space="0" w:color="auto"/>
            </w:tcBorders>
          </w:tcPr>
          <w:p w:rsidR="00F35C55" w:rsidRPr="00D4489B" w:rsidRDefault="00F35C55" w:rsidP="00F35C55">
            <w:pPr>
              <w:widowControl w:val="0"/>
              <w:tabs>
                <w:tab w:val="left" w:pos="993"/>
              </w:tabs>
              <w:autoSpaceDE w:val="0"/>
              <w:autoSpaceDN w:val="0"/>
              <w:adjustRightInd w:val="0"/>
              <w:spacing w:before="100" w:beforeAutospacing="1" w:after="100" w:afterAutospacing="1" w:line="360" w:lineRule="auto"/>
              <w:contextualSpacing/>
              <w:jc w:val="both"/>
              <w:rPr>
                <w:sz w:val="24"/>
                <w:szCs w:val="24"/>
                <w:lang w:val="tt-RU"/>
              </w:rPr>
            </w:pPr>
            <w:r w:rsidRPr="00D4489B">
              <w:rPr>
                <w:sz w:val="24"/>
                <w:szCs w:val="24"/>
                <w:lang w:val="tt-RU"/>
              </w:rPr>
              <w:t>Төрле чыганаклардан танып-белү һәм коммуникатив их-тыяҗларны канәгатьләндерерлек мәгълүматлар табарга күнегү</w:t>
            </w:r>
          </w:p>
        </w:tc>
        <w:tc>
          <w:tcPr>
            <w:tcW w:w="2976" w:type="dxa"/>
          </w:tcPr>
          <w:p w:rsidR="00F35C55" w:rsidRPr="00D4489B" w:rsidRDefault="00F35C55" w:rsidP="00F35C55">
            <w:pPr>
              <w:contextualSpacing/>
              <w:jc w:val="both"/>
              <w:rPr>
                <w:sz w:val="24"/>
                <w:szCs w:val="24"/>
                <w:lang w:val="tt-RU"/>
              </w:rPr>
            </w:pPr>
            <w:r w:rsidRPr="00D4489B">
              <w:rPr>
                <w:b/>
                <w:sz w:val="24"/>
                <w:szCs w:val="24"/>
                <w:lang w:val="tt-RU"/>
              </w:rPr>
              <w:t>Танып-белү күнекмәсе. У</w:t>
            </w:r>
            <w:r w:rsidRPr="00D4489B">
              <w:rPr>
                <w:sz w:val="24"/>
                <w:szCs w:val="24"/>
                <w:lang w:val="tt-RU"/>
              </w:rPr>
              <w:t>кучының үз эшчәнлеген мөстәкыйль  рәвештә  оештыра белүе, бәяләве, үзенең кызыксынучанлык өлкәсен билгеләве;  мөстәкыйль рәвештә теманы, куелган проблеманы ача белү, фикер йөртү</w:t>
            </w:r>
          </w:p>
          <w:p w:rsidR="00F35C55" w:rsidRPr="00D4489B" w:rsidRDefault="00F35C55" w:rsidP="00F35C55">
            <w:pPr>
              <w:contextualSpacing/>
              <w:jc w:val="both"/>
              <w:rPr>
                <w:b/>
                <w:sz w:val="24"/>
                <w:szCs w:val="24"/>
                <w:lang w:val="tt-RU"/>
              </w:rPr>
            </w:pPr>
            <w:r w:rsidRPr="00D4489B">
              <w:rPr>
                <w:b/>
                <w:sz w:val="24"/>
                <w:szCs w:val="24"/>
                <w:lang w:val="tt-RU"/>
              </w:rPr>
              <w:t xml:space="preserve">Регулятив күнекмә. </w:t>
            </w:r>
            <w:r w:rsidRPr="00D4489B">
              <w:rPr>
                <w:sz w:val="24"/>
                <w:szCs w:val="24"/>
                <w:lang w:val="tt-RU"/>
              </w:rPr>
              <w:t>1. Мөстәкыйль рәвештә уңышыңның яки уңышсызлыгыңның сәбәпләрен ачыклый белү. 2. Уңышсызлыкситуацияләреннән чыгу юлларын таба белү. 3. Чынбарлыкны үзгәртүгә юнәлтелгән адымнарның кайсылары, уку мәсьәләләрен чишкәндә, уңай продукт алуга китерүен үткәнгә карап (ретроспективно) билгеләү.</w:t>
            </w:r>
          </w:p>
          <w:p w:rsidR="00F35C55" w:rsidRPr="00D4489B" w:rsidRDefault="00F35C55" w:rsidP="00F35C55">
            <w:pPr>
              <w:rPr>
                <w:sz w:val="24"/>
                <w:szCs w:val="24"/>
                <w:lang w:val="tt-RU"/>
              </w:rPr>
            </w:pPr>
            <w:r w:rsidRPr="00D4489B">
              <w:rPr>
                <w:b/>
                <w:sz w:val="24"/>
                <w:szCs w:val="24"/>
                <w:lang w:val="tt-RU"/>
              </w:rPr>
              <w:t xml:space="preserve">Коммуникатив күнекмә.  </w:t>
            </w:r>
            <w:r w:rsidRPr="00D4489B">
              <w:rPr>
                <w:sz w:val="24"/>
                <w:szCs w:val="24"/>
                <w:lang w:val="tt-RU"/>
              </w:rPr>
              <w:t>1. Диалог барышында үз фикереңне дәлилләп бирә, партнер фикерен сорый  белү. 2. Диалог барышында карар кабул итә һәм аны әңгәмәдәшең белән яраштыра белү</w:t>
            </w:r>
          </w:p>
        </w:tc>
        <w:tc>
          <w:tcPr>
            <w:tcW w:w="2092" w:type="dxa"/>
          </w:tcPr>
          <w:p w:rsidR="00F35C55" w:rsidRPr="00D4489B" w:rsidRDefault="00F35C55" w:rsidP="00F35C55">
            <w:pPr>
              <w:rPr>
                <w:sz w:val="24"/>
                <w:szCs w:val="24"/>
                <w:lang w:val="tt-RU"/>
              </w:rPr>
            </w:pPr>
            <w:r w:rsidRPr="00D4489B">
              <w:rPr>
                <w:color w:val="000000"/>
                <w:sz w:val="24"/>
                <w:szCs w:val="24"/>
                <w:shd w:val="clear" w:color="auto" w:fill="FFFFFF"/>
                <w:lang w:val="tt-RU"/>
              </w:rPr>
              <w:t>1.</w:t>
            </w:r>
            <w:r w:rsidRPr="00D4489B">
              <w:rPr>
                <w:sz w:val="24"/>
                <w:szCs w:val="24"/>
                <w:lang w:val="tt-RU"/>
              </w:rPr>
              <w:t>Кеше тормышында һәм җәмгыятьтә гаиләнең кирәклелеген  аңлау, гаилә әгъзаларына хөрмәт белән караш һәм кайгыртучан мөнәсәбәт. 2. Башка кешегә, аның уй-фикеренә, дөньяга карашына, мәдәниятенә, теленә, диненә, гражданлык позициясенә (карашына) карата аңлы, хөрмәтле һәм игелекле караш. 3. Башка кешеләр белән диалог оештырырга әзер һәм сәләтле булу һәм үзара аңлашуга ирешү. 4. Шәхесара  мөнәсәбәтләрдә отышлы икеяклы хезмәттәшлек алымнарын булдыру; үзеңдә лидерлык сыйфатларын тормышка ашыру ысулларын формалаштыру</w:t>
            </w:r>
          </w:p>
        </w:tc>
      </w:tr>
      <w:tr w:rsidR="00F35C55" w:rsidRPr="00D4489B" w:rsidTr="00F35C55">
        <w:tc>
          <w:tcPr>
            <w:tcW w:w="1135" w:type="dxa"/>
          </w:tcPr>
          <w:p w:rsidR="00F35C55" w:rsidRPr="00D4489B" w:rsidRDefault="00F35C55" w:rsidP="00F35C55">
            <w:pPr>
              <w:autoSpaceDE w:val="0"/>
              <w:autoSpaceDN w:val="0"/>
              <w:adjustRightInd w:val="0"/>
              <w:spacing w:line="360" w:lineRule="auto"/>
              <w:textAlignment w:val="center"/>
              <w:rPr>
                <w:color w:val="000000"/>
                <w:sz w:val="24"/>
                <w:szCs w:val="24"/>
                <w:lang w:val="tt-RU"/>
              </w:rPr>
            </w:pPr>
            <w:r w:rsidRPr="00D4489B">
              <w:rPr>
                <w:sz w:val="24"/>
                <w:szCs w:val="24"/>
                <w:lang w:val="tt-RU"/>
              </w:rPr>
              <w:t>Җөмләнең тиңдәш кисәклә</w:t>
            </w:r>
            <w:r w:rsidRPr="00D4489B">
              <w:rPr>
                <w:sz w:val="24"/>
                <w:szCs w:val="24"/>
                <w:lang w:val="tt-RU"/>
              </w:rPr>
              <w:lastRenderedPageBreak/>
              <w:t>ре</w:t>
            </w:r>
          </w:p>
        </w:tc>
        <w:tc>
          <w:tcPr>
            <w:tcW w:w="2127" w:type="dxa"/>
            <w:tcBorders>
              <w:right w:val="single" w:sz="4" w:space="0" w:color="auto"/>
            </w:tcBorders>
          </w:tcPr>
          <w:p w:rsidR="00F35C55" w:rsidRPr="00D4489B" w:rsidRDefault="00F35C55" w:rsidP="00F35C55">
            <w:pPr>
              <w:rPr>
                <w:sz w:val="24"/>
                <w:szCs w:val="24"/>
                <w:lang w:val="tt-RU"/>
              </w:rPr>
            </w:pPr>
            <w:r w:rsidRPr="00D4489B">
              <w:rPr>
                <w:sz w:val="24"/>
                <w:szCs w:val="24"/>
                <w:lang w:val="tt-RU"/>
              </w:rPr>
              <w:lastRenderedPageBreak/>
              <w:t>Тиңдәш кисәкләр төшенчәсен аңлата белү.</w:t>
            </w:r>
          </w:p>
          <w:p w:rsidR="00F35C55" w:rsidRPr="00D4489B" w:rsidRDefault="00F35C55" w:rsidP="00F35C55">
            <w:pPr>
              <w:rPr>
                <w:sz w:val="24"/>
                <w:szCs w:val="24"/>
                <w:lang w:val="tt-RU"/>
              </w:rPr>
            </w:pPr>
            <w:r w:rsidRPr="00D4489B">
              <w:rPr>
                <w:sz w:val="24"/>
                <w:szCs w:val="24"/>
                <w:lang w:val="tt-RU"/>
              </w:rPr>
              <w:t>Тиңдәш кисәкләрне бәйләүче чараларны атау.</w:t>
            </w:r>
          </w:p>
          <w:p w:rsidR="00F35C55" w:rsidRPr="00D4489B" w:rsidRDefault="00F35C55" w:rsidP="00F35C55">
            <w:pPr>
              <w:rPr>
                <w:sz w:val="24"/>
                <w:szCs w:val="24"/>
                <w:lang w:val="tt-RU"/>
              </w:rPr>
            </w:pPr>
            <w:r w:rsidRPr="00D4489B">
              <w:rPr>
                <w:sz w:val="24"/>
                <w:szCs w:val="24"/>
                <w:lang w:val="tt-RU"/>
              </w:rPr>
              <w:lastRenderedPageBreak/>
              <w:t>Тиңдәш кисәкләр янында тыныш билгеләрен дөрес кую.</w:t>
            </w:r>
          </w:p>
          <w:p w:rsidR="00F35C55" w:rsidRPr="00D4489B" w:rsidRDefault="00F35C55" w:rsidP="00F35C55">
            <w:pPr>
              <w:rPr>
                <w:sz w:val="24"/>
                <w:szCs w:val="24"/>
                <w:lang w:val="tt-RU"/>
              </w:rPr>
            </w:pPr>
            <w:r w:rsidRPr="00D4489B">
              <w:rPr>
                <w:sz w:val="24"/>
                <w:szCs w:val="24"/>
                <w:lang w:val="tt-RU"/>
              </w:rPr>
              <w:t>Тиңдәш кисәкләр янында гомумиләштерүче сүзләрне тану</w:t>
            </w:r>
          </w:p>
          <w:p w:rsidR="00F35C55" w:rsidRPr="00D4489B" w:rsidRDefault="00F35C55" w:rsidP="00F35C55">
            <w:pPr>
              <w:autoSpaceDE w:val="0"/>
              <w:autoSpaceDN w:val="0"/>
              <w:adjustRightInd w:val="0"/>
              <w:spacing w:line="360" w:lineRule="auto"/>
              <w:jc w:val="both"/>
              <w:rPr>
                <w:color w:val="000000"/>
                <w:sz w:val="24"/>
                <w:szCs w:val="24"/>
                <w:lang w:val="tt-RU"/>
              </w:rPr>
            </w:pPr>
          </w:p>
        </w:tc>
        <w:tc>
          <w:tcPr>
            <w:tcW w:w="1701" w:type="dxa"/>
            <w:tcBorders>
              <w:left w:val="single" w:sz="4" w:space="0" w:color="auto"/>
            </w:tcBorders>
          </w:tcPr>
          <w:p w:rsidR="00F35C55" w:rsidRPr="00D4489B" w:rsidRDefault="00F35C55" w:rsidP="00F35C55">
            <w:pPr>
              <w:widowControl w:val="0"/>
              <w:tabs>
                <w:tab w:val="left" w:pos="993"/>
              </w:tabs>
              <w:autoSpaceDE w:val="0"/>
              <w:autoSpaceDN w:val="0"/>
              <w:adjustRightInd w:val="0"/>
              <w:spacing w:before="100" w:beforeAutospacing="1" w:after="100" w:afterAutospacing="1" w:line="360" w:lineRule="auto"/>
              <w:contextualSpacing/>
              <w:rPr>
                <w:sz w:val="24"/>
                <w:szCs w:val="24"/>
                <w:lang w:val="tt-RU"/>
              </w:rPr>
            </w:pPr>
            <w:r w:rsidRPr="00D4489B">
              <w:rPr>
                <w:sz w:val="24"/>
                <w:szCs w:val="24"/>
                <w:lang w:val="tt-RU"/>
              </w:rPr>
              <w:lastRenderedPageBreak/>
              <w:t xml:space="preserve">Уку максатын мөстәкыйль билгеләү, уку һәм танып </w:t>
            </w:r>
            <w:r w:rsidRPr="00D4489B">
              <w:rPr>
                <w:sz w:val="24"/>
                <w:szCs w:val="24"/>
                <w:lang w:val="tt-RU"/>
              </w:rPr>
              <w:lastRenderedPageBreak/>
              <w:t>белү эшчәнлегендә яңа бурычлар кую. Гипотеза төзү, аны нигезләү. Фикер йөртүнең логик чылбырын язу</w:t>
            </w:r>
          </w:p>
        </w:tc>
        <w:tc>
          <w:tcPr>
            <w:tcW w:w="2976" w:type="dxa"/>
          </w:tcPr>
          <w:p w:rsidR="00F35C55" w:rsidRPr="00D4489B" w:rsidRDefault="00F35C55" w:rsidP="00F35C55">
            <w:pPr>
              <w:rPr>
                <w:b/>
                <w:bCs/>
                <w:sz w:val="24"/>
                <w:szCs w:val="24"/>
                <w:lang w:val="tt-RU"/>
              </w:rPr>
            </w:pPr>
            <w:r w:rsidRPr="00D4489B">
              <w:rPr>
                <w:b/>
                <w:bCs/>
                <w:sz w:val="24"/>
                <w:szCs w:val="24"/>
                <w:lang w:val="tt-RU"/>
              </w:rPr>
              <w:lastRenderedPageBreak/>
              <w:t xml:space="preserve">Танып-белү </w:t>
            </w:r>
            <w:r w:rsidRPr="00D4489B">
              <w:rPr>
                <w:b/>
                <w:sz w:val="24"/>
                <w:szCs w:val="24"/>
                <w:lang w:val="tt-RU"/>
              </w:rPr>
              <w:t>күнекмәсе.</w:t>
            </w:r>
            <w:r w:rsidRPr="00D4489B">
              <w:rPr>
                <w:bCs/>
                <w:sz w:val="24"/>
                <w:szCs w:val="24"/>
                <w:lang w:val="tt-RU"/>
              </w:rPr>
              <w:t xml:space="preserve">1. Логик фикерләү,  дөрес нәтиҗә һәм йомгак ясый белү.  2. Уку һәм танып-белү мәсьәләләрен чишү өчен билге, символ, модель, схемаларны  </w:t>
            </w:r>
            <w:r w:rsidRPr="00D4489B">
              <w:rPr>
                <w:bCs/>
                <w:sz w:val="24"/>
                <w:szCs w:val="24"/>
                <w:lang w:val="tt-RU"/>
              </w:rPr>
              <w:lastRenderedPageBreak/>
              <w:t xml:space="preserve">үзгәртү һәм куллана белү  3. Сүзлекләр, башка эзләнү схемаларын актив куллана белү </w:t>
            </w:r>
          </w:p>
          <w:p w:rsidR="00F35C55" w:rsidRPr="00D4489B" w:rsidRDefault="00F35C55" w:rsidP="00F35C55">
            <w:pPr>
              <w:widowControl w:val="0"/>
              <w:tabs>
                <w:tab w:val="left" w:pos="180"/>
                <w:tab w:val="left" w:pos="993"/>
              </w:tabs>
              <w:ind w:left="72"/>
              <w:jc w:val="both"/>
              <w:rPr>
                <w:b/>
                <w:bCs/>
                <w:sz w:val="24"/>
                <w:szCs w:val="24"/>
                <w:lang w:val="tt-RU"/>
              </w:rPr>
            </w:pPr>
            <w:r w:rsidRPr="00D4489B">
              <w:rPr>
                <w:b/>
                <w:bCs/>
                <w:sz w:val="24"/>
                <w:szCs w:val="24"/>
                <w:lang w:val="tt-RU"/>
              </w:rPr>
              <w:t xml:space="preserve">Регулятив </w:t>
            </w:r>
            <w:r w:rsidRPr="00D4489B">
              <w:rPr>
                <w:b/>
                <w:sz w:val="24"/>
                <w:szCs w:val="24"/>
                <w:lang w:val="tt-RU"/>
              </w:rPr>
              <w:t xml:space="preserve">күнекмә. </w:t>
            </w:r>
            <w:r w:rsidRPr="00D4489B">
              <w:rPr>
                <w:bCs/>
                <w:sz w:val="24"/>
                <w:szCs w:val="24"/>
                <w:lang w:val="tt-RU"/>
              </w:rPr>
              <w:t>1.   Эшчәнлектә   проблеманы аерып алу, аның чишелеш юлларын билгеләү</w:t>
            </w:r>
            <w:r w:rsidRPr="00D4489B">
              <w:rPr>
                <w:sz w:val="24"/>
                <w:szCs w:val="24"/>
                <w:lang w:val="tt-RU"/>
              </w:rPr>
              <w:t xml:space="preserve"> . </w:t>
            </w:r>
            <w:r w:rsidRPr="00D4489B">
              <w:rPr>
                <w:bCs/>
                <w:sz w:val="24"/>
                <w:szCs w:val="24"/>
                <w:lang w:val="tt-RU"/>
              </w:rPr>
              <w:t xml:space="preserve"> 2.Мөстәкыйль рәвештә максатка ирешү юлларын, шулай ук альтернатив юлларын планлаштыра белү. 3.Үзгәреп торучы ситуацияләрдә үз гамәлләреңә төзәтмәләр кертә  белү.  4.Уку мәсьәләләренең дөреслегенә, аны чишкәндәге үз мөмкинлекләреңә бәя бирә  белү.  5. Уку һәм танып-белү процессында үзбәя, карар кабул итүне аңлы рәвештә сайлый белү  </w:t>
            </w:r>
          </w:p>
          <w:p w:rsidR="00F35C55" w:rsidRPr="00D4489B" w:rsidRDefault="00F35C55" w:rsidP="00F35C55">
            <w:pPr>
              <w:rPr>
                <w:sz w:val="24"/>
                <w:szCs w:val="24"/>
                <w:lang w:val="tt-RU"/>
              </w:rPr>
            </w:pPr>
            <w:r w:rsidRPr="00D4489B">
              <w:rPr>
                <w:b/>
                <w:sz w:val="24"/>
                <w:szCs w:val="24"/>
                <w:lang w:val="tt-RU"/>
              </w:rPr>
              <w:t xml:space="preserve">Коммуникатив күнекмә. </w:t>
            </w:r>
            <w:r w:rsidRPr="00D4489B">
              <w:rPr>
                <w:bCs/>
                <w:sz w:val="24"/>
                <w:szCs w:val="24"/>
                <w:lang w:val="tt-RU"/>
              </w:rPr>
              <w:t>1. Укытучы һәм яшьтәшләре белән бердәм эшчәнлекне оештыра белү.  2. Язма һәм телдән, монологик һәм диалогик,  контекст сөйләм төрләрен оста файдалана белү.  3.  Информацион-коммуникатив технологияләрне куллана белү</w:t>
            </w:r>
          </w:p>
        </w:tc>
        <w:tc>
          <w:tcPr>
            <w:tcW w:w="2092" w:type="dxa"/>
          </w:tcPr>
          <w:p w:rsidR="00F35C55" w:rsidRPr="00D4489B" w:rsidRDefault="00F35C55" w:rsidP="00F35C55">
            <w:pPr>
              <w:rPr>
                <w:sz w:val="24"/>
                <w:szCs w:val="24"/>
                <w:lang w:val="tt-RU"/>
              </w:rPr>
            </w:pPr>
            <w:r w:rsidRPr="00D4489B">
              <w:rPr>
                <w:color w:val="000000"/>
                <w:sz w:val="24"/>
                <w:szCs w:val="24"/>
                <w:shd w:val="clear" w:color="auto" w:fill="FFFFFF"/>
                <w:lang w:val="tt-RU"/>
              </w:rPr>
              <w:lastRenderedPageBreak/>
              <w:t xml:space="preserve">1.Үзеңне милләтеңнең бер вәкиле итеп тану. 2. </w:t>
            </w:r>
            <w:r w:rsidRPr="00D4489B">
              <w:rPr>
                <w:sz w:val="24"/>
                <w:szCs w:val="24"/>
                <w:lang w:val="tt-RU"/>
              </w:rPr>
              <w:t xml:space="preserve">Кеше тормышында һәм җәмгыятьтә гаиләнең </w:t>
            </w:r>
            <w:r w:rsidRPr="00D4489B">
              <w:rPr>
                <w:sz w:val="24"/>
                <w:szCs w:val="24"/>
                <w:lang w:val="tt-RU"/>
              </w:rPr>
              <w:lastRenderedPageBreak/>
              <w:t>кирәклеген  аңлау, гаилә әгъзаларына хөрмәт һәм кайгыртучан мөнәсәбәт. 3. Башка кешегә, аның уй-фикеренә, дөньяга карашына, мәдәниятенә, теленә, диненә, гражданлык позициясенә (карашына) карата аңлы, хөрмәтле һәм игелекле караш. Башка кешеләр белән диалог оештырырга әзер һәм сәләтле булу һәм үзара аңлашуга ирешү. 4. Әйләнә-тирә дөньяны эстетик, эмоциональ кыйммәт аша күзаллау</w:t>
            </w:r>
          </w:p>
        </w:tc>
      </w:tr>
      <w:tr w:rsidR="00F35C55" w:rsidRPr="00D4489B" w:rsidTr="00F35C55">
        <w:tc>
          <w:tcPr>
            <w:tcW w:w="1135" w:type="dxa"/>
          </w:tcPr>
          <w:p w:rsidR="00F35C55" w:rsidRPr="00D4489B" w:rsidRDefault="00F35C55" w:rsidP="00F35C55">
            <w:pPr>
              <w:autoSpaceDE w:val="0"/>
              <w:autoSpaceDN w:val="0"/>
              <w:adjustRightInd w:val="0"/>
              <w:spacing w:line="360" w:lineRule="auto"/>
              <w:textAlignment w:val="center"/>
              <w:rPr>
                <w:color w:val="000000"/>
                <w:sz w:val="24"/>
                <w:szCs w:val="24"/>
                <w:lang w:val="tt-RU"/>
              </w:rPr>
            </w:pPr>
            <w:r w:rsidRPr="00D4489B">
              <w:rPr>
                <w:sz w:val="24"/>
                <w:szCs w:val="24"/>
                <w:lang w:val="tt-RU"/>
              </w:rPr>
              <w:lastRenderedPageBreak/>
              <w:t>Тулы һәм ким, раслау һәм инкарь җөмләләр</w:t>
            </w:r>
          </w:p>
        </w:tc>
        <w:tc>
          <w:tcPr>
            <w:tcW w:w="2127" w:type="dxa"/>
            <w:tcBorders>
              <w:right w:val="single" w:sz="4" w:space="0" w:color="auto"/>
            </w:tcBorders>
          </w:tcPr>
          <w:p w:rsidR="00F35C55" w:rsidRPr="00D4489B" w:rsidRDefault="00F35C55" w:rsidP="00F35C55">
            <w:pPr>
              <w:rPr>
                <w:sz w:val="24"/>
                <w:szCs w:val="24"/>
                <w:lang w:val="tt-RU"/>
              </w:rPr>
            </w:pPr>
            <w:r w:rsidRPr="00D4489B">
              <w:rPr>
                <w:sz w:val="24"/>
                <w:szCs w:val="24"/>
                <w:lang w:val="tt-RU"/>
              </w:rPr>
              <w:t>Тулы һәм ким җөмләләрне аеру. Ким җөмләләрнең сөйләмдә кулланылышын аңлата белү.</w:t>
            </w:r>
          </w:p>
          <w:p w:rsidR="00F35C55" w:rsidRPr="00D4489B" w:rsidRDefault="00F35C55" w:rsidP="00F35C55">
            <w:pPr>
              <w:autoSpaceDE w:val="0"/>
              <w:autoSpaceDN w:val="0"/>
              <w:adjustRightInd w:val="0"/>
              <w:spacing w:line="360" w:lineRule="auto"/>
              <w:jc w:val="both"/>
              <w:rPr>
                <w:color w:val="000000"/>
                <w:sz w:val="24"/>
                <w:szCs w:val="24"/>
                <w:lang w:val="tt-RU"/>
              </w:rPr>
            </w:pPr>
            <w:r w:rsidRPr="00D4489B">
              <w:rPr>
                <w:sz w:val="24"/>
                <w:szCs w:val="24"/>
                <w:lang w:val="tt-RU"/>
              </w:rPr>
              <w:t xml:space="preserve"> Тексттан раслау һәм инкарь җөмләләргә мисаллар табып язу</w:t>
            </w:r>
          </w:p>
        </w:tc>
        <w:tc>
          <w:tcPr>
            <w:tcW w:w="1701" w:type="dxa"/>
            <w:tcBorders>
              <w:left w:val="single" w:sz="4" w:space="0" w:color="auto"/>
            </w:tcBorders>
          </w:tcPr>
          <w:p w:rsidR="00F35C55" w:rsidRPr="00D4489B" w:rsidRDefault="00F35C55" w:rsidP="00F35C55">
            <w:pPr>
              <w:widowControl w:val="0"/>
              <w:tabs>
                <w:tab w:val="left" w:pos="993"/>
              </w:tabs>
              <w:autoSpaceDE w:val="0"/>
              <w:autoSpaceDN w:val="0"/>
              <w:adjustRightInd w:val="0"/>
              <w:spacing w:before="100" w:beforeAutospacing="1" w:after="100" w:afterAutospacing="1" w:line="360" w:lineRule="auto"/>
              <w:contextualSpacing/>
              <w:jc w:val="both"/>
              <w:rPr>
                <w:sz w:val="24"/>
                <w:szCs w:val="24"/>
                <w:lang w:val="tt-RU"/>
              </w:rPr>
            </w:pPr>
            <w:r w:rsidRPr="00D4489B">
              <w:rPr>
                <w:color w:val="000000"/>
                <w:sz w:val="24"/>
                <w:szCs w:val="24"/>
                <w:lang w:val="tt-RU"/>
              </w:rPr>
              <w:t xml:space="preserve">Яңа төшенчәләрнең күләмен билгеләү, аларны модельләштерү. Уку эшчәнлеге максаты белән аның мотивы </w:t>
            </w:r>
            <w:r w:rsidRPr="00D4489B">
              <w:rPr>
                <w:color w:val="000000"/>
                <w:sz w:val="24"/>
                <w:szCs w:val="24"/>
                <w:lang w:val="tt-RU"/>
              </w:rPr>
              <w:lastRenderedPageBreak/>
              <w:t>арасындагы бәйләнешне аңлау</w:t>
            </w:r>
          </w:p>
        </w:tc>
        <w:tc>
          <w:tcPr>
            <w:tcW w:w="2976" w:type="dxa"/>
          </w:tcPr>
          <w:p w:rsidR="00F35C55" w:rsidRPr="00D4489B" w:rsidRDefault="00F35C55" w:rsidP="00F35C55">
            <w:pPr>
              <w:contextualSpacing/>
              <w:jc w:val="both"/>
              <w:rPr>
                <w:sz w:val="24"/>
                <w:szCs w:val="24"/>
                <w:lang w:val="tt-RU"/>
              </w:rPr>
            </w:pPr>
            <w:r w:rsidRPr="00D4489B">
              <w:rPr>
                <w:b/>
                <w:sz w:val="24"/>
                <w:szCs w:val="24"/>
                <w:lang w:val="tt-RU"/>
              </w:rPr>
              <w:lastRenderedPageBreak/>
              <w:t xml:space="preserve">Танып-белү күнекмәсе. </w:t>
            </w:r>
            <w:r w:rsidRPr="00D4489B">
              <w:rPr>
                <w:bCs/>
                <w:sz w:val="24"/>
                <w:szCs w:val="24"/>
                <w:lang w:val="tt-RU"/>
              </w:rPr>
              <w:t>Төшенчәләрне билгели, йомгаклый, сәбәп-нәтиҗә элемтәләрен урнаштыра, логик фикерләү, дөрес нәтиҗә һәм йомгак ясый белү</w:t>
            </w:r>
          </w:p>
          <w:p w:rsidR="00F35C55" w:rsidRPr="00D4489B" w:rsidRDefault="00F35C55" w:rsidP="00F35C55">
            <w:pPr>
              <w:contextualSpacing/>
              <w:jc w:val="both"/>
              <w:rPr>
                <w:sz w:val="24"/>
                <w:szCs w:val="24"/>
                <w:lang w:val="tt-RU"/>
              </w:rPr>
            </w:pPr>
            <w:r w:rsidRPr="00D4489B">
              <w:rPr>
                <w:b/>
                <w:sz w:val="24"/>
                <w:szCs w:val="24"/>
                <w:lang w:val="tt-RU"/>
              </w:rPr>
              <w:t xml:space="preserve">Регулятив күнекмә. </w:t>
            </w:r>
            <w:r w:rsidRPr="00D4489B">
              <w:rPr>
                <w:bCs/>
                <w:sz w:val="24"/>
                <w:szCs w:val="24"/>
                <w:lang w:val="tt-RU"/>
              </w:rPr>
              <w:t xml:space="preserve">  Эшчәнлектә    проблеманы аерып алу, аның чишелеш юлларын билгеләү</w:t>
            </w:r>
          </w:p>
          <w:p w:rsidR="00F35C55" w:rsidRPr="00D4489B" w:rsidRDefault="00F35C55" w:rsidP="00F35C55">
            <w:pPr>
              <w:contextualSpacing/>
              <w:jc w:val="both"/>
              <w:rPr>
                <w:sz w:val="24"/>
                <w:szCs w:val="24"/>
                <w:lang w:val="tt-RU"/>
              </w:rPr>
            </w:pPr>
            <w:r w:rsidRPr="00D4489B">
              <w:rPr>
                <w:b/>
                <w:sz w:val="24"/>
                <w:szCs w:val="24"/>
                <w:lang w:val="tt-RU"/>
              </w:rPr>
              <w:t xml:space="preserve">Коммуникатив күнекмә. </w:t>
            </w:r>
            <w:r w:rsidRPr="00D4489B">
              <w:rPr>
                <w:bCs/>
                <w:sz w:val="24"/>
                <w:szCs w:val="24"/>
                <w:lang w:val="tt-RU"/>
              </w:rPr>
              <w:t xml:space="preserve">Яшьтәшләре  белән бердәм эшчәнлекне оештыру,  төркемгә берләшү, индивидуаль </w:t>
            </w:r>
            <w:r w:rsidRPr="00D4489B">
              <w:rPr>
                <w:bCs/>
                <w:sz w:val="24"/>
                <w:szCs w:val="24"/>
                <w:lang w:val="tt-RU"/>
              </w:rPr>
              <w:lastRenderedPageBreak/>
              <w:t>һәм төркемдә эшли белү. Дәлилле итеп үз фикерен башкаларга җиткерү</w:t>
            </w:r>
          </w:p>
          <w:p w:rsidR="00F35C55" w:rsidRPr="00D4489B" w:rsidRDefault="00F35C55" w:rsidP="00F35C55">
            <w:pPr>
              <w:rPr>
                <w:sz w:val="24"/>
                <w:szCs w:val="24"/>
                <w:lang w:val="tt-RU"/>
              </w:rPr>
            </w:pPr>
          </w:p>
        </w:tc>
        <w:tc>
          <w:tcPr>
            <w:tcW w:w="2092" w:type="dxa"/>
          </w:tcPr>
          <w:p w:rsidR="00F35C55" w:rsidRPr="00D4489B" w:rsidRDefault="00F35C55" w:rsidP="00F35C55">
            <w:pPr>
              <w:rPr>
                <w:sz w:val="24"/>
                <w:szCs w:val="24"/>
                <w:lang w:val="tt-RU"/>
              </w:rPr>
            </w:pPr>
          </w:p>
        </w:tc>
      </w:tr>
      <w:tr w:rsidR="00F35C55" w:rsidRPr="00AD1D4E" w:rsidTr="00F35C55">
        <w:tc>
          <w:tcPr>
            <w:tcW w:w="1135" w:type="dxa"/>
          </w:tcPr>
          <w:p w:rsidR="00F35C55" w:rsidRPr="00D4489B" w:rsidRDefault="00F35C55" w:rsidP="00F35C55">
            <w:pPr>
              <w:autoSpaceDE w:val="0"/>
              <w:autoSpaceDN w:val="0"/>
              <w:adjustRightInd w:val="0"/>
              <w:spacing w:line="360" w:lineRule="auto"/>
              <w:textAlignment w:val="center"/>
              <w:rPr>
                <w:color w:val="000000"/>
                <w:sz w:val="24"/>
                <w:szCs w:val="24"/>
                <w:lang w:val="tt-RU"/>
              </w:rPr>
            </w:pPr>
            <w:r w:rsidRPr="00D4489B">
              <w:rPr>
                <w:sz w:val="24"/>
                <w:szCs w:val="24"/>
                <w:lang w:val="tt-RU"/>
              </w:rPr>
              <w:lastRenderedPageBreak/>
              <w:t>Бер составлы җөмләләр</w:t>
            </w:r>
          </w:p>
        </w:tc>
        <w:tc>
          <w:tcPr>
            <w:tcW w:w="2127" w:type="dxa"/>
            <w:tcBorders>
              <w:right w:val="single" w:sz="4" w:space="0" w:color="auto"/>
            </w:tcBorders>
          </w:tcPr>
          <w:p w:rsidR="00F35C55" w:rsidRPr="00D4489B" w:rsidRDefault="00F35C55" w:rsidP="00F35C55">
            <w:pPr>
              <w:autoSpaceDE w:val="0"/>
              <w:autoSpaceDN w:val="0"/>
              <w:adjustRightInd w:val="0"/>
              <w:spacing w:line="360" w:lineRule="auto"/>
              <w:rPr>
                <w:color w:val="000000"/>
                <w:sz w:val="24"/>
                <w:szCs w:val="24"/>
                <w:lang w:val="tt-RU"/>
              </w:rPr>
            </w:pPr>
            <w:r w:rsidRPr="00D4489B">
              <w:rPr>
                <w:sz w:val="24"/>
                <w:szCs w:val="24"/>
                <w:lang w:val="tt-RU"/>
              </w:rPr>
              <w:t>Бер составлы җөмләләрне тану. Бер составлы исем җөмләнең белдерелү үзенчәлеген атау. Бер составлы фигыль җөмләнең төрләрен аеру. Сөйләмдә бер составлы җөмләләрнең кулланылыш  үзенчәлекләрен билгеләү</w:t>
            </w:r>
          </w:p>
        </w:tc>
        <w:tc>
          <w:tcPr>
            <w:tcW w:w="1701" w:type="dxa"/>
            <w:tcBorders>
              <w:left w:val="single" w:sz="4" w:space="0" w:color="auto"/>
            </w:tcBorders>
          </w:tcPr>
          <w:p w:rsidR="00F35C55" w:rsidRPr="00D4489B" w:rsidRDefault="00F35C55" w:rsidP="00F35C55">
            <w:pPr>
              <w:widowControl w:val="0"/>
              <w:tabs>
                <w:tab w:val="left" w:pos="993"/>
              </w:tabs>
              <w:autoSpaceDE w:val="0"/>
              <w:autoSpaceDN w:val="0"/>
              <w:adjustRightInd w:val="0"/>
              <w:spacing w:before="100" w:beforeAutospacing="1" w:after="100" w:afterAutospacing="1" w:line="360" w:lineRule="auto"/>
              <w:contextualSpacing/>
              <w:rPr>
                <w:sz w:val="24"/>
                <w:szCs w:val="24"/>
                <w:lang w:val="tt-RU"/>
              </w:rPr>
            </w:pPr>
            <w:r w:rsidRPr="00D4489B">
              <w:rPr>
                <w:sz w:val="24"/>
                <w:szCs w:val="24"/>
                <w:lang w:val="tt-RU"/>
              </w:rPr>
              <w:t>Уку мәсьәләсен аңлау һәм үтәү, билгеле бер күрсәтмә нигезендә эшли белү, логик фикерләүне үстерү, үз карашларыңны раслау һәм дәлилләү</w:t>
            </w:r>
          </w:p>
        </w:tc>
        <w:tc>
          <w:tcPr>
            <w:tcW w:w="2976" w:type="dxa"/>
          </w:tcPr>
          <w:p w:rsidR="00F35C55" w:rsidRPr="00D4489B" w:rsidRDefault="00F35C55" w:rsidP="00F35C55">
            <w:pPr>
              <w:rPr>
                <w:b/>
                <w:bCs/>
                <w:sz w:val="24"/>
                <w:szCs w:val="24"/>
                <w:lang w:val="tt-RU"/>
              </w:rPr>
            </w:pPr>
            <w:r w:rsidRPr="00D4489B">
              <w:rPr>
                <w:b/>
                <w:bCs/>
                <w:sz w:val="24"/>
                <w:szCs w:val="24"/>
                <w:lang w:val="tt-RU"/>
              </w:rPr>
              <w:t xml:space="preserve">Танып-белү </w:t>
            </w:r>
            <w:r w:rsidRPr="00D4489B">
              <w:rPr>
                <w:b/>
                <w:sz w:val="24"/>
                <w:szCs w:val="24"/>
                <w:lang w:val="tt-RU"/>
              </w:rPr>
              <w:t>күнекмәсе.</w:t>
            </w:r>
            <w:r w:rsidRPr="00D4489B">
              <w:rPr>
                <w:bCs/>
                <w:sz w:val="24"/>
                <w:szCs w:val="24"/>
                <w:lang w:val="tt-RU"/>
              </w:rPr>
              <w:t>1. Логик фикерләү,  дөрес нәтиҗә һәм йомгак ясый белү.  2. Уку һәм танып-белү мәсьәләләрен чишү өчен билге, символ, модель, схемаларны  үзгәртү һәм куллана белү  3. Сүзлекләр, башка эзләнү схемаларын актив куллана белү .</w:t>
            </w:r>
          </w:p>
          <w:p w:rsidR="00F35C55" w:rsidRPr="00D4489B" w:rsidRDefault="00F35C55" w:rsidP="00F35C55">
            <w:pPr>
              <w:widowControl w:val="0"/>
              <w:tabs>
                <w:tab w:val="left" w:pos="180"/>
                <w:tab w:val="left" w:pos="993"/>
              </w:tabs>
              <w:ind w:left="72"/>
              <w:jc w:val="both"/>
              <w:rPr>
                <w:b/>
                <w:bCs/>
                <w:sz w:val="24"/>
                <w:szCs w:val="24"/>
                <w:lang w:val="tt-RU"/>
              </w:rPr>
            </w:pPr>
            <w:r w:rsidRPr="00D4489B">
              <w:rPr>
                <w:b/>
                <w:bCs/>
                <w:sz w:val="24"/>
                <w:szCs w:val="24"/>
                <w:lang w:val="tt-RU"/>
              </w:rPr>
              <w:t xml:space="preserve">Регулятив </w:t>
            </w:r>
            <w:r w:rsidRPr="00D4489B">
              <w:rPr>
                <w:b/>
                <w:sz w:val="24"/>
                <w:szCs w:val="24"/>
                <w:lang w:val="tt-RU"/>
              </w:rPr>
              <w:t xml:space="preserve">күнекмә. </w:t>
            </w:r>
            <w:r w:rsidRPr="00D4489B">
              <w:rPr>
                <w:bCs/>
                <w:sz w:val="24"/>
                <w:szCs w:val="24"/>
                <w:lang w:val="tt-RU"/>
              </w:rPr>
              <w:t>1.  Эшчәнлектә   проблеманы аерып алу, аның чишелеш юлларын билгеләү</w:t>
            </w:r>
            <w:r w:rsidRPr="00D4489B">
              <w:rPr>
                <w:sz w:val="24"/>
                <w:szCs w:val="24"/>
                <w:lang w:val="tt-RU"/>
              </w:rPr>
              <w:t xml:space="preserve">. </w:t>
            </w:r>
            <w:r w:rsidRPr="00D4489B">
              <w:rPr>
                <w:bCs/>
                <w:sz w:val="24"/>
                <w:szCs w:val="24"/>
                <w:lang w:val="tt-RU"/>
              </w:rPr>
              <w:t xml:space="preserve">2.Мөстәкыйль рәвештә максатка ирешү юлларын, шулай ук альтернатив юлларын планлаштыра белү. 3.Үзгәреп торучы ситуацияләрдә үз гамәлләреңә төзәтмәләр кертә  белү. 4.Уку мәсьәләләренең дөреслегенә, аны чишкәндәге үз мөмкинлекләреңә бәя бирә  белү.  5. Уку һәм танып-белү процессында үзбәя, карар кабул итүне аңлы рәвештә сайлый белү  </w:t>
            </w:r>
          </w:p>
          <w:p w:rsidR="00F35C55" w:rsidRPr="00D4489B" w:rsidRDefault="00F35C55" w:rsidP="00F35C55">
            <w:pPr>
              <w:rPr>
                <w:sz w:val="24"/>
                <w:szCs w:val="24"/>
                <w:lang w:val="tt-RU"/>
              </w:rPr>
            </w:pPr>
            <w:r w:rsidRPr="00D4489B">
              <w:rPr>
                <w:b/>
                <w:sz w:val="24"/>
                <w:szCs w:val="24"/>
                <w:lang w:val="tt-RU"/>
              </w:rPr>
              <w:t xml:space="preserve">Коммуникатив күнекмә. </w:t>
            </w:r>
            <w:r w:rsidRPr="00D4489B">
              <w:rPr>
                <w:bCs/>
                <w:sz w:val="24"/>
                <w:szCs w:val="24"/>
                <w:lang w:val="tt-RU"/>
              </w:rPr>
              <w:t>1. Укытучы һәм яшьтәшләре белән бердәм эшчәнлекне оештыра белү.  2. Язма һәм телдән, монологик һәм диалогик,  контекст сөйләм төрләрен оста файдалана белү.  3.  Информацион-коммуникатив технологияләрне куллана белү</w:t>
            </w:r>
          </w:p>
        </w:tc>
        <w:tc>
          <w:tcPr>
            <w:tcW w:w="2092" w:type="dxa"/>
          </w:tcPr>
          <w:p w:rsidR="00F35C55" w:rsidRPr="00D4489B" w:rsidRDefault="00F35C55" w:rsidP="00F35C55">
            <w:pPr>
              <w:jc w:val="both"/>
              <w:rPr>
                <w:sz w:val="24"/>
                <w:szCs w:val="24"/>
                <w:lang w:val="tt-RU"/>
              </w:rPr>
            </w:pPr>
            <w:r w:rsidRPr="00D4489B">
              <w:rPr>
                <w:color w:val="000000"/>
                <w:sz w:val="24"/>
                <w:szCs w:val="24"/>
                <w:shd w:val="clear" w:color="auto" w:fill="FFFFFF"/>
                <w:lang w:val="tt-RU"/>
              </w:rPr>
              <w:t xml:space="preserve">1.Рәсәй халыкларының һәм дөнья халыкларының  теленә, диненә, мәдәни мирасына хөрмәт белән карау. 2. </w:t>
            </w:r>
            <w:r w:rsidRPr="00D4489B">
              <w:rPr>
                <w:sz w:val="24"/>
                <w:szCs w:val="24"/>
                <w:lang w:val="tt-RU"/>
              </w:rPr>
              <w:t xml:space="preserve"> Кеше тормышында һәм җәмгыятьтә гаиләнең кирәклелеген  аңлау, гаилә әгъзаларына хөрмәт белән караш һәм кайгыртучан мөнәсәбәт. 4.   Башка кешегә, аның уй-фикеренә, дөньяга карашына, мәдәниятенә, теленә, диненә, гражданлык позициясенә (карашына) карата аңлы, хөрмәтле һәм игелекле караш. Башка кешеләр белән диалог оештырырга әзер һәм сәләтле булу һәм үзара аңлашуга ирешү</w:t>
            </w:r>
          </w:p>
          <w:p w:rsidR="00F35C55" w:rsidRPr="00D4489B" w:rsidRDefault="00F35C55" w:rsidP="00F35C55">
            <w:pPr>
              <w:rPr>
                <w:sz w:val="24"/>
                <w:szCs w:val="24"/>
                <w:lang w:val="tt-RU"/>
              </w:rPr>
            </w:pPr>
          </w:p>
        </w:tc>
      </w:tr>
      <w:tr w:rsidR="00F35C55" w:rsidRPr="00AD1D4E" w:rsidTr="00F35C55">
        <w:tc>
          <w:tcPr>
            <w:tcW w:w="1135" w:type="dxa"/>
          </w:tcPr>
          <w:p w:rsidR="00F35C55" w:rsidRPr="00D4489B" w:rsidRDefault="00F35C55" w:rsidP="00F35C55">
            <w:pPr>
              <w:autoSpaceDE w:val="0"/>
              <w:autoSpaceDN w:val="0"/>
              <w:adjustRightInd w:val="0"/>
              <w:spacing w:line="360" w:lineRule="auto"/>
              <w:textAlignment w:val="center"/>
              <w:rPr>
                <w:b/>
                <w:color w:val="000000"/>
                <w:sz w:val="24"/>
                <w:szCs w:val="24"/>
                <w:lang w:val="tt-RU"/>
              </w:rPr>
            </w:pPr>
            <w:r w:rsidRPr="00D4489B">
              <w:rPr>
                <w:sz w:val="24"/>
                <w:szCs w:val="24"/>
                <w:lang w:val="tt-RU"/>
              </w:rPr>
              <w:t>Җөмләнең төрле урыннар</w:t>
            </w:r>
            <w:r w:rsidRPr="00D4489B">
              <w:rPr>
                <w:sz w:val="24"/>
                <w:szCs w:val="24"/>
                <w:lang w:val="tt-RU"/>
              </w:rPr>
              <w:lastRenderedPageBreak/>
              <w:t>ында килгән ымлыклар һәм ияртемнәр</w:t>
            </w:r>
          </w:p>
        </w:tc>
        <w:tc>
          <w:tcPr>
            <w:tcW w:w="2127" w:type="dxa"/>
            <w:tcBorders>
              <w:right w:val="single" w:sz="4" w:space="0" w:color="auto"/>
            </w:tcBorders>
          </w:tcPr>
          <w:p w:rsidR="00F35C55" w:rsidRPr="00D4489B" w:rsidRDefault="00F35C55" w:rsidP="00F35C55">
            <w:pPr>
              <w:autoSpaceDE w:val="0"/>
              <w:autoSpaceDN w:val="0"/>
              <w:adjustRightInd w:val="0"/>
              <w:spacing w:line="360" w:lineRule="auto"/>
              <w:rPr>
                <w:color w:val="000000"/>
                <w:sz w:val="24"/>
                <w:szCs w:val="24"/>
                <w:lang w:val="tt-RU"/>
              </w:rPr>
            </w:pPr>
            <w:r w:rsidRPr="00D4489B">
              <w:rPr>
                <w:sz w:val="24"/>
                <w:szCs w:val="24"/>
                <w:lang w:val="tt-RU"/>
              </w:rPr>
              <w:lastRenderedPageBreak/>
              <w:t xml:space="preserve">Җөмләнең төрле урыннарында килгән ымлыклар </w:t>
            </w:r>
            <w:r w:rsidRPr="00D4489B">
              <w:rPr>
                <w:sz w:val="24"/>
                <w:szCs w:val="24"/>
                <w:lang w:val="tt-RU"/>
              </w:rPr>
              <w:lastRenderedPageBreak/>
              <w:t>һәм ияртемнәрне тану. Ымлыклар һәм ияртемнәр янында тыныш билгеләрен дөрес кую</w:t>
            </w:r>
          </w:p>
        </w:tc>
        <w:tc>
          <w:tcPr>
            <w:tcW w:w="1701" w:type="dxa"/>
            <w:tcBorders>
              <w:left w:val="single" w:sz="4" w:space="0" w:color="auto"/>
            </w:tcBorders>
          </w:tcPr>
          <w:p w:rsidR="00F35C55" w:rsidRPr="00D4489B" w:rsidRDefault="00F35C55" w:rsidP="00F35C55">
            <w:pPr>
              <w:autoSpaceDE w:val="0"/>
              <w:autoSpaceDN w:val="0"/>
              <w:adjustRightInd w:val="0"/>
              <w:spacing w:line="360" w:lineRule="auto"/>
              <w:textAlignment w:val="center"/>
              <w:rPr>
                <w:color w:val="000000"/>
                <w:sz w:val="24"/>
                <w:szCs w:val="24"/>
                <w:lang w:val="tt-RU"/>
              </w:rPr>
            </w:pPr>
            <w:r w:rsidRPr="00D4489B">
              <w:rPr>
                <w:sz w:val="24"/>
                <w:szCs w:val="24"/>
                <w:lang w:val="tt-RU"/>
              </w:rPr>
              <w:lastRenderedPageBreak/>
              <w:t xml:space="preserve">Сүзләрне төгәл, урынлы һәм сәнгатьле </w:t>
            </w:r>
            <w:r w:rsidRPr="00D4489B">
              <w:rPr>
                <w:sz w:val="24"/>
                <w:szCs w:val="24"/>
                <w:lang w:val="tt-RU"/>
              </w:rPr>
              <w:lastRenderedPageBreak/>
              <w:t>куллану ягыннан, үзеңнең һәм башкаларның сөйләмен дөрес бәяли белү, үз сөйләмеңдәге хаталарны тану һәм төзәтү</w:t>
            </w:r>
          </w:p>
        </w:tc>
        <w:tc>
          <w:tcPr>
            <w:tcW w:w="2976" w:type="dxa"/>
          </w:tcPr>
          <w:p w:rsidR="00F35C55" w:rsidRPr="00D4489B" w:rsidRDefault="00F35C55" w:rsidP="00F35C55">
            <w:pPr>
              <w:contextualSpacing/>
              <w:jc w:val="both"/>
              <w:rPr>
                <w:b/>
                <w:sz w:val="24"/>
                <w:szCs w:val="24"/>
                <w:lang w:val="tt-RU"/>
              </w:rPr>
            </w:pPr>
            <w:r w:rsidRPr="00D4489B">
              <w:rPr>
                <w:b/>
                <w:sz w:val="24"/>
                <w:szCs w:val="24"/>
                <w:lang w:val="tt-RU"/>
              </w:rPr>
              <w:lastRenderedPageBreak/>
              <w:t xml:space="preserve">Танып-белү күнекмәсе.  </w:t>
            </w:r>
            <w:r w:rsidRPr="00D4489B">
              <w:rPr>
                <w:sz w:val="24"/>
                <w:szCs w:val="24"/>
                <w:lang w:val="tt-RU"/>
              </w:rPr>
              <w:t xml:space="preserve">1. </w:t>
            </w:r>
            <w:r w:rsidRPr="00D4489B">
              <w:rPr>
                <w:bCs/>
                <w:sz w:val="24"/>
                <w:szCs w:val="24"/>
                <w:lang w:val="tt-RU"/>
              </w:rPr>
              <w:t>Сүзлекләр, башка эзләнү схемаларын актив куллана белү. 2.</w:t>
            </w:r>
            <w:r w:rsidRPr="00D4489B">
              <w:rPr>
                <w:b/>
                <w:bCs/>
                <w:sz w:val="24"/>
                <w:szCs w:val="24"/>
                <w:lang w:val="tt-RU"/>
              </w:rPr>
              <w:t xml:space="preserve"> Э</w:t>
            </w:r>
            <w:r w:rsidRPr="00D4489B">
              <w:rPr>
                <w:sz w:val="24"/>
                <w:szCs w:val="24"/>
                <w:lang w:val="tt-RU"/>
              </w:rPr>
              <w:t xml:space="preserve">лектрон эзләү системалары белән </w:t>
            </w:r>
            <w:r w:rsidRPr="00D4489B">
              <w:rPr>
                <w:sz w:val="24"/>
                <w:szCs w:val="24"/>
                <w:lang w:val="tt-RU"/>
              </w:rPr>
              <w:lastRenderedPageBreak/>
              <w:t xml:space="preserve">узара бәйләнеш булдыру   </w:t>
            </w:r>
          </w:p>
          <w:p w:rsidR="00F35C55" w:rsidRPr="00D4489B" w:rsidRDefault="00F35C55" w:rsidP="00F35C55">
            <w:pPr>
              <w:contextualSpacing/>
              <w:jc w:val="both"/>
              <w:rPr>
                <w:b/>
                <w:sz w:val="24"/>
                <w:szCs w:val="24"/>
                <w:lang w:val="tt-RU"/>
              </w:rPr>
            </w:pPr>
            <w:r w:rsidRPr="00D4489B">
              <w:rPr>
                <w:b/>
                <w:sz w:val="24"/>
                <w:szCs w:val="24"/>
                <w:lang w:val="tt-RU"/>
              </w:rPr>
              <w:t xml:space="preserve">Регулятив  күнекмә. </w:t>
            </w:r>
            <w:r w:rsidRPr="00D4489B">
              <w:rPr>
                <w:bCs/>
                <w:sz w:val="24"/>
                <w:szCs w:val="24"/>
                <w:lang w:val="tt-RU"/>
              </w:rPr>
              <w:t>Үзконтроль нигезләрен яхшы белү,  уку һәм танып-белү процессында үзбәя, карар кабул итә белү.</w:t>
            </w:r>
          </w:p>
          <w:p w:rsidR="00F35C55" w:rsidRPr="00D4489B" w:rsidRDefault="00F35C55" w:rsidP="00F35C55">
            <w:pPr>
              <w:rPr>
                <w:sz w:val="24"/>
                <w:szCs w:val="24"/>
                <w:lang w:val="tt-RU"/>
              </w:rPr>
            </w:pPr>
            <w:r w:rsidRPr="00D4489B">
              <w:rPr>
                <w:b/>
                <w:sz w:val="24"/>
                <w:szCs w:val="24"/>
                <w:lang w:val="tt-RU"/>
              </w:rPr>
              <w:t xml:space="preserve">Коммуникатив күнекмә. </w:t>
            </w:r>
            <w:r w:rsidRPr="00D4489B">
              <w:rPr>
                <w:sz w:val="24"/>
                <w:szCs w:val="24"/>
                <w:lang w:val="tt-RU"/>
              </w:rPr>
              <w:t>1. Аралашу бурычларын билгели белү һәм аңа туры килгән сөйләм чараларын сайлап ала белү. 2. Үз фикереңне аргументлар китереп, әдәпле яклый белү. 3. Үз хаталарыңны лаеклы рәвештә таный белү һәм аны төзәтә белү</w:t>
            </w:r>
          </w:p>
        </w:tc>
        <w:tc>
          <w:tcPr>
            <w:tcW w:w="2092" w:type="dxa"/>
          </w:tcPr>
          <w:p w:rsidR="00F35C55" w:rsidRPr="00D4489B" w:rsidRDefault="00F35C55" w:rsidP="00F35C55">
            <w:pPr>
              <w:pStyle w:val="Default"/>
              <w:rPr>
                <w:color w:val="auto"/>
                <w:lang w:val="tt-RU"/>
              </w:rPr>
            </w:pPr>
            <w:r w:rsidRPr="00D4489B">
              <w:rPr>
                <w:color w:val="auto"/>
                <w:lang w:val="tt-RU"/>
              </w:rPr>
              <w:lastRenderedPageBreak/>
              <w:t xml:space="preserve">1. Шәхеснең  әхлакый-рухи сыйфатларын камилләштерү: </w:t>
            </w:r>
          </w:p>
          <w:p w:rsidR="00F35C55" w:rsidRPr="00D4489B" w:rsidRDefault="00F35C55" w:rsidP="00F35C55">
            <w:pPr>
              <w:pStyle w:val="Default"/>
              <w:rPr>
                <w:color w:val="auto"/>
                <w:lang w:val="tt-RU"/>
              </w:rPr>
            </w:pPr>
            <w:r w:rsidRPr="00D4489B">
              <w:rPr>
                <w:color w:val="auto"/>
                <w:lang w:val="tt-RU"/>
              </w:rPr>
              <w:t xml:space="preserve">милли горурлык, </w:t>
            </w:r>
            <w:r w:rsidRPr="00D4489B">
              <w:rPr>
                <w:color w:val="auto"/>
                <w:lang w:val="tt-RU"/>
              </w:rPr>
              <w:lastRenderedPageBreak/>
              <w:t xml:space="preserve">гражданлык хисләре формалаштыру.               2. </w:t>
            </w:r>
            <w:r w:rsidRPr="00D4489B">
              <w:rPr>
                <w:lang w:val="tt-RU"/>
              </w:rPr>
              <w:t>Үзеңдә мәрхәмәтлелек сыйфатлары булдыру. 3. Милли гореф-гадәт, йолаларны тану, хыял дөньяларын баету</w:t>
            </w:r>
          </w:p>
          <w:p w:rsidR="00F35C55" w:rsidRPr="00D4489B" w:rsidRDefault="00F35C55" w:rsidP="00F35C55">
            <w:pPr>
              <w:rPr>
                <w:sz w:val="24"/>
                <w:szCs w:val="24"/>
                <w:lang w:val="tt-RU"/>
              </w:rPr>
            </w:pPr>
          </w:p>
        </w:tc>
      </w:tr>
      <w:tr w:rsidR="00F35C55" w:rsidRPr="00AD1D4E" w:rsidTr="00F35C55">
        <w:tc>
          <w:tcPr>
            <w:tcW w:w="1135" w:type="dxa"/>
          </w:tcPr>
          <w:p w:rsidR="00F35C55" w:rsidRPr="00D4489B" w:rsidRDefault="00F35C55" w:rsidP="00F35C55">
            <w:pPr>
              <w:autoSpaceDE w:val="0"/>
              <w:autoSpaceDN w:val="0"/>
              <w:adjustRightInd w:val="0"/>
              <w:spacing w:line="360" w:lineRule="auto"/>
              <w:textAlignment w:val="center"/>
              <w:rPr>
                <w:color w:val="000000"/>
                <w:sz w:val="24"/>
                <w:szCs w:val="24"/>
                <w:lang w:val="tt-RU"/>
              </w:rPr>
            </w:pPr>
            <w:r w:rsidRPr="00D4489B">
              <w:rPr>
                <w:sz w:val="24"/>
                <w:szCs w:val="24"/>
                <w:lang w:val="tt-RU"/>
              </w:rPr>
              <w:lastRenderedPageBreak/>
              <w:t>Гади җөмлә синтаксисын гомумиләштереп кабатлау</w:t>
            </w:r>
          </w:p>
        </w:tc>
        <w:tc>
          <w:tcPr>
            <w:tcW w:w="2127" w:type="dxa"/>
            <w:tcBorders>
              <w:right w:val="single" w:sz="4" w:space="0" w:color="auto"/>
            </w:tcBorders>
          </w:tcPr>
          <w:p w:rsidR="00F35C55" w:rsidRPr="00D4489B" w:rsidRDefault="00F35C55" w:rsidP="00F35C55">
            <w:pPr>
              <w:autoSpaceDE w:val="0"/>
              <w:autoSpaceDN w:val="0"/>
              <w:adjustRightInd w:val="0"/>
              <w:spacing w:line="360" w:lineRule="auto"/>
              <w:rPr>
                <w:color w:val="000000"/>
                <w:sz w:val="24"/>
                <w:szCs w:val="24"/>
                <w:lang w:val="tt-RU"/>
              </w:rPr>
            </w:pPr>
            <w:r w:rsidRPr="00D4489B">
              <w:rPr>
                <w:sz w:val="24"/>
                <w:szCs w:val="24"/>
                <w:lang w:val="tt-RU"/>
              </w:rPr>
              <w:t>Гади җөмлә синтаксисына караган төшенчәләрне аңлата белү. Җөмләләргә синтаксик анализ ясау</w:t>
            </w:r>
          </w:p>
        </w:tc>
        <w:tc>
          <w:tcPr>
            <w:tcW w:w="1701" w:type="dxa"/>
            <w:tcBorders>
              <w:left w:val="single" w:sz="4" w:space="0" w:color="auto"/>
            </w:tcBorders>
          </w:tcPr>
          <w:p w:rsidR="00F35C55" w:rsidRPr="00D4489B" w:rsidRDefault="00F35C55" w:rsidP="00F35C55">
            <w:pPr>
              <w:autoSpaceDE w:val="0"/>
              <w:autoSpaceDN w:val="0"/>
              <w:adjustRightInd w:val="0"/>
              <w:spacing w:line="360" w:lineRule="auto"/>
              <w:textAlignment w:val="center"/>
              <w:rPr>
                <w:color w:val="000000"/>
                <w:sz w:val="24"/>
                <w:szCs w:val="24"/>
                <w:lang w:val="tt-RU"/>
              </w:rPr>
            </w:pPr>
            <w:r w:rsidRPr="00D4489B">
              <w:rPr>
                <w:color w:val="000000"/>
                <w:sz w:val="24"/>
                <w:szCs w:val="24"/>
                <w:lang w:val="tt-RU"/>
              </w:rPr>
              <w:t>Объектларны классификацияләү, чагыштыру өчен критерийлар сайлау һәм нәтиҗәләр чыгара белү</w:t>
            </w:r>
          </w:p>
        </w:tc>
        <w:tc>
          <w:tcPr>
            <w:tcW w:w="2976" w:type="dxa"/>
          </w:tcPr>
          <w:p w:rsidR="00F35C55" w:rsidRPr="00D4489B" w:rsidRDefault="00F35C55" w:rsidP="00F35C55">
            <w:pPr>
              <w:contextualSpacing/>
              <w:jc w:val="both"/>
              <w:rPr>
                <w:sz w:val="24"/>
                <w:szCs w:val="24"/>
                <w:lang w:val="tt-RU"/>
              </w:rPr>
            </w:pPr>
            <w:r w:rsidRPr="00D4489B">
              <w:rPr>
                <w:b/>
                <w:sz w:val="24"/>
                <w:szCs w:val="24"/>
                <w:lang w:val="tt-RU"/>
              </w:rPr>
              <w:t xml:space="preserve">Танып-белү   күнекмәсе. </w:t>
            </w:r>
            <w:r w:rsidRPr="00D4489B">
              <w:rPr>
                <w:sz w:val="24"/>
                <w:szCs w:val="24"/>
                <w:lang w:val="tt-RU"/>
              </w:rPr>
              <w:t xml:space="preserve">1.  </w:t>
            </w:r>
            <w:r w:rsidRPr="00D4489B">
              <w:rPr>
                <w:bCs/>
                <w:sz w:val="24"/>
                <w:szCs w:val="24"/>
                <w:lang w:val="tt-RU"/>
              </w:rPr>
              <w:t>Аңлап уку.</w:t>
            </w:r>
            <w:r w:rsidRPr="00D4489B">
              <w:rPr>
                <w:sz w:val="24"/>
                <w:szCs w:val="24"/>
                <w:lang w:val="tt-RU"/>
              </w:rPr>
              <w:t>Үз эшчәнлеге максатларына туры килгән,соралган информацияне тексттан табу. 2. Текст эчтәлегендә ориентлашу, текстның тулы мәгънәсен аңлау. 3. Тема тирәсендәге төп билгеләрне аерып алу нигезендә кагыйдә формалаштыру. 4. Төрле мәгълүмат чаралары белән эшли, кирәкле мәгълүматны таба, анализлый һәм үз эшчәнлегендә куллана белү</w:t>
            </w:r>
          </w:p>
          <w:p w:rsidR="00F35C55" w:rsidRPr="00D4489B" w:rsidRDefault="00F35C55" w:rsidP="00F35C55">
            <w:pPr>
              <w:contextualSpacing/>
              <w:jc w:val="both"/>
              <w:rPr>
                <w:sz w:val="24"/>
                <w:szCs w:val="24"/>
                <w:lang w:val="tt-RU"/>
              </w:rPr>
            </w:pPr>
            <w:r w:rsidRPr="00D4489B">
              <w:rPr>
                <w:b/>
                <w:sz w:val="24"/>
                <w:szCs w:val="24"/>
                <w:lang w:val="tt-RU"/>
              </w:rPr>
              <w:t>Регулятив  күнекмә.   К</w:t>
            </w:r>
            <w:r w:rsidRPr="00D4489B">
              <w:rPr>
                <w:sz w:val="24"/>
                <w:szCs w:val="24"/>
                <w:lang w:val="tt-RU"/>
              </w:rPr>
              <w:t>өтелгән нәтиҗәгә ирешә яки ирешә алмау сәбәпләрен аргументлаштырып, үз эшчәнлегеңә бәя бирү</w:t>
            </w:r>
          </w:p>
          <w:p w:rsidR="00F35C55" w:rsidRPr="00D4489B" w:rsidRDefault="00F35C55" w:rsidP="00F35C55">
            <w:pPr>
              <w:rPr>
                <w:sz w:val="24"/>
                <w:szCs w:val="24"/>
                <w:lang w:val="tt-RU"/>
              </w:rPr>
            </w:pPr>
            <w:r w:rsidRPr="00D4489B">
              <w:rPr>
                <w:b/>
                <w:sz w:val="24"/>
                <w:szCs w:val="24"/>
                <w:lang w:val="tt-RU"/>
              </w:rPr>
              <w:t>Коммуникатив күнекмә.  И</w:t>
            </w:r>
            <w:r w:rsidRPr="00D4489B">
              <w:rPr>
                <w:sz w:val="24"/>
                <w:szCs w:val="24"/>
                <w:lang w:val="tt-RU"/>
              </w:rPr>
              <w:t>нформацион һәм коммуникатив уку мәсьәләләрен чишү өчен,  компьютер технологияләрен куллана белү</w:t>
            </w:r>
          </w:p>
        </w:tc>
        <w:tc>
          <w:tcPr>
            <w:tcW w:w="2092" w:type="dxa"/>
          </w:tcPr>
          <w:p w:rsidR="00F35C55" w:rsidRPr="00D4489B" w:rsidRDefault="00F35C55" w:rsidP="00F35C55">
            <w:pPr>
              <w:rPr>
                <w:sz w:val="24"/>
                <w:szCs w:val="24"/>
                <w:lang w:val="tt-RU"/>
              </w:rPr>
            </w:pPr>
            <w:r w:rsidRPr="00D4489B">
              <w:rPr>
                <w:sz w:val="24"/>
                <w:szCs w:val="24"/>
                <w:lang w:val="tt-RU"/>
              </w:rPr>
              <w:t>1. Тормышта үз урыныңны табарга омтылу. 2. Укуның мөһимлеген аңлау. 3. Үзеңдә милли гореф-гадәтләр турында караш булдыру</w:t>
            </w:r>
          </w:p>
        </w:tc>
      </w:tr>
    </w:tbl>
    <w:p w:rsidR="00A110BC" w:rsidRPr="00D4489B" w:rsidRDefault="00A110BC" w:rsidP="00D4489B">
      <w:pPr>
        <w:rPr>
          <w:b/>
          <w:lang w:val="tt-RU"/>
        </w:rPr>
      </w:pPr>
    </w:p>
    <w:p w:rsidR="00D4489B" w:rsidRDefault="00D4489B" w:rsidP="00A110BC">
      <w:pPr>
        <w:jc w:val="center"/>
        <w:rPr>
          <w:b/>
          <w:lang w:val="tt-RU"/>
        </w:rPr>
      </w:pPr>
    </w:p>
    <w:p w:rsidR="00D4489B" w:rsidRDefault="00D4489B" w:rsidP="00A110BC">
      <w:pPr>
        <w:jc w:val="center"/>
        <w:rPr>
          <w:b/>
          <w:lang w:val="tt-RU"/>
        </w:rPr>
      </w:pPr>
    </w:p>
    <w:p w:rsidR="00D4489B" w:rsidRDefault="00D4489B" w:rsidP="00A110BC">
      <w:pPr>
        <w:jc w:val="center"/>
        <w:rPr>
          <w:b/>
          <w:lang w:val="tt-RU"/>
        </w:rPr>
      </w:pPr>
    </w:p>
    <w:p w:rsidR="00D4489B" w:rsidRDefault="00D4489B" w:rsidP="00A110BC">
      <w:pPr>
        <w:jc w:val="center"/>
        <w:rPr>
          <w:b/>
          <w:lang w:val="tt-RU"/>
        </w:rPr>
      </w:pPr>
    </w:p>
    <w:p w:rsidR="00D4489B" w:rsidRDefault="00D4489B" w:rsidP="00A110BC">
      <w:pPr>
        <w:jc w:val="center"/>
        <w:rPr>
          <w:b/>
          <w:lang w:val="tt-RU"/>
        </w:rPr>
      </w:pPr>
    </w:p>
    <w:p w:rsidR="00F35C55" w:rsidRPr="00D4489B" w:rsidRDefault="00F35C55" w:rsidP="00A110BC">
      <w:pPr>
        <w:jc w:val="center"/>
        <w:rPr>
          <w:b/>
          <w:lang w:val="tt-RU"/>
        </w:rPr>
      </w:pPr>
      <w:r w:rsidRPr="00D4489B">
        <w:rPr>
          <w:b/>
          <w:lang w:val="tt-RU"/>
        </w:rPr>
        <w:lastRenderedPageBreak/>
        <w:t>Уку предметының эчтәлеге</w:t>
      </w:r>
    </w:p>
    <w:p w:rsidR="00F35C55" w:rsidRPr="00D4489B" w:rsidRDefault="00F35C55" w:rsidP="00F35C55">
      <w:pPr>
        <w:rPr>
          <w:b/>
          <w:lang w:val="tt-RU"/>
        </w:rPr>
      </w:pPr>
    </w:p>
    <w:tbl>
      <w:tblPr>
        <w:tblStyle w:val="a4"/>
        <w:tblW w:w="0" w:type="auto"/>
        <w:tblLook w:val="04A0" w:firstRow="1" w:lastRow="0" w:firstColumn="1" w:lastColumn="0" w:noHBand="0" w:noVBand="1"/>
      </w:tblPr>
      <w:tblGrid>
        <w:gridCol w:w="3369"/>
        <w:gridCol w:w="5103"/>
        <w:gridCol w:w="1099"/>
      </w:tblGrid>
      <w:tr w:rsidR="00F35C55" w:rsidRPr="00D4489B" w:rsidTr="00F35C55">
        <w:tc>
          <w:tcPr>
            <w:tcW w:w="33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35C55" w:rsidRPr="00D4489B" w:rsidRDefault="00F35C55">
            <w:pPr>
              <w:rPr>
                <w:rFonts w:eastAsia="Calibri"/>
                <w:sz w:val="24"/>
                <w:szCs w:val="24"/>
                <w:lang w:val="tt-RU" w:eastAsia="en-US"/>
              </w:rPr>
            </w:pPr>
            <w:r w:rsidRPr="00D4489B">
              <w:rPr>
                <w:sz w:val="24"/>
                <w:szCs w:val="24"/>
                <w:lang w:val="tt-RU"/>
              </w:rPr>
              <w:t xml:space="preserve">                Бүлек исеме</w:t>
            </w:r>
          </w:p>
        </w:tc>
        <w:tc>
          <w:tcPr>
            <w:tcW w:w="51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35C55" w:rsidRPr="00D4489B" w:rsidRDefault="00F35C55">
            <w:pPr>
              <w:rPr>
                <w:rFonts w:eastAsia="Calibri"/>
                <w:sz w:val="24"/>
                <w:szCs w:val="24"/>
                <w:lang w:val="tt-RU" w:eastAsia="en-US"/>
              </w:rPr>
            </w:pPr>
            <w:r w:rsidRPr="00D4489B">
              <w:rPr>
                <w:sz w:val="24"/>
                <w:szCs w:val="24"/>
                <w:lang w:val="tt-RU"/>
              </w:rPr>
              <w:t xml:space="preserve">                             Кыскача эчтәлек</w:t>
            </w:r>
          </w:p>
        </w:tc>
        <w:tc>
          <w:tcPr>
            <w:tcW w:w="10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35C55" w:rsidRPr="00D4489B" w:rsidRDefault="00F35C55">
            <w:pPr>
              <w:rPr>
                <w:rFonts w:eastAsia="Calibri"/>
                <w:sz w:val="24"/>
                <w:szCs w:val="24"/>
                <w:lang w:val="tt-RU" w:eastAsia="en-US"/>
              </w:rPr>
            </w:pPr>
            <w:r w:rsidRPr="00D4489B">
              <w:rPr>
                <w:sz w:val="24"/>
                <w:szCs w:val="24"/>
                <w:lang w:val="tt-RU"/>
              </w:rPr>
              <w:t xml:space="preserve"> Сәгать саны</w:t>
            </w:r>
          </w:p>
        </w:tc>
      </w:tr>
      <w:tr w:rsidR="00F35C55" w:rsidRPr="00D4489B" w:rsidTr="00F35C55">
        <w:tc>
          <w:tcPr>
            <w:tcW w:w="33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35C55" w:rsidRPr="00D4489B" w:rsidRDefault="00F35C55">
            <w:pPr>
              <w:rPr>
                <w:rFonts w:eastAsia="Calibri"/>
                <w:sz w:val="24"/>
                <w:szCs w:val="24"/>
                <w:lang w:val="tt-RU"/>
              </w:rPr>
            </w:pPr>
            <w:r w:rsidRPr="00D4489B">
              <w:rPr>
                <w:sz w:val="24"/>
                <w:szCs w:val="24"/>
                <w:lang w:val="tt-RU"/>
              </w:rPr>
              <w:t>Телнең кеше тормышында һәм җәмгыятьтә тоткан урыны</w:t>
            </w:r>
          </w:p>
          <w:p w:rsidR="00F35C55" w:rsidRPr="00D4489B" w:rsidRDefault="00F35C55">
            <w:pPr>
              <w:rPr>
                <w:rFonts w:eastAsia="Calibri"/>
                <w:sz w:val="24"/>
                <w:szCs w:val="24"/>
                <w:lang w:val="tt-RU" w:eastAsia="en-US"/>
              </w:rPr>
            </w:pPr>
          </w:p>
        </w:tc>
        <w:tc>
          <w:tcPr>
            <w:tcW w:w="51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35C55" w:rsidRPr="00D4489B" w:rsidRDefault="00F35C55">
            <w:pPr>
              <w:rPr>
                <w:rFonts w:eastAsia="Calibri"/>
                <w:sz w:val="24"/>
                <w:szCs w:val="24"/>
                <w:lang w:val="tt-RU" w:eastAsia="en-US"/>
              </w:rPr>
            </w:pPr>
            <w:r w:rsidRPr="00D4489B">
              <w:rPr>
                <w:sz w:val="24"/>
                <w:szCs w:val="24"/>
                <w:lang w:val="tt-RU"/>
              </w:rPr>
              <w:t>Телнең кеше тормышында һәм җәмгыятьтә тоткан урыны. Кардәш һәм кардәш булмаган телләр. Татарлар яши торган төбәкләр</w:t>
            </w:r>
          </w:p>
        </w:tc>
        <w:tc>
          <w:tcPr>
            <w:tcW w:w="10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35C55" w:rsidRPr="00D4489B" w:rsidRDefault="00F35C55">
            <w:pPr>
              <w:rPr>
                <w:rFonts w:eastAsia="Calibri"/>
                <w:sz w:val="24"/>
                <w:szCs w:val="24"/>
                <w:lang w:val="tt-RU" w:eastAsia="en-US"/>
              </w:rPr>
            </w:pPr>
            <w:r w:rsidRPr="00D4489B">
              <w:rPr>
                <w:sz w:val="24"/>
                <w:szCs w:val="24"/>
                <w:lang w:val="tt-RU"/>
              </w:rPr>
              <w:t>1</w:t>
            </w:r>
          </w:p>
        </w:tc>
      </w:tr>
      <w:tr w:rsidR="00F35C55" w:rsidRPr="00D4489B" w:rsidTr="00F35C55">
        <w:tc>
          <w:tcPr>
            <w:tcW w:w="33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35C55" w:rsidRPr="00D4489B" w:rsidRDefault="00F35C55">
            <w:pPr>
              <w:rPr>
                <w:rFonts w:eastAsia="Calibri"/>
                <w:b/>
                <w:sz w:val="24"/>
                <w:szCs w:val="24"/>
                <w:lang w:val="tt-RU"/>
              </w:rPr>
            </w:pPr>
            <w:r w:rsidRPr="00D4489B">
              <w:rPr>
                <w:b/>
                <w:sz w:val="24"/>
                <w:szCs w:val="24"/>
                <w:lang w:val="tt-RU"/>
              </w:rPr>
              <w:t>Морфология буенча үткәннәрне тирәнәйтеп кабатлау</w:t>
            </w:r>
          </w:p>
          <w:p w:rsidR="00F35C55" w:rsidRPr="00D4489B" w:rsidRDefault="00F35C55">
            <w:pPr>
              <w:rPr>
                <w:rFonts w:eastAsia="Calibri"/>
                <w:sz w:val="24"/>
                <w:szCs w:val="24"/>
                <w:lang w:val="tt-RU" w:eastAsia="en-US"/>
              </w:rPr>
            </w:pPr>
          </w:p>
        </w:tc>
        <w:tc>
          <w:tcPr>
            <w:tcW w:w="51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35C55" w:rsidRPr="00D4489B" w:rsidRDefault="00F35C55">
            <w:pPr>
              <w:rPr>
                <w:rFonts w:eastAsia="Calibri"/>
                <w:sz w:val="24"/>
                <w:szCs w:val="24"/>
                <w:lang w:val="tt-RU"/>
              </w:rPr>
            </w:pPr>
            <w:r w:rsidRPr="00D4489B">
              <w:rPr>
                <w:sz w:val="24"/>
                <w:szCs w:val="24"/>
                <w:lang w:val="tt-RU"/>
              </w:rPr>
              <w:t>Сүз төркемнәрен классификацияләү үзенчәлеген гомумиләштереп кабатлау.</w:t>
            </w:r>
          </w:p>
          <w:p w:rsidR="00F35C55" w:rsidRPr="00D4489B" w:rsidRDefault="00F35C55">
            <w:pPr>
              <w:rPr>
                <w:sz w:val="24"/>
                <w:szCs w:val="24"/>
                <w:lang w:val="tt-RU"/>
              </w:rPr>
            </w:pPr>
            <w:r w:rsidRPr="00D4489B">
              <w:rPr>
                <w:sz w:val="24"/>
                <w:szCs w:val="24"/>
                <w:lang w:val="tt-RU"/>
              </w:rPr>
              <w:t>Сүз төркемнәре турында белемнәрне тирәнәйтү</w:t>
            </w:r>
          </w:p>
          <w:p w:rsidR="00F35C55" w:rsidRPr="00D4489B" w:rsidRDefault="00F35C55">
            <w:pPr>
              <w:rPr>
                <w:rFonts w:eastAsia="Calibri"/>
                <w:sz w:val="24"/>
                <w:szCs w:val="24"/>
                <w:lang w:val="tt-RU" w:eastAsia="en-US"/>
              </w:rPr>
            </w:pPr>
          </w:p>
        </w:tc>
        <w:tc>
          <w:tcPr>
            <w:tcW w:w="10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35C55" w:rsidRPr="00D4489B" w:rsidRDefault="00F35C55">
            <w:pPr>
              <w:rPr>
                <w:rFonts w:eastAsia="Calibri"/>
                <w:sz w:val="24"/>
                <w:szCs w:val="24"/>
                <w:lang w:val="tt-RU" w:eastAsia="en-US"/>
              </w:rPr>
            </w:pPr>
            <w:r w:rsidRPr="00D4489B">
              <w:rPr>
                <w:sz w:val="24"/>
                <w:szCs w:val="24"/>
                <w:lang w:val="tt-RU"/>
              </w:rPr>
              <w:t>2</w:t>
            </w:r>
          </w:p>
        </w:tc>
      </w:tr>
      <w:tr w:rsidR="00F35C55" w:rsidRPr="00D4489B" w:rsidTr="00F35C55">
        <w:tc>
          <w:tcPr>
            <w:tcW w:w="33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35C55" w:rsidRPr="00D4489B" w:rsidRDefault="00F35C55">
            <w:pPr>
              <w:rPr>
                <w:rFonts w:eastAsia="Calibri"/>
                <w:b/>
                <w:sz w:val="24"/>
                <w:szCs w:val="24"/>
                <w:lang w:val="tt-RU" w:eastAsia="en-US"/>
              </w:rPr>
            </w:pPr>
            <w:r w:rsidRPr="00D4489B">
              <w:rPr>
                <w:b/>
                <w:sz w:val="24"/>
                <w:szCs w:val="24"/>
                <w:lang w:val="tt-RU"/>
              </w:rPr>
              <w:t>Морфемика (сүз төзелеше)</w:t>
            </w:r>
            <w:r w:rsidRPr="00D4489B">
              <w:rPr>
                <w:sz w:val="24"/>
                <w:szCs w:val="24"/>
                <w:lang w:val="tt-RU"/>
              </w:rPr>
              <w:t xml:space="preserve"> һәм </w:t>
            </w:r>
            <w:r w:rsidRPr="00D4489B">
              <w:rPr>
                <w:b/>
                <w:sz w:val="24"/>
                <w:szCs w:val="24"/>
                <w:lang w:val="tt-RU"/>
              </w:rPr>
              <w:t>ясалышы</w:t>
            </w:r>
          </w:p>
        </w:tc>
        <w:tc>
          <w:tcPr>
            <w:tcW w:w="51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35C55" w:rsidRPr="00D4489B" w:rsidRDefault="00F35C55">
            <w:pPr>
              <w:rPr>
                <w:rFonts w:eastAsia="Calibri"/>
                <w:sz w:val="24"/>
                <w:szCs w:val="24"/>
                <w:lang w:val="tt-RU" w:eastAsia="en-US"/>
              </w:rPr>
            </w:pPr>
            <w:r w:rsidRPr="00D4489B">
              <w:rPr>
                <w:sz w:val="24"/>
                <w:szCs w:val="24"/>
                <w:lang w:val="tt-RU"/>
              </w:rPr>
              <w:t xml:space="preserve">Сүз төзелеше һәм ясалышы турында гомуми төшенчә. Сүзнең мәгънәле кисәкләре: тамыр һәм кушымча. Тамырдаш сүзләр. Кушымчалар ярдәмендә яңа сүзләр ясалу Аларның сүз төркемнәрен ясаудагы роле. Кушымчалар һәм аларның төрләре: сүз ясагыч, мөнәсәбәт белдерүче кушымчалар. Тамыр һәм ясалма нигез. Ясалышы буенча тамыр һәм ясалма сүзләр. Кушма сүзләр һәм аларның төрләре: саф кушма, тезмә, парлы сүзләр. Татар һәм рус телләрендәге сүз төзелешенең аермалы яклары. Этимология турында төшенчә. Сүзләрне төзелеше һәм ясалышы ягыннан тикшерү.Татар телендә сүз ясалышы ысуллары </w:t>
            </w:r>
          </w:p>
        </w:tc>
        <w:tc>
          <w:tcPr>
            <w:tcW w:w="10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35C55" w:rsidRPr="00D4489B" w:rsidRDefault="00F35C55">
            <w:pPr>
              <w:rPr>
                <w:rFonts w:eastAsia="Calibri"/>
                <w:sz w:val="24"/>
                <w:szCs w:val="24"/>
                <w:lang w:val="tt-RU" w:eastAsia="en-US"/>
              </w:rPr>
            </w:pPr>
            <w:r w:rsidRPr="00D4489B">
              <w:rPr>
                <w:sz w:val="24"/>
                <w:szCs w:val="24"/>
                <w:lang w:val="tt-RU"/>
              </w:rPr>
              <w:t>5</w:t>
            </w:r>
          </w:p>
        </w:tc>
      </w:tr>
      <w:tr w:rsidR="00F35C55" w:rsidRPr="00D4489B" w:rsidTr="00F35C55">
        <w:tc>
          <w:tcPr>
            <w:tcW w:w="33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35C55" w:rsidRPr="00D4489B" w:rsidRDefault="00F35C55">
            <w:pPr>
              <w:rPr>
                <w:rFonts w:eastAsia="Calibri"/>
                <w:b/>
                <w:sz w:val="24"/>
                <w:szCs w:val="24"/>
                <w:lang w:val="tt-RU" w:eastAsia="en-US"/>
              </w:rPr>
            </w:pPr>
            <w:r w:rsidRPr="00D4489B">
              <w:rPr>
                <w:b/>
                <w:sz w:val="24"/>
                <w:szCs w:val="24"/>
                <w:lang w:val="tt-RU"/>
              </w:rPr>
              <w:t xml:space="preserve">Гади җөмлә синтаксисы </w:t>
            </w:r>
          </w:p>
        </w:tc>
        <w:tc>
          <w:tcPr>
            <w:tcW w:w="51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35C55" w:rsidRPr="00D4489B" w:rsidRDefault="00F35C55">
            <w:pPr>
              <w:rPr>
                <w:rFonts w:eastAsia="Calibri"/>
                <w:sz w:val="24"/>
                <w:szCs w:val="24"/>
                <w:lang w:val="tt-RU" w:eastAsia="en-US"/>
              </w:rPr>
            </w:pPr>
          </w:p>
        </w:tc>
        <w:tc>
          <w:tcPr>
            <w:tcW w:w="10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35C55" w:rsidRPr="00D4489B" w:rsidRDefault="00F35C55">
            <w:pPr>
              <w:rPr>
                <w:rFonts w:eastAsia="Calibri"/>
                <w:b/>
                <w:sz w:val="24"/>
                <w:szCs w:val="24"/>
                <w:lang w:val="tt-RU" w:eastAsia="en-US"/>
              </w:rPr>
            </w:pPr>
            <w:r w:rsidRPr="00D4489B">
              <w:rPr>
                <w:b/>
                <w:sz w:val="24"/>
                <w:szCs w:val="24"/>
                <w:lang w:val="tt-RU"/>
              </w:rPr>
              <w:t>69</w:t>
            </w:r>
          </w:p>
        </w:tc>
      </w:tr>
      <w:tr w:rsidR="00F35C55" w:rsidRPr="00D4489B" w:rsidTr="00F35C55">
        <w:tc>
          <w:tcPr>
            <w:tcW w:w="33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35C55" w:rsidRPr="00D4489B" w:rsidRDefault="00F35C55">
            <w:pPr>
              <w:rPr>
                <w:rFonts w:eastAsia="Calibri"/>
                <w:sz w:val="24"/>
                <w:szCs w:val="24"/>
                <w:lang w:val="tt-RU"/>
              </w:rPr>
            </w:pPr>
            <w:r w:rsidRPr="00D4489B">
              <w:rPr>
                <w:sz w:val="24"/>
                <w:szCs w:val="24"/>
                <w:lang w:val="tt-RU"/>
              </w:rPr>
              <w:t>Синтаксиска кереш. Төп синтаксик берәмлекләр. Җөмләдә сүзләр бәйләнеше. Җөмләдә сүз тәртибе.</w:t>
            </w:r>
          </w:p>
          <w:p w:rsidR="00F35C55" w:rsidRPr="00D4489B" w:rsidRDefault="00F35C55">
            <w:pPr>
              <w:rPr>
                <w:sz w:val="24"/>
                <w:szCs w:val="24"/>
                <w:lang w:val="tt-RU"/>
              </w:rPr>
            </w:pPr>
            <w:r w:rsidRPr="00D4489B">
              <w:rPr>
                <w:sz w:val="24"/>
                <w:szCs w:val="24"/>
                <w:lang w:val="tt-RU"/>
              </w:rPr>
              <w:t>Логик басым</w:t>
            </w:r>
          </w:p>
          <w:p w:rsidR="00F35C55" w:rsidRPr="00D4489B" w:rsidRDefault="00F35C55">
            <w:pPr>
              <w:rPr>
                <w:rFonts w:eastAsia="Calibri"/>
                <w:sz w:val="24"/>
                <w:szCs w:val="24"/>
                <w:lang w:val="tt-RU" w:eastAsia="en-US"/>
              </w:rPr>
            </w:pPr>
          </w:p>
        </w:tc>
        <w:tc>
          <w:tcPr>
            <w:tcW w:w="51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35C55" w:rsidRPr="00D4489B" w:rsidRDefault="00F35C55">
            <w:pPr>
              <w:rPr>
                <w:rFonts w:eastAsia="Calibri"/>
                <w:sz w:val="24"/>
                <w:szCs w:val="24"/>
                <w:lang w:val="tt-RU"/>
              </w:rPr>
            </w:pPr>
            <w:r w:rsidRPr="00D4489B">
              <w:rPr>
                <w:sz w:val="24"/>
                <w:szCs w:val="24"/>
                <w:lang w:val="tt-RU"/>
              </w:rPr>
              <w:t>Синтаксиска кереш. Төп синтаксик берәмлекләр.</w:t>
            </w:r>
          </w:p>
          <w:p w:rsidR="00F35C55" w:rsidRPr="00D4489B" w:rsidRDefault="00F35C55">
            <w:pPr>
              <w:rPr>
                <w:sz w:val="24"/>
                <w:szCs w:val="24"/>
                <w:lang w:val="tt-RU"/>
              </w:rPr>
            </w:pPr>
            <w:r w:rsidRPr="00D4489B">
              <w:rPr>
                <w:sz w:val="24"/>
                <w:szCs w:val="24"/>
                <w:lang w:val="tt-RU"/>
              </w:rPr>
              <w:t>Сүзтезмә турында гомуми төшенчә. Кайсы сүзнең ияртүче булуына карап, сүзтезмәләрнең төрләре . Алардагы бәйләүче чаралар. Сүзтезмәләрне тикшерү тәртибе.</w:t>
            </w:r>
          </w:p>
          <w:p w:rsidR="00F35C55" w:rsidRPr="00D4489B" w:rsidRDefault="00F35C55">
            <w:pPr>
              <w:rPr>
                <w:sz w:val="24"/>
                <w:szCs w:val="24"/>
                <w:lang w:val="tt-RU"/>
              </w:rPr>
            </w:pPr>
            <w:r w:rsidRPr="00D4489B">
              <w:rPr>
                <w:sz w:val="24"/>
                <w:szCs w:val="24"/>
                <w:lang w:val="tt-RU"/>
              </w:rPr>
              <w:t>Җөмлә турында гомуми төшенчә. Әйтү максаты ягыннан җөмлә төрләре: хикәя җөмлә, сорау җөмлә,боерык җөмлә. Тойгылы җөмлә: тойгылы хикәя җөмлә, тойгылы сорау җөмлә, тойгылы боерык җөмлә.</w:t>
            </w:r>
          </w:p>
          <w:p w:rsidR="00F35C55" w:rsidRPr="00D4489B" w:rsidRDefault="00F35C55">
            <w:pPr>
              <w:rPr>
                <w:sz w:val="24"/>
                <w:szCs w:val="24"/>
                <w:lang w:val="tt-RU"/>
              </w:rPr>
            </w:pPr>
            <w:r w:rsidRPr="00D4489B">
              <w:rPr>
                <w:sz w:val="24"/>
                <w:szCs w:val="24"/>
                <w:lang w:val="tt-RU"/>
              </w:rPr>
              <w:t>Җөмләдә сүзләр бәйләнеше. Тезүле бәйләнеш: тиңдәш кисәкләр арасындагы теркәгечле һәм теркәгечсез бәйләнеш.</w:t>
            </w:r>
          </w:p>
          <w:p w:rsidR="00F35C55" w:rsidRPr="00D4489B" w:rsidRDefault="00F35C55">
            <w:pPr>
              <w:rPr>
                <w:sz w:val="24"/>
                <w:szCs w:val="24"/>
                <w:lang w:val="tt-RU"/>
              </w:rPr>
            </w:pPr>
            <w:r w:rsidRPr="00D4489B">
              <w:rPr>
                <w:sz w:val="24"/>
                <w:szCs w:val="24"/>
                <w:lang w:val="tt-RU"/>
              </w:rPr>
              <w:t>Ияртүле бәйләнеш: иярүче һәм ияртүче сүз, аларның шартлы билгесе; ияртүле бәйләнештәге сүзләр арасында урнашкан хәбәрлекле, ачыклаулы, аныклаулы мөнәсәбәт.</w:t>
            </w:r>
          </w:p>
          <w:p w:rsidR="00F35C55" w:rsidRPr="00D4489B" w:rsidRDefault="00F35C55">
            <w:pPr>
              <w:rPr>
                <w:sz w:val="24"/>
                <w:szCs w:val="24"/>
                <w:lang w:val="tt-RU"/>
              </w:rPr>
            </w:pPr>
            <w:r w:rsidRPr="00D4489B">
              <w:rPr>
                <w:sz w:val="24"/>
                <w:szCs w:val="24"/>
                <w:lang w:val="tt-RU"/>
              </w:rPr>
              <w:t>Җөмләдә сүз тәртибе турында гомуми төшенчә. Сүзләрнең уңай һәм кире тәртибе.</w:t>
            </w:r>
          </w:p>
          <w:p w:rsidR="00F35C55" w:rsidRPr="00D4489B" w:rsidRDefault="00F35C55">
            <w:pPr>
              <w:rPr>
                <w:sz w:val="24"/>
                <w:szCs w:val="24"/>
                <w:lang w:val="tt-RU"/>
              </w:rPr>
            </w:pPr>
            <w:r w:rsidRPr="00D4489B">
              <w:rPr>
                <w:sz w:val="24"/>
                <w:szCs w:val="24"/>
                <w:lang w:val="tt-RU"/>
              </w:rPr>
              <w:t>Логик басым</w:t>
            </w:r>
          </w:p>
          <w:p w:rsidR="00F35C55" w:rsidRPr="00D4489B" w:rsidRDefault="00F35C55">
            <w:pPr>
              <w:autoSpaceDE w:val="0"/>
              <w:autoSpaceDN w:val="0"/>
              <w:adjustRightInd w:val="0"/>
              <w:spacing w:line="360" w:lineRule="auto"/>
              <w:jc w:val="both"/>
              <w:rPr>
                <w:rFonts w:eastAsia="Calibri"/>
                <w:sz w:val="24"/>
                <w:szCs w:val="24"/>
                <w:lang w:val="tt-RU" w:eastAsia="en-US"/>
              </w:rPr>
            </w:pPr>
          </w:p>
        </w:tc>
        <w:tc>
          <w:tcPr>
            <w:tcW w:w="10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35C55" w:rsidRPr="00D4489B" w:rsidRDefault="00F35C55">
            <w:pPr>
              <w:rPr>
                <w:rFonts w:eastAsia="Calibri"/>
                <w:sz w:val="24"/>
                <w:szCs w:val="24"/>
                <w:lang w:val="tt-RU" w:eastAsia="en-US"/>
              </w:rPr>
            </w:pPr>
            <w:r w:rsidRPr="00D4489B">
              <w:rPr>
                <w:sz w:val="24"/>
                <w:szCs w:val="24"/>
                <w:lang w:val="tt-RU"/>
              </w:rPr>
              <w:t>13</w:t>
            </w:r>
          </w:p>
        </w:tc>
      </w:tr>
      <w:tr w:rsidR="00F35C55" w:rsidRPr="00D4489B" w:rsidTr="00F72C46">
        <w:trPr>
          <w:trHeight w:val="841"/>
        </w:trPr>
        <w:tc>
          <w:tcPr>
            <w:tcW w:w="33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35C55" w:rsidRPr="00D4489B" w:rsidRDefault="00F35C55">
            <w:pPr>
              <w:rPr>
                <w:rFonts w:eastAsia="Calibri"/>
                <w:sz w:val="24"/>
                <w:szCs w:val="24"/>
                <w:lang w:val="tt-RU"/>
              </w:rPr>
            </w:pPr>
            <w:r w:rsidRPr="00D4489B">
              <w:rPr>
                <w:sz w:val="24"/>
                <w:szCs w:val="24"/>
                <w:lang w:val="tt-RU"/>
              </w:rPr>
              <w:t>Ике составлы җөмләләр</w:t>
            </w:r>
          </w:p>
          <w:p w:rsidR="00F35C55" w:rsidRPr="00D4489B" w:rsidRDefault="00F35C55">
            <w:pPr>
              <w:rPr>
                <w:rFonts w:eastAsia="Calibri"/>
                <w:sz w:val="24"/>
                <w:szCs w:val="24"/>
                <w:lang w:val="tt-RU" w:eastAsia="en-US"/>
              </w:rPr>
            </w:pPr>
          </w:p>
        </w:tc>
        <w:tc>
          <w:tcPr>
            <w:tcW w:w="51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35C55" w:rsidRPr="00D4489B" w:rsidRDefault="00F35C55">
            <w:pPr>
              <w:rPr>
                <w:rFonts w:eastAsia="Calibri"/>
                <w:sz w:val="24"/>
                <w:szCs w:val="24"/>
                <w:lang w:val="tt-RU"/>
              </w:rPr>
            </w:pPr>
            <w:r w:rsidRPr="00D4489B">
              <w:rPr>
                <w:sz w:val="24"/>
                <w:szCs w:val="24"/>
                <w:lang w:val="tt-RU"/>
              </w:rPr>
              <w:t xml:space="preserve">Ике составлы җөмлә турында гомуми төшенчә. Җыйнак һәм җәенке җөмләләр. Җөмләнең баш кисәкләре (искә төшерү). Ия һәм аның белдерелүе. Гади ия һәм тезмә ия. Хәбәр һәм аның белдерелүе. Гади һәм кушма хәбәр. </w:t>
            </w:r>
          </w:p>
          <w:p w:rsidR="00F35C55" w:rsidRPr="00D4489B" w:rsidRDefault="00F35C55">
            <w:pPr>
              <w:rPr>
                <w:sz w:val="24"/>
                <w:szCs w:val="24"/>
                <w:lang w:val="tt-RU"/>
              </w:rPr>
            </w:pPr>
            <w:r w:rsidRPr="00D4489B">
              <w:rPr>
                <w:sz w:val="24"/>
                <w:szCs w:val="24"/>
                <w:lang w:val="tt-RU"/>
              </w:rPr>
              <w:lastRenderedPageBreak/>
              <w:t xml:space="preserve">Ия белән хәбәрнең җөмләдәге урыннары. </w:t>
            </w:r>
          </w:p>
          <w:p w:rsidR="00F35C55" w:rsidRPr="00D4489B" w:rsidRDefault="00F35C55">
            <w:pPr>
              <w:rPr>
                <w:sz w:val="24"/>
                <w:szCs w:val="24"/>
                <w:lang w:val="tt-RU"/>
              </w:rPr>
            </w:pPr>
            <w:r w:rsidRPr="00D4489B">
              <w:rPr>
                <w:sz w:val="24"/>
                <w:szCs w:val="24"/>
                <w:lang w:val="tt-RU"/>
              </w:rPr>
              <w:t xml:space="preserve">Ия белән хәбәр арасына сызык кую очраклары. </w:t>
            </w:r>
          </w:p>
          <w:p w:rsidR="00F35C55" w:rsidRPr="00D4489B" w:rsidRDefault="00F35C55">
            <w:pPr>
              <w:rPr>
                <w:sz w:val="24"/>
                <w:szCs w:val="24"/>
                <w:lang w:val="tt-RU"/>
              </w:rPr>
            </w:pPr>
            <w:r w:rsidRPr="00D4489B">
              <w:rPr>
                <w:sz w:val="24"/>
                <w:szCs w:val="24"/>
                <w:lang w:val="tt-RU"/>
              </w:rPr>
              <w:t xml:space="preserve">Җөмләнең иярчен кисәкләре. </w:t>
            </w:r>
          </w:p>
          <w:p w:rsidR="00F35C55" w:rsidRPr="00D4489B" w:rsidRDefault="00F35C55">
            <w:pPr>
              <w:rPr>
                <w:sz w:val="24"/>
                <w:szCs w:val="24"/>
                <w:lang w:val="tt-RU"/>
              </w:rPr>
            </w:pPr>
            <w:r w:rsidRPr="00D4489B">
              <w:rPr>
                <w:sz w:val="24"/>
                <w:szCs w:val="24"/>
                <w:lang w:val="tt-RU"/>
              </w:rPr>
              <w:t xml:space="preserve">Аергыч һәм аның белдерелүе. Аергычның аерылмышы белән бәйләнеше. </w:t>
            </w:r>
          </w:p>
          <w:p w:rsidR="00F35C55" w:rsidRPr="00D4489B" w:rsidRDefault="00F35C55">
            <w:pPr>
              <w:rPr>
                <w:sz w:val="24"/>
                <w:szCs w:val="24"/>
                <w:lang w:val="tt-RU"/>
              </w:rPr>
            </w:pPr>
            <w:r w:rsidRPr="00D4489B">
              <w:rPr>
                <w:sz w:val="24"/>
                <w:szCs w:val="24"/>
                <w:lang w:val="tt-RU"/>
              </w:rPr>
              <w:t xml:space="preserve">Тәмамлык һәм аның белдерелүе. Туры һәм кыек тәмамлыклар. </w:t>
            </w:r>
          </w:p>
          <w:p w:rsidR="00F35C55" w:rsidRPr="00D4489B" w:rsidRDefault="00F35C55">
            <w:pPr>
              <w:rPr>
                <w:sz w:val="24"/>
                <w:szCs w:val="24"/>
                <w:lang w:val="tt-RU"/>
              </w:rPr>
            </w:pPr>
            <w:r w:rsidRPr="00D4489B">
              <w:rPr>
                <w:sz w:val="24"/>
                <w:szCs w:val="24"/>
                <w:lang w:val="tt-RU"/>
              </w:rPr>
              <w:t>Аныклагыч турында гомуми төшенчә. Аныклагычлар янында тыныш билгеләре.</w:t>
            </w:r>
          </w:p>
          <w:p w:rsidR="00F35C55" w:rsidRPr="00D4489B" w:rsidRDefault="00F35C55">
            <w:pPr>
              <w:rPr>
                <w:sz w:val="24"/>
                <w:szCs w:val="24"/>
                <w:lang w:val="tt-RU"/>
              </w:rPr>
            </w:pPr>
            <w:r w:rsidRPr="00D4489B">
              <w:rPr>
                <w:sz w:val="24"/>
                <w:szCs w:val="24"/>
                <w:lang w:val="tt-RU"/>
              </w:rPr>
              <w:t xml:space="preserve">Хәл һәм аның төрләре: урын, вакыт, сәбәп, максат, рәвеш, күләм, шарт һәм кире хәлләр, аларның белдерелүе, җөмләдәге урыннары. </w:t>
            </w:r>
          </w:p>
          <w:p w:rsidR="00F35C55" w:rsidRPr="00D4489B" w:rsidRDefault="00F35C55">
            <w:pPr>
              <w:rPr>
                <w:sz w:val="24"/>
                <w:szCs w:val="24"/>
                <w:lang w:val="tt-RU"/>
              </w:rPr>
            </w:pPr>
            <w:r w:rsidRPr="00D4489B">
              <w:rPr>
                <w:sz w:val="24"/>
                <w:szCs w:val="24"/>
                <w:lang w:val="tt-RU"/>
              </w:rPr>
              <w:t>Иярчен кисәкләрне гомумиләштереп кабатлау.</w:t>
            </w:r>
          </w:p>
          <w:p w:rsidR="00F35C55" w:rsidRPr="00D4489B" w:rsidRDefault="00F35C55">
            <w:pPr>
              <w:rPr>
                <w:sz w:val="24"/>
                <w:szCs w:val="24"/>
                <w:lang w:val="tt-RU"/>
              </w:rPr>
            </w:pPr>
            <w:r w:rsidRPr="00D4489B">
              <w:rPr>
                <w:sz w:val="24"/>
                <w:szCs w:val="24"/>
                <w:lang w:val="tt-RU"/>
              </w:rPr>
              <w:t>Аерымланган хәлләр турында гомуми төшенчә.  Аерымланган хәлләр янында тыныш билгеләре.</w:t>
            </w:r>
          </w:p>
          <w:p w:rsidR="00F35C55" w:rsidRPr="00D4489B" w:rsidRDefault="00F35C55">
            <w:pPr>
              <w:rPr>
                <w:sz w:val="24"/>
                <w:szCs w:val="24"/>
                <w:lang w:val="tt-RU"/>
              </w:rPr>
            </w:pPr>
            <w:r w:rsidRPr="00D4489B">
              <w:rPr>
                <w:sz w:val="24"/>
                <w:szCs w:val="24"/>
                <w:lang w:val="tt-RU"/>
              </w:rPr>
              <w:t xml:space="preserve">Аныклагычларның аерымлануы һәм алар янында тыныш билгеләре. </w:t>
            </w:r>
          </w:p>
          <w:p w:rsidR="00F35C55" w:rsidRPr="00D4489B" w:rsidRDefault="00F35C55">
            <w:pPr>
              <w:rPr>
                <w:sz w:val="24"/>
                <w:szCs w:val="24"/>
                <w:lang w:val="tt-RU"/>
              </w:rPr>
            </w:pPr>
            <w:r w:rsidRPr="00D4489B">
              <w:rPr>
                <w:sz w:val="24"/>
                <w:szCs w:val="24"/>
                <w:lang w:val="tt-RU"/>
              </w:rPr>
              <w:t xml:space="preserve">Җөмлә кисәкләрен гомумиләштереп кабатлау </w:t>
            </w:r>
          </w:p>
        </w:tc>
        <w:tc>
          <w:tcPr>
            <w:tcW w:w="10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35C55" w:rsidRPr="00D4489B" w:rsidRDefault="00F35C55">
            <w:pPr>
              <w:rPr>
                <w:rFonts w:eastAsia="Calibri"/>
                <w:sz w:val="24"/>
                <w:szCs w:val="24"/>
                <w:lang w:val="tt-RU" w:eastAsia="en-US"/>
              </w:rPr>
            </w:pPr>
            <w:r w:rsidRPr="00D4489B">
              <w:rPr>
                <w:sz w:val="24"/>
                <w:szCs w:val="24"/>
                <w:lang w:val="tt-RU"/>
              </w:rPr>
              <w:lastRenderedPageBreak/>
              <w:t>31</w:t>
            </w:r>
          </w:p>
        </w:tc>
      </w:tr>
      <w:tr w:rsidR="00F35C55" w:rsidRPr="00D4489B" w:rsidTr="00F35C55">
        <w:tc>
          <w:tcPr>
            <w:tcW w:w="33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35C55" w:rsidRPr="00D4489B" w:rsidRDefault="00F35C55">
            <w:pPr>
              <w:rPr>
                <w:rFonts w:eastAsia="Calibri"/>
                <w:sz w:val="24"/>
                <w:szCs w:val="24"/>
                <w:lang w:val="tt-RU" w:eastAsia="en-US"/>
              </w:rPr>
            </w:pPr>
            <w:r w:rsidRPr="00D4489B">
              <w:rPr>
                <w:sz w:val="24"/>
                <w:szCs w:val="24"/>
                <w:lang w:val="tt-RU"/>
              </w:rPr>
              <w:lastRenderedPageBreak/>
              <w:t>Җөмләнең модаль кисәкләре</w:t>
            </w:r>
          </w:p>
        </w:tc>
        <w:tc>
          <w:tcPr>
            <w:tcW w:w="51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35C55" w:rsidRPr="00D4489B" w:rsidRDefault="00F35C55">
            <w:pPr>
              <w:rPr>
                <w:rFonts w:eastAsia="Calibri"/>
                <w:sz w:val="24"/>
                <w:szCs w:val="24"/>
                <w:lang w:val="tt-RU"/>
              </w:rPr>
            </w:pPr>
            <w:r w:rsidRPr="00D4489B">
              <w:rPr>
                <w:sz w:val="24"/>
                <w:szCs w:val="24"/>
                <w:lang w:val="tt-RU"/>
              </w:rPr>
              <w:t>Эндәш сүзләр һәм алар янында тыныш билгеләре.</w:t>
            </w:r>
          </w:p>
          <w:p w:rsidR="00F35C55" w:rsidRPr="00D4489B" w:rsidRDefault="00F35C55">
            <w:pPr>
              <w:rPr>
                <w:rFonts w:eastAsia="Calibri"/>
                <w:sz w:val="24"/>
                <w:szCs w:val="24"/>
                <w:lang w:val="tt-RU" w:eastAsia="en-US"/>
              </w:rPr>
            </w:pPr>
            <w:r w:rsidRPr="00D4489B">
              <w:rPr>
                <w:sz w:val="24"/>
                <w:szCs w:val="24"/>
                <w:lang w:val="tt-RU"/>
              </w:rPr>
              <w:t xml:space="preserve">Кереш сүзләр, алар янында тыныш билгеләре. Кереш җөмләләр һәм алар янында тыныш билгеләре. Җөмлә башында </w:t>
            </w:r>
            <w:r w:rsidRPr="00D4489B">
              <w:rPr>
                <w:b/>
                <w:sz w:val="24"/>
                <w:szCs w:val="24"/>
                <w:lang w:val="tt-RU"/>
              </w:rPr>
              <w:t>әйе, юк</w:t>
            </w:r>
            <w:r w:rsidRPr="00D4489B">
              <w:rPr>
                <w:sz w:val="24"/>
                <w:szCs w:val="24"/>
                <w:lang w:val="tt-RU"/>
              </w:rPr>
              <w:t xml:space="preserve"> сүзләре һәм алар янында тыныш билгеләре</w:t>
            </w:r>
          </w:p>
        </w:tc>
        <w:tc>
          <w:tcPr>
            <w:tcW w:w="10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35C55" w:rsidRPr="00D4489B" w:rsidRDefault="00F35C55">
            <w:pPr>
              <w:rPr>
                <w:rFonts w:eastAsia="Calibri"/>
                <w:sz w:val="24"/>
                <w:szCs w:val="24"/>
                <w:lang w:val="tt-RU" w:eastAsia="en-US"/>
              </w:rPr>
            </w:pPr>
            <w:r w:rsidRPr="00D4489B">
              <w:rPr>
                <w:sz w:val="24"/>
                <w:szCs w:val="24"/>
                <w:lang w:val="tt-RU"/>
              </w:rPr>
              <w:t>6</w:t>
            </w:r>
          </w:p>
        </w:tc>
      </w:tr>
      <w:tr w:rsidR="00F35C55" w:rsidRPr="00D4489B" w:rsidTr="00F35C55">
        <w:tc>
          <w:tcPr>
            <w:tcW w:w="33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35C55" w:rsidRPr="00D4489B" w:rsidRDefault="00F35C55">
            <w:pPr>
              <w:rPr>
                <w:rFonts w:eastAsia="Calibri"/>
                <w:sz w:val="24"/>
                <w:szCs w:val="24"/>
                <w:lang w:val="tt-RU" w:eastAsia="en-US"/>
              </w:rPr>
            </w:pPr>
            <w:r w:rsidRPr="00D4489B">
              <w:rPr>
                <w:sz w:val="24"/>
                <w:szCs w:val="24"/>
                <w:lang w:val="tt-RU"/>
              </w:rPr>
              <w:t>Җөмләнең тиңдәш кисәкләре</w:t>
            </w:r>
          </w:p>
        </w:tc>
        <w:tc>
          <w:tcPr>
            <w:tcW w:w="51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35C55" w:rsidRPr="00D4489B" w:rsidRDefault="00F35C55">
            <w:pPr>
              <w:rPr>
                <w:rFonts w:eastAsia="Calibri"/>
                <w:sz w:val="24"/>
                <w:szCs w:val="24"/>
                <w:lang w:val="tt-RU"/>
              </w:rPr>
            </w:pPr>
            <w:r w:rsidRPr="00D4489B">
              <w:rPr>
                <w:sz w:val="24"/>
                <w:szCs w:val="24"/>
                <w:lang w:val="tt-RU"/>
              </w:rPr>
              <w:t>Тиңдәш кисәкләр турында гомуми төшенчә.</w:t>
            </w:r>
          </w:p>
          <w:p w:rsidR="00F35C55" w:rsidRPr="00D4489B" w:rsidRDefault="00F35C55">
            <w:pPr>
              <w:rPr>
                <w:sz w:val="24"/>
                <w:szCs w:val="24"/>
                <w:lang w:val="tt-RU"/>
              </w:rPr>
            </w:pPr>
            <w:r w:rsidRPr="00D4489B">
              <w:rPr>
                <w:sz w:val="24"/>
                <w:szCs w:val="24"/>
                <w:lang w:val="tt-RU"/>
              </w:rPr>
              <w:t>Тиңдәш кисәкләрне бәйләүче чаралар.</w:t>
            </w:r>
          </w:p>
          <w:p w:rsidR="00F35C55" w:rsidRPr="00D4489B" w:rsidRDefault="00F35C55">
            <w:pPr>
              <w:rPr>
                <w:sz w:val="24"/>
                <w:szCs w:val="24"/>
                <w:lang w:val="tt-RU"/>
              </w:rPr>
            </w:pPr>
            <w:r w:rsidRPr="00D4489B">
              <w:rPr>
                <w:sz w:val="24"/>
                <w:szCs w:val="24"/>
                <w:lang w:val="tt-RU"/>
              </w:rPr>
              <w:t>Тиңдәш кисәкләр янында тыныш билгеләре.</w:t>
            </w:r>
          </w:p>
          <w:p w:rsidR="00F35C55" w:rsidRPr="00D4489B" w:rsidRDefault="00F35C55">
            <w:pPr>
              <w:rPr>
                <w:sz w:val="24"/>
                <w:szCs w:val="24"/>
                <w:lang w:val="tt-RU"/>
              </w:rPr>
            </w:pPr>
            <w:r w:rsidRPr="00D4489B">
              <w:rPr>
                <w:sz w:val="24"/>
                <w:szCs w:val="24"/>
                <w:lang w:val="tt-RU"/>
              </w:rPr>
              <w:t>Тиңдәш кисәкләр янында гомумиләштерүче сүзләр.</w:t>
            </w:r>
          </w:p>
          <w:p w:rsidR="00F35C55" w:rsidRPr="00D4489B" w:rsidRDefault="00F35C55">
            <w:pPr>
              <w:rPr>
                <w:sz w:val="24"/>
                <w:szCs w:val="24"/>
                <w:lang w:val="tt-RU"/>
              </w:rPr>
            </w:pPr>
            <w:r w:rsidRPr="00D4489B">
              <w:rPr>
                <w:sz w:val="24"/>
                <w:szCs w:val="24"/>
                <w:lang w:val="tt-RU"/>
              </w:rPr>
              <w:t>Тиңдәш кисәкләрне гомумиләштереп кабатлау</w:t>
            </w:r>
          </w:p>
          <w:p w:rsidR="00F35C55" w:rsidRPr="00D4489B" w:rsidRDefault="00F35C55">
            <w:pPr>
              <w:rPr>
                <w:rFonts w:eastAsia="Calibri"/>
                <w:sz w:val="24"/>
                <w:szCs w:val="24"/>
                <w:lang w:val="tt-RU" w:eastAsia="en-US"/>
              </w:rPr>
            </w:pPr>
          </w:p>
        </w:tc>
        <w:tc>
          <w:tcPr>
            <w:tcW w:w="10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35C55" w:rsidRPr="00D4489B" w:rsidRDefault="00F35C55">
            <w:pPr>
              <w:rPr>
                <w:rFonts w:eastAsia="Calibri"/>
                <w:sz w:val="24"/>
                <w:szCs w:val="24"/>
                <w:lang w:val="tt-RU" w:eastAsia="en-US"/>
              </w:rPr>
            </w:pPr>
            <w:r w:rsidRPr="00D4489B">
              <w:rPr>
                <w:sz w:val="24"/>
                <w:szCs w:val="24"/>
                <w:lang w:val="tt-RU"/>
              </w:rPr>
              <w:t>6</w:t>
            </w:r>
          </w:p>
        </w:tc>
      </w:tr>
      <w:tr w:rsidR="00F35C55" w:rsidRPr="00D4489B" w:rsidTr="00F35C55">
        <w:tc>
          <w:tcPr>
            <w:tcW w:w="33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35C55" w:rsidRPr="00D4489B" w:rsidRDefault="00F35C55">
            <w:pPr>
              <w:rPr>
                <w:rFonts w:eastAsia="Calibri"/>
                <w:sz w:val="24"/>
                <w:szCs w:val="24"/>
                <w:lang w:val="tt-RU" w:eastAsia="en-US"/>
              </w:rPr>
            </w:pPr>
            <w:r w:rsidRPr="00D4489B">
              <w:rPr>
                <w:sz w:val="24"/>
                <w:szCs w:val="24"/>
                <w:lang w:val="tt-RU"/>
              </w:rPr>
              <w:t>Тулы һәм ким, раслау һәм инкарь җөмләләр</w:t>
            </w:r>
          </w:p>
        </w:tc>
        <w:tc>
          <w:tcPr>
            <w:tcW w:w="51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35C55" w:rsidRPr="00D4489B" w:rsidRDefault="00F35C55">
            <w:pPr>
              <w:rPr>
                <w:rFonts w:eastAsia="Calibri"/>
                <w:sz w:val="24"/>
                <w:szCs w:val="24"/>
                <w:lang w:val="tt-RU"/>
              </w:rPr>
            </w:pPr>
            <w:r w:rsidRPr="00D4489B">
              <w:rPr>
                <w:sz w:val="24"/>
                <w:szCs w:val="24"/>
                <w:lang w:val="tt-RU"/>
              </w:rPr>
              <w:t xml:space="preserve">Тулы һәм ким җөмләләр турында төшенчә. Ким җөмләләрнең сөйләмдә кулланылышы. </w:t>
            </w:r>
          </w:p>
          <w:p w:rsidR="00F35C55" w:rsidRPr="00D4489B" w:rsidRDefault="00F35C55">
            <w:pPr>
              <w:rPr>
                <w:rFonts w:eastAsia="Calibri"/>
                <w:sz w:val="24"/>
                <w:szCs w:val="24"/>
                <w:lang w:val="tt-RU" w:eastAsia="en-US"/>
              </w:rPr>
            </w:pPr>
            <w:r w:rsidRPr="00D4489B">
              <w:rPr>
                <w:sz w:val="24"/>
                <w:szCs w:val="24"/>
                <w:lang w:val="tt-RU"/>
              </w:rPr>
              <w:t>Раслау һәм инкарь җөмләләр</w:t>
            </w:r>
          </w:p>
        </w:tc>
        <w:tc>
          <w:tcPr>
            <w:tcW w:w="10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35C55" w:rsidRPr="00D4489B" w:rsidRDefault="00F35C55">
            <w:pPr>
              <w:rPr>
                <w:rFonts w:eastAsia="Calibri"/>
                <w:sz w:val="24"/>
                <w:szCs w:val="24"/>
                <w:lang w:val="tt-RU" w:eastAsia="en-US"/>
              </w:rPr>
            </w:pPr>
            <w:r w:rsidRPr="00D4489B">
              <w:rPr>
                <w:sz w:val="24"/>
                <w:szCs w:val="24"/>
                <w:lang w:val="tt-RU"/>
              </w:rPr>
              <w:t>3</w:t>
            </w:r>
          </w:p>
        </w:tc>
      </w:tr>
      <w:tr w:rsidR="00F35C55" w:rsidRPr="00D4489B" w:rsidTr="00F35C55">
        <w:tc>
          <w:tcPr>
            <w:tcW w:w="33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35C55" w:rsidRPr="00D4489B" w:rsidRDefault="00F35C55">
            <w:pPr>
              <w:rPr>
                <w:rFonts w:eastAsia="Calibri"/>
                <w:sz w:val="24"/>
                <w:szCs w:val="24"/>
                <w:lang w:val="tt-RU" w:eastAsia="en-US"/>
              </w:rPr>
            </w:pPr>
            <w:r w:rsidRPr="00D4489B">
              <w:rPr>
                <w:sz w:val="24"/>
                <w:szCs w:val="24"/>
                <w:lang w:val="tt-RU"/>
              </w:rPr>
              <w:t>Бер составлы җөмләләр</w:t>
            </w:r>
          </w:p>
        </w:tc>
        <w:tc>
          <w:tcPr>
            <w:tcW w:w="51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35C55" w:rsidRPr="00D4489B" w:rsidRDefault="00F35C55">
            <w:pPr>
              <w:autoSpaceDE w:val="0"/>
              <w:autoSpaceDN w:val="0"/>
              <w:adjustRightInd w:val="0"/>
              <w:spacing w:line="360" w:lineRule="auto"/>
              <w:jc w:val="both"/>
              <w:rPr>
                <w:rFonts w:eastAsia="Calibri"/>
                <w:sz w:val="24"/>
                <w:szCs w:val="24"/>
                <w:lang w:val="tt-RU" w:eastAsia="en-US"/>
              </w:rPr>
            </w:pPr>
            <w:r w:rsidRPr="00D4489B">
              <w:rPr>
                <w:sz w:val="24"/>
                <w:szCs w:val="24"/>
                <w:lang w:val="tt-RU"/>
              </w:rPr>
              <w:t>Бер составлы җөмләләр турында төшенчә. Бер составлы исем җөмлә. Бер составлы фигыль җөмлә, аның төрләре: билгеле үтәүчеле, билгесез үтәүчеле, гомуми үтәүчеле, үтәүчесез фигыль җөмләләр. Сөйләмдә бер составлы җөмләләрнең кулланылыш  үзенчәлекләре</w:t>
            </w:r>
          </w:p>
        </w:tc>
        <w:tc>
          <w:tcPr>
            <w:tcW w:w="10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35C55" w:rsidRPr="00D4489B" w:rsidRDefault="00F35C55">
            <w:pPr>
              <w:rPr>
                <w:rFonts w:eastAsia="Calibri"/>
                <w:sz w:val="24"/>
                <w:szCs w:val="24"/>
                <w:lang w:val="tt-RU" w:eastAsia="en-US"/>
              </w:rPr>
            </w:pPr>
            <w:r w:rsidRPr="00D4489B">
              <w:rPr>
                <w:sz w:val="24"/>
                <w:szCs w:val="24"/>
                <w:lang w:val="tt-RU"/>
              </w:rPr>
              <w:t>3</w:t>
            </w:r>
          </w:p>
        </w:tc>
      </w:tr>
      <w:tr w:rsidR="00F35C55" w:rsidRPr="00D4489B" w:rsidTr="00F35C55">
        <w:tc>
          <w:tcPr>
            <w:tcW w:w="33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35C55" w:rsidRPr="00D4489B" w:rsidRDefault="00F35C55">
            <w:pPr>
              <w:rPr>
                <w:rFonts w:eastAsia="Calibri"/>
                <w:sz w:val="24"/>
                <w:szCs w:val="24"/>
                <w:lang w:val="tt-RU" w:eastAsia="en-US"/>
              </w:rPr>
            </w:pPr>
            <w:r w:rsidRPr="00D4489B">
              <w:rPr>
                <w:sz w:val="24"/>
                <w:szCs w:val="24"/>
                <w:lang w:val="tt-RU"/>
              </w:rPr>
              <w:t>Җөмләнең төрле урыннарында килгән ымлыклар һәм ияртемнәр</w:t>
            </w:r>
          </w:p>
        </w:tc>
        <w:tc>
          <w:tcPr>
            <w:tcW w:w="51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35C55" w:rsidRPr="00D4489B" w:rsidRDefault="00F35C55">
            <w:pPr>
              <w:rPr>
                <w:rFonts w:eastAsia="Calibri"/>
                <w:sz w:val="24"/>
                <w:szCs w:val="24"/>
                <w:lang w:val="tt-RU" w:eastAsia="en-US"/>
              </w:rPr>
            </w:pPr>
            <w:r w:rsidRPr="00D4489B">
              <w:rPr>
                <w:sz w:val="24"/>
                <w:szCs w:val="24"/>
                <w:lang w:val="tt-RU"/>
              </w:rPr>
              <w:t>Җөмләнең төрле урыннарында килгән ымлыклар һәм ияртемнәр. Ымлыклар янында килгән тыныш билгеләре. Ияртемнәр янында тыныш билгеләре</w:t>
            </w:r>
          </w:p>
        </w:tc>
        <w:tc>
          <w:tcPr>
            <w:tcW w:w="10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35C55" w:rsidRPr="00D4489B" w:rsidRDefault="00F35C55">
            <w:pPr>
              <w:rPr>
                <w:rFonts w:eastAsia="Calibri"/>
                <w:sz w:val="24"/>
                <w:szCs w:val="24"/>
                <w:lang w:val="tt-RU" w:eastAsia="en-US"/>
              </w:rPr>
            </w:pPr>
            <w:r w:rsidRPr="00D4489B">
              <w:rPr>
                <w:sz w:val="24"/>
                <w:szCs w:val="24"/>
                <w:lang w:val="tt-RU"/>
              </w:rPr>
              <w:t>3</w:t>
            </w:r>
          </w:p>
        </w:tc>
      </w:tr>
      <w:tr w:rsidR="00F35C55" w:rsidRPr="00D4489B" w:rsidTr="00F35C55">
        <w:tc>
          <w:tcPr>
            <w:tcW w:w="33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35C55" w:rsidRPr="00D4489B" w:rsidRDefault="00F35C55">
            <w:pPr>
              <w:rPr>
                <w:rFonts w:eastAsia="Calibri"/>
                <w:sz w:val="24"/>
                <w:szCs w:val="24"/>
                <w:lang w:val="tt-RU" w:eastAsia="en-US"/>
              </w:rPr>
            </w:pPr>
            <w:r w:rsidRPr="00D4489B">
              <w:rPr>
                <w:sz w:val="24"/>
                <w:szCs w:val="24"/>
                <w:lang w:val="tt-RU"/>
              </w:rPr>
              <w:t>Гади җөмлә синтаксисын гомумиләштереп кабатлау</w:t>
            </w:r>
          </w:p>
        </w:tc>
        <w:tc>
          <w:tcPr>
            <w:tcW w:w="51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35C55" w:rsidRPr="00D4489B" w:rsidRDefault="00F35C55">
            <w:pPr>
              <w:rPr>
                <w:rFonts w:eastAsia="Calibri"/>
                <w:sz w:val="24"/>
                <w:szCs w:val="24"/>
                <w:lang w:val="tt-RU" w:eastAsia="en-US"/>
              </w:rPr>
            </w:pPr>
            <w:r w:rsidRPr="00D4489B">
              <w:rPr>
                <w:sz w:val="24"/>
                <w:szCs w:val="24"/>
                <w:lang w:val="tt-RU"/>
              </w:rPr>
              <w:t>Гади җөмлә синтаксисын гомумиләштереп кабатлау. Җөмләләргә синтаксик анализ ясау</w:t>
            </w:r>
          </w:p>
        </w:tc>
        <w:tc>
          <w:tcPr>
            <w:tcW w:w="10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35C55" w:rsidRPr="00D4489B" w:rsidRDefault="00F35C55">
            <w:pPr>
              <w:rPr>
                <w:rFonts w:eastAsia="Calibri"/>
                <w:sz w:val="24"/>
                <w:szCs w:val="24"/>
                <w:lang w:val="tt-RU" w:eastAsia="en-US"/>
              </w:rPr>
            </w:pPr>
            <w:r w:rsidRPr="00D4489B">
              <w:rPr>
                <w:sz w:val="24"/>
                <w:szCs w:val="24"/>
                <w:lang w:val="tt-RU"/>
              </w:rPr>
              <w:t>4</w:t>
            </w:r>
          </w:p>
        </w:tc>
      </w:tr>
    </w:tbl>
    <w:p w:rsidR="00F35C55" w:rsidRPr="00D4489B" w:rsidRDefault="00F35C55" w:rsidP="00F35C55">
      <w:pPr>
        <w:rPr>
          <w:rFonts w:eastAsia="Calibri"/>
          <w:b/>
          <w:lang w:val="tt-RU" w:eastAsia="en-US"/>
        </w:rPr>
      </w:pPr>
    </w:p>
    <w:p w:rsidR="006D7BA2" w:rsidRPr="00D4489B" w:rsidRDefault="006D7BA2" w:rsidP="006D7BA2">
      <w:pPr>
        <w:rPr>
          <w:lang w:val="tt-RU"/>
        </w:rPr>
      </w:pPr>
    </w:p>
    <w:p w:rsidR="00F72C46" w:rsidRDefault="00F72C46" w:rsidP="00A65AC4">
      <w:pPr>
        <w:tabs>
          <w:tab w:val="left" w:pos="284"/>
        </w:tabs>
        <w:rPr>
          <w:lang w:val="tt-RU"/>
        </w:rPr>
      </w:pPr>
    </w:p>
    <w:p w:rsidR="00D4489B" w:rsidRDefault="00D4489B" w:rsidP="00A65AC4">
      <w:pPr>
        <w:tabs>
          <w:tab w:val="left" w:pos="284"/>
        </w:tabs>
        <w:rPr>
          <w:lang w:val="tt-RU"/>
        </w:rPr>
      </w:pPr>
    </w:p>
    <w:p w:rsidR="00D4489B" w:rsidRDefault="00D4489B" w:rsidP="00A65AC4">
      <w:pPr>
        <w:tabs>
          <w:tab w:val="left" w:pos="284"/>
        </w:tabs>
        <w:rPr>
          <w:lang w:val="tt-RU"/>
        </w:rPr>
      </w:pPr>
    </w:p>
    <w:p w:rsidR="00D4489B" w:rsidRDefault="00D4489B" w:rsidP="00A65AC4">
      <w:pPr>
        <w:tabs>
          <w:tab w:val="left" w:pos="284"/>
        </w:tabs>
        <w:rPr>
          <w:lang w:val="tt-RU"/>
        </w:rPr>
      </w:pPr>
    </w:p>
    <w:p w:rsidR="00D4489B" w:rsidRDefault="00D4489B" w:rsidP="00A65AC4">
      <w:pPr>
        <w:tabs>
          <w:tab w:val="left" w:pos="284"/>
        </w:tabs>
        <w:rPr>
          <w:lang w:val="tt-RU"/>
        </w:rPr>
      </w:pPr>
    </w:p>
    <w:p w:rsidR="00D4489B" w:rsidRPr="00D4489B" w:rsidRDefault="00D4489B" w:rsidP="00A65AC4">
      <w:pPr>
        <w:tabs>
          <w:tab w:val="left" w:pos="284"/>
        </w:tabs>
        <w:rPr>
          <w:lang w:val="tt-RU"/>
        </w:rPr>
      </w:pPr>
    </w:p>
    <w:p w:rsidR="00F72C46" w:rsidRPr="00D4489B" w:rsidRDefault="00F72C46" w:rsidP="00A65AC4">
      <w:pPr>
        <w:tabs>
          <w:tab w:val="left" w:pos="284"/>
        </w:tabs>
        <w:rPr>
          <w:b/>
          <w:color w:val="000000" w:themeColor="text1"/>
          <w:lang w:val="tt-RU"/>
        </w:rPr>
      </w:pPr>
    </w:p>
    <w:p w:rsidR="00D1498B" w:rsidRPr="00D4489B" w:rsidRDefault="00D1498B" w:rsidP="00A65AC4">
      <w:pPr>
        <w:tabs>
          <w:tab w:val="left" w:pos="284"/>
        </w:tabs>
        <w:jc w:val="center"/>
        <w:rPr>
          <w:rFonts w:eastAsia="Calibri"/>
          <w:noProof/>
          <w:color w:val="000000" w:themeColor="text1"/>
        </w:rPr>
      </w:pPr>
      <w:r w:rsidRPr="00D4489B">
        <w:rPr>
          <w:rFonts w:eastAsia="Calibri"/>
          <w:noProof/>
          <w:color w:val="000000" w:themeColor="text1"/>
          <w:lang w:val="tt-RU"/>
        </w:rPr>
        <w:t>Календар</w:t>
      </w:r>
      <w:r w:rsidRPr="00D4489B">
        <w:rPr>
          <w:rFonts w:eastAsia="Calibri"/>
          <w:noProof/>
          <w:color w:val="000000" w:themeColor="text1"/>
        </w:rPr>
        <w:t>ь-тематик план</w:t>
      </w:r>
    </w:p>
    <w:p w:rsidR="00F52AA9" w:rsidRPr="00D4489B" w:rsidRDefault="00A65AC4" w:rsidP="00D1498B">
      <w:pPr>
        <w:rPr>
          <w:color w:val="000000" w:themeColor="text1"/>
          <w:lang w:val="tt-RU"/>
        </w:rPr>
      </w:pPr>
      <w:r w:rsidRPr="00D4489B">
        <w:rPr>
          <w:b/>
          <w:bCs/>
          <w:color w:val="000000" w:themeColor="text1"/>
          <w:lang w:val="tt-RU"/>
        </w:rPr>
        <w:t>Дәреслек.</w:t>
      </w:r>
      <w:r w:rsidRPr="00D4489B">
        <w:rPr>
          <w:color w:val="000000" w:themeColor="text1"/>
          <w:lang w:val="tt-RU"/>
        </w:rPr>
        <w:t xml:space="preserve">. </w:t>
      </w:r>
      <w:r w:rsidRPr="00D4489B">
        <w:rPr>
          <w:bCs/>
          <w:color w:val="000000" w:themeColor="text1"/>
          <w:lang w:val="tt-RU"/>
        </w:rPr>
        <w:t>Р.Г.Хәсәншина  Г.М.</w:t>
      </w:r>
      <w:r w:rsidRPr="00D4489B">
        <w:rPr>
          <w:color w:val="000000" w:themeColor="text1"/>
          <w:lang w:val="tt-RU"/>
        </w:rPr>
        <w:t>Татар теле 7 сыйныф. Казан: “Мәгариф”, 201</w:t>
      </w:r>
      <w:r w:rsidR="00A110BC" w:rsidRPr="00D4489B">
        <w:rPr>
          <w:color w:val="000000" w:themeColor="text1"/>
          <w:lang w:val="tt-RU"/>
        </w:rPr>
        <w:t>7</w:t>
      </w:r>
    </w:p>
    <w:p w:rsidR="00856D2A" w:rsidRPr="00D4489B" w:rsidRDefault="00856D2A" w:rsidP="00D1498B">
      <w:pPr>
        <w:rPr>
          <w:b/>
          <w:color w:val="000000" w:themeColor="text1"/>
          <w:lang w:val="tt-RU"/>
        </w:rPr>
      </w:pPr>
    </w:p>
    <w:tbl>
      <w:tblPr>
        <w:tblpPr w:leftFromText="180" w:rightFromText="180" w:vertAnchor="text" w:tblpX="-1060" w:tblpY="1"/>
        <w:tblOverlap w:val="never"/>
        <w:tblW w:w="10915"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1E0" w:firstRow="1" w:lastRow="1" w:firstColumn="1" w:lastColumn="1" w:noHBand="0" w:noVBand="0"/>
      </w:tblPr>
      <w:tblGrid>
        <w:gridCol w:w="675"/>
        <w:gridCol w:w="3686"/>
        <w:gridCol w:w="992"/>
        <w:gridCol w:w="992"/>
        <w:gridCol w:w="993"/>
        <w:gridCol w:w="3577"/>
      </w:tblGrid>
      <w:tr w:rsidR="00CD1D49" w:rsidRPr="00D4489B" w:rsidTr="00AD1D4E">
        <w:trPr>
          <w:trHeight w:val="259"/>
        </w:trPr>
        <w:tc>
          <w:tcPr>
            <w:tcW w:w="675" w:type="dxa"/>
            <w:vMerge w:val="restart"/>
            <w:tcBorders>
              <w:top w:val="double" w:sz="6" w:space="0" w:color="000000"/>
              <w:left w:val="double" w:sz="6" w:space="0" w:color="000000"/>
              <w:bottom w:val="single" w:sz="6" w:space="0" w:color="000000"/>
              <w:right w:val="single" w:sz="6" w:space="0" w:color="000000"/>
            </w:tcBorders>
            <w:hideMark/>
          </w:tcPr>
          <w:p w:rsidR="00CD1D49" w:rsidRPr="00D4489B" w:rsidRDefault="008B00F7" w:rsidP="00AD1D4E">
            <w:pPr>
              <w:autoSpaceDN w:val="0"/>
              <w:jc w:val="center"/>
              <w:rPr>
                <w:b/>
                <w:caps/>
                <w:lang w:val="tt-RU"/>
              </w:rPr>
            </w:pPr>
            <w:r w:rsidRPr="00D4489B">
              <w:rPr>
                <w:b/>
                <w:caps/>
                <w:lang w:val="tt-RU"/>
              </w:rPr>
              <w:t>№</w:t>
            </w:r>
          </w:p>
        </w:tc>
        <w:tc>
          <w:tcPr>
            <w:tcW w:w="3686" w:type="dxa"/>
            <w:vMerge w:val="restart"/>
            <w:tcBorders>
              <w:top w:val="double" w:sz="6" w:space="0" w:color="000000"/>
              <w:left w:val="single" w:sz="6" w:space="0" w:color="000000"/>
              <w:bottom w:val="single" w:sz="6" w:space="0" w:color="000000"/>
              <w:right w:val="single" w:sz="6" w:space="0" w:color="000000"/>
            </w:tcBorders>
            <w:hideMark/>
          </w:tcPr>
          <w:p w:rsidR="00CD1D49" w:rsidRPr="00D4489B" w:rsidRDefault="00E342AE" w:rsidP="00AD1D4E">
            <w:pPr>
              <w:autoSpaceDN w:val="0"/>
              <w:jc w:val="center"/>
              <w:rPr>
                <w:b/>
                <w:caps/>
                <w:lang w:val="tt-RU"/>
              </w:rPr>
            </w:pPr>
            <w:r w:rsidRPr="00D4489B">
              <w:rPr>
                <w:b/>
                <w:lang w:val="tt-RU"/>
              </w:rPr>
              <w:t>Т</w:t>
            </w:r>
            <w:r w:rsidR="008B00F7" w:rsidRPr="00D4489B">
              <w:rPr>
                <w:b/>
                <w:lang w:val="tt-RU"/>
              </w:rPr>
              <w:t>емалар</w:t>
            </w:r>
          </w:p>
        </w:tc>
        <w:tc>
          <w:tcPr>
            <w:tcW w:w="992" w:type="dxa"/>
            <w:vMerge w:val="restart"/>
            <w:tcBorders>
              <w:top w:val="double" w:sz="6" w:space="0" w:color="000000"/>
              <w:left w:val="single" w:sz="6" w:space="0" w:color="000000"/>
              <w:bottom w:val="single" w:sz="6" w:space="0" w:color="000000"/>
              <w:right w:val="single" w:sz="6" w:space="0" w:color="000000"/>
            </w:tcBorders>
            <w:hideMark/>
          </w:tcPr>
          <w:p w:rsidR="00CD1D49" w:rsidRPr="00D4489B" w:rsidRDefault="008B00F7" w:rsidP="00AD1D4E">
            <w:pPr>
              <w:autoSpaceDN w:val="0"/>
              <w:jc w:val="center"/>
              <w:rPr>
                <w:b/>
                <w:caps/>
                <w:lang w:val="tt-RU"/>
              </w:rPr>
            </w:pPr>
            <w:r w:rsidRPr="00D4489B">
              <w:rPr>
                <w:b/>
                <w:lang w:val="tt-RU"/>
              </w:rPr>
              <w:t>Сәгать саны</w:t>
            </w:r>
          </w:p>
        </w:tc>
        <w:tc>
          <w:tcPr>
            <w:tcW w:w="1985" w:type="dxa"/>
            <w:gridSpan w:val="2"/>
            <w:tcBorders>
              <w:top w:val="double" w:sz="6" w:space="0" w:color="000000"/>
              <w:left w:val="single" w:sz="6" w:space="0" w:color="000000"/>
              <w:bottom w:val="single" w:sz="6" w:space="0" w:color="000000"/>
              <w:right w:val="double" w:sz="6" w:space="0" w:color="000000"/>
            </w:tcBorders>
            <w:hideMark/>
          </w:tcPr>
          <w:p w:rsidR="00CD1D49" w:rsidRPr="00D4489B" w:rsidRDefault="008B00F7" w:rsidP="00AD1D4E">
            <w:pPr>
              <w:autoSpaceDN w:val="0"/>
              <w:jc w:val="center"/>
              <w:rPr>
                <w:b/>
                <w:caps/>
                <w:lang w:val="tt-RU"/>
              </w:rPr>
            </w:pPr>
            <w:r w:rsidRPr="00D4489B">
              <w:rPr>
                <w:b/>
                <w:lang w:val="tt-RU"/>
              </w:rPr>
              <w:t>Үткәрү вакыты</w:t>
            </w:r>
          </w:p>
        </w:tc>
        <w:tc>
          <w:tcPr>
            <w:tcW w:w="3577" w:type="dxa"/>
            <w:vMerge w:val="restart"/>
            <w:tcBorders>
              <w:top w:val="double" w:sz="6" w:space="0" w:color="000000"/>
              <w:left w:val="single" w:sz="6" w:space="0" w:color="000000"/>
              <w:right w:val="double" w:sz="6" w:space="0" w:color="000000"/>
            </w:tcBorders>
          </w:tcPr>
          <w:p w:rsidR="00CD1D49" w:rsidRPr="00D4489B" w:rsidRDefault="008B00F7" w:rsidP="00AD1D4E">
            <w:pPr>
              <w:autoSpaceDN w:val="0"/>
              <w:jc w:val="center"/>
              <w:rPr>
                <w:b/>
                <w:caps/>
                <w:lang w:val="tt-RU"/>
              </w:rPr>
            </w:pPr>
            <w:r w:rsidRPr="00D4489B">
              <w:rPr>
                <w:b/>
                <w:bCs/>
                <w:lang w:val="tt-RU"/>
              </w:rPr>
              <w:t>Укучылар эшчәнлеге</w:t>
            </w:r>
          </w:p>
        </w:tc>
      </w:tr>
      <w:tr w:rsidR="00CD1D49" w:rsidRPr="00D4489B" w:rsidTr="00AD1D4E">
        <w:trPr>
          <w:trHeight w:val="376"/>
        </w:trPr>
        <w:tc>
          <w:tcPr>
            <w:tcW w:w="675" w:type="dxa"/>
            <w:vMerge/>
            <w:tcBorders>
              <w:top w:val="double" w:sz="6" w:space="0" w:color="000000"/>
              <w:left w:val="double" w:sz="6" w:space="0" w:color="000000"/>
              <w:bottom w:val="single" w:sz="6" w:space="0" w:color="000000"/>
              <w:right w:val="single" w:sz="6" w:space="0" w:color="000000"/>
            </w:tcBorders>
            <w:vAlign w:val="center"/>
            <w:hideMark/>
          </w:tcPr>
          <w:p w:rsidR="00CD1D49" w:rsidRPr="00D4489B" w:rsidRDefault="00CD1D49" w:rsidP="00AD1D4E">
            <w:pPr>
              <w:rPr>
                <w:caps/>
                <w:lang w:val="tt-RU"/>
              </w:rPr>
            </w:pPr>
          </w:p>
        </w:tc>
        <w:tc>
          <w:tcPr>
            <w:tcW w:w="3686" w:type="dxa"/>
            <w:vMerge/>
            <w:tcBorders>
              <w:top w:val="double" w:sz="6" w:space="0" w:color="000000"/>
              <w:left w:val="single" w:sz="6" w:space="0" w:color="000000"/>
              <w:bottom w:val="single" w:sz="6" w:space="0" w:color="000000"/>
              <w:right w:val="single" w:sz="6" w:space="0" w:color="000000"/>
            </w:tcBorders>
            <w:vAlign w:val="center"/>
            <w:hideMark/>
          </w:tcPr>
          <w:p w:rsidR="00CD1D49" w:rsidRPr="00D4489B" w:rsidRDefault="00CD1D49" w:rsidP="00AD1D4E">
            <w:pPr>
              <w:rPr>
                <w:caps/>
                <w:lang w:val="tt-RU"/>
              </w:rPr>
            </w:pPr>
          </w:p>
        </w:tc>
        <w:tc>
          <w:tcPr>
            <w:tcW w:w="992" w:type="dxa"/>
            <w:vMerge/>
            <w:tcBorders>
              <w:top w:val="double" w:sz="6" w:space="0" w:color="000000"/>
              <w:left w:val="single" w:sz="6" w:space="0" w:color="000000"/>
              <w:bottom w:val="single" w:sz="6" w:space="0" w:color="000000"/>
              <w:right w:val="single" w:sz="6" w:space="0" w:color="000000"/>
            </w:tcBorders>
            <w:vAlign w:val="center"/>
            <w:hideMark/>
          </w:tcPr>
          <w:p w:rsidR="00CD1D49" w:rsidRPr="00D4489B" w:rsidRDefault="00CD1D49" w:rsidP="00AD1D4E">
            <w:pPr>
              <w:rPr>
                <w:caps/>
                <w:lang w:val="tt-RU"/>
              </w:rPr>
            </w:pPr>
          </w:p>
        </w:tc>
        <w:tc>
          <w:tcPr>
            <w:tcW w:w="992" w:type="dxa"/>
            <w:tcBorders>
              <w:top w:val="single" w:sz="6" w:space="0" w:color="000000"/>
              <w:left w:val="single" w:sz="6" w:space="0" w:color="000000"/>
              <w:bottom w:val="single" w:sz="6" w:space="0" w:color="000000"/>
              <w:right w:val="single" w:sz="6" w:space="0" w:color="000000"/>
            </w:tcBorders>
            <w:hideMark/>
          </w:tcPr>
          <w:p w:rsidR="00CD1D49" w:rsidRPr="00D4489B" w:rsidRDefault="00CD1D49" w:rsidP="00AD1D4E">
            <w:pPr>
              <w:autoSpaceDN w:val="0"/>
              <w:jc w:val="center"/>
              <w:rPr>
                <w:b/>
                <w:lang w:val="tt-RU"/>
              </w:rPr>
            </w:pPr>
            <w:r w:rsidRPr="00D4489B">
              <w:rPr>
                <w:b/>
                <w:lang w:val="tt-RU"/>
              </w:rPr>
              <w:t>План</w:t>
            </w:r>
          </w:p>
        </w:tc>
        <w:tc>
          <w:tcPr>
            <w:tcW w:w="993" w:type="dxa"/>
            <w:tcBorders>
              <w:top w:val="single" w:sz="6" w:space="0" w:color="000000"/>
              <w:left w:val="single" w:sz="6" w:space="0" w:color="000000"/>
              <w:bottom w:val="single" w:sz="6" w:space="0" w:color="000000"/>
              <w:right w:val="double" w:sz="6" w:space="0" w:color="000000"/>
            </w:tcBorders>
            <w:hideMark/>
          </w:tcPr>
          <w:p w:rsidR="00CD1D49" w:rsidRPr="00D4489B" w:rsidRDefault="00CD1D49" w:rsidP="00AD1D4E">
            <w:pPr>
              <w:autoSpaceDN w:val="0"/>
              <w:jc w:val="center"/>
              <w:rPr>
                <w:b/>
                <w:lang w:val="tt-RU"/>
              </w:rPr>
            </w:pPr>
            <w:r w:rsidRPr="00D4489B">
              <w:rPr>
                <w:b/>
                <w:lang w:val="tt-RU"/>
              </w:rPr>
              <w:t>Факт</w:t>
            </w:r>
          </w:p>
        </w:tc>
        <w:tc>
          <w:tcPr>
            <w:tcW w:w="3577" w:type="dxa"/>
            <w:vMerge/>
            <w:tcBorders>
              <w:left w:val="single" w:sz="6" w:space="0" w:color="000000"/>
              <w:bottom w:val="single" w:sz="6" w:space="0" w:color="000000"/>
              <w:right w:val="double" w:sz="6" w:space="0" w:color="000000"/>
            </w:tcBorders>
          </w:tcPr>
          <w:p w:rsidR="00CD1D49" w:rsidRPr="00D4489B" w:rsidRDefault="00CD1D49" w:rsidP="00AD1D4E">
            <w:pPr>
              <w:autoSpaceDN w:val="0"/>
              <w:jc w:val="center"/>
              <w:rPr>
                <w:lang w:val="tt-RU"/>
              </w:rPr>
            </w:pPr>
          </w:p>
        </w:tc>
      </w:tr>
      <w:tr w:rsidR="00545539" w:rsidRPr="00AD1D4E" w:rsidTr="00AD1D4E">
        <w:trPr>
          <w:trHeight w:val="83"/>
        </w:trPr>
        <w:tc>
          <w:tcPr>
            <w:tcW w:w="675" w:type="dxa"/>
            <w:tcBorders>
              <w:top w:val="single" w:sz="6" w:space="0" w:color="000000"/>
              <w:left w:val="double" w:sz="6" w:space="0" w:color="000000"/>
              <w:bottom w:val="single" w:sz="6" w:space="0" w:color="000000"/>
              <w:right w:val="single" w:sz="6" w:space="0" w:color="000000"/>
            </w:tcBorders>
            <w:hideMark/>
          </w:tcPr>
          <w:p w:rsidR="00545539" w:rsidRPr="00D4489B" w:rsidRDefault="00545539" w:rsidP="00AD1D4E">
            <w:pPr>
              <w:autoSpaceDN w:val="0"/>
              <w:jc w:val="center"/>
              <w:rPr>
                <w:lang w:val="tt-RU"/>
              </w:rPr>
            </w:pPr>
            <w:r w:rsidRPr="00D4489B">
              <w:rPr>
                <w:lang w:val="tt-RU"/>
              </w:rPr>
              <w:t>1.</w:t>
            </w:r>
          </w:p>
        </w:tc>
        <w:tc>
          <w:tcPr>
            <w:tcW w:w="3686" w:type="dxa"/>
            <w:tcBorders>
              <w:top w:val="single" w:sz="6" w:space="0" w:color="000000"/>
              <w:left w:val="single" w:sz="6" w:space="0" w:color="000000"/>
              <w:bottom w:val="single" w:sz="6" w:space="0" w:color="000000"/>
              <w:right w:val="single" w:sz="6" w:space="0" w:color="000000"/>
            </w:tcBorders>
            <w:hideMark/>
          </w:tcPr>
          <w:p w:rsidR="00545539" w:rsidRPr="00D4489B" w:rsidRDefault="00545539" w:rsidP="00AD1D4E">
            <w:pPr>
              <w:autoSpaceDN w:val="0"/>
              <w:rPr>
                <w:lang w:val="tt-RU"/>
              </w:rPr>
            </w:pPr>
            <w:r w:rsidRPr="00D4489B">
              <w:rPr>
                <w:lang w:val="tt-RU"/>
              </w:rPr>
              <w:t>Телнең кеше тормышында һәм җәмгыятьтә тоткан урыны</w:t>
            </w:r>
          </w:p>
        </w:tc>
        <w:tc>
          <w:tcPr>
            <w:tcW w:w="992" w:type="dxa"/>
            <w:tcBorders>
              <w:top w:val="single" w:sz="6" w:space="0" w:color="000000"/>
              <w:left w:val="single" w:sz="6" w:space="0" w:color="000000"/>
              <w:bottom w:val="single" w:sz="6" w:space="0" w:color="000000"/>
              <w:right w:val="single" w:sz="6" w:space="0" w:color="000000"/>
            </w:tcBorders>
            <w:hideMark/>
          </w:tcPr>
          <w:p w:rsidR="00545539" w:rsidRPr="00D4489B" w:rsidRDefault="00545539" w:rsidP="00AD1D4E">
            <w:pPr>
              <w:autoSpaceDN w:val="0"/>
              <w:jc w:val="center"/>
              <w:rPr>
                <w:lang w:val="en-US"/>
              </w:rPr>
            </w:pPr>
            <w:r w:rsidRPr="00D4489B">
              <w:rPr>
                <w:lang w:val="en-US"/>
              </w:rPr>
              <w:t>1</w:t>
            </w:r>
          </w:p>
        </w:tc>
        <w:tc>
          <w:tcPr>
            <w:tcW w:w="992" w:type="dxa"/>
            <w:tcBorders>
              <w:top w:val="single" w:sz="6" w:space="0" w:color="000000"/>
              <w:left w:val="single" w:sz="6" w:space="0" w:color="000000"/>
              <w:bottom w:val="single" w:sz="6" w:space="0" w:color="000000"/>
              <w:right w:val="single" w:sz="6" w:space="0" w:color="000000"/>
            </w:tcBorders>
          </w:tcPr>
          <w:p w:rsidR="00545539" w:rsidRPr="00D4489B" w:rsidRDefault="00F72C46" w:rsidP="00AD1D4E">
            <w:pPr>
              <w:autoSpaceDN w:val="0"/>
              <w:rPr>
                <w:lang w:val="tt-RU"/>
              </w:rPr>
            </w:pPr>
            <w:r w:rsidRPr="00D4489B">
              <w:rPr>
                <w:lang w:val="tt-RU"/>
              </w:rPr>
              <w:t>02.09</w:t>
            </w:r>
          </w:p>
        </w:tc>
        <w:tc>
          <w:tcPr>
            <w:tcW w:w="993" w:type="dxa"/>
            <w:tcBorders>
              <w:top w:val="single" w:sz="6" w:space="0" w:color="000000"/>
              <w:left w:val="single" w:sz="6" w:space="0" w:color="000000"/>
              <w:bottom w:val="single" w:sz="6" w:space="0" w:color="000000"/>
              <w:right w:val="double" w:sz="6" w:space="0" w:color="000000"/>
            </w:tcBorders>
          </w:tcPr>
          <w:p w:rsidR="00545539" w:rsidRPr="00D4489B" w:rsidRDefault="00545539" w:rsidP="00AD1D4E">
            <w:pPr>
              <w:autoSpaceDN w:val="0"/>
              <w:rPr>
                <w:lang w:val="tt-RU"/>
              </w:rPr>
            </w:pPr>
          </w:p>
        </w:tc>
        <w:tc>
          <w:tcPr>
            <w:tcW w:w="3577" w:type="dxa"/>
            <w:tcBorders>
              <w:top w:val="single" w:sz="6" w:space="0" w:color="000000"/>
              <w:left w:val="single" w:sz="6" w:space="0" w:color="000000"/>
              <w:bottom w:val="single" w:sz="6" w:space="0" w:color="000000"/>
              <w:right w:val="double" w:sz="6" w:space="0" w:color="000000"/>
            </w:tcBorders>
          </w:tcPr>
          <w:p w:rsidR="00545539" w:rsidRPr="00D4489B" w:rsidRDefault="00E23E96" w:rsidP="00AD1D4E">
            <w:pPr>
              <w:rPr>
                <w:lang w:val="tt-RU"/>
              </w:rPr>
            </w:pPr>
            <w:r w:rsidRPr="00D4489B">
              <w:rPr>
                <w:lang w:val="tt-RU"/>
              </w:rPr>
              <w:t>Телнең кеше тормышында һәм җәмгыятьтә тоткан урыны, кардәш һәм кардәш булмаган телләр турында төшенчә бирү</w:t>
            </w:r>
          </w:p>
        </w:tc>
      </w:tr>
      <w:tr w:rsidR="00545539" w:rsidRPr="00AD1D4E" w:rsidTr="00AD1D4E">
        <w:trPr>
          <w:trHeight w:val="83"/>
        </w:trPr>
        <w:tc>
          <w:tcPr>
            <w:tcW w:w="675" w:type="dxa"/>
            <w:tcBorders>
              <w:top w:val="single" w:sz="6" w:space="0" w:color="000000"/>
              <w:left w:val="double" w:sz="6" w:space="0" w:color="000000"/>
              <w:bottom w:val="single" w:sz="6" w:space="0" w:color="000000"/>
              <w:right w:val="single" w:sz="6" w:space="0" w:color="000000"/>
            </w:tcBorders>
            <w:hideMark/>
          </w:tcPr>
          <w:p w:rsidR="00545539" w:rsidRPr="00D4489B" w:rsidRDefault="00545539" w:rsidP="00AD1D4E">
            <w:pPr>
              <w:autoSpaceDN w:val="0"/>
              <w:jc w:val="center"/>
              <w:rPr>
                <w:lang w:val="tt-RU"/>
              </w:rPr>
            </w:pPr>
            <w:r w:rsidRPr="00D4489B">
              <w:rPr>
                <w:lang w:val="tt-RU"/>
              </w:rPr>
              <w:t>2.</w:t>
            </w:r>
          </w:p>
        </w:tc>
        <w:tc>
          <w:tcPr>
            <w:tcW w:w="3686" w:type="dxa"/>
            <w:tcBorders>
              <w:top w:val="single" w:sz="6" w:space="0" w:color="000000"/>
              <w:left w:val="single" w:sz="6" w:space="0" w:color="000000"/>
              <w:bottom w:val="single" w:sz="6" w:space="0" w:color="000000"/>
              <w:right w:val="single" w:sz="6" w:space="0" w:color="000000"/>
            </w:tcBorders>
            <w:hideMark/>
          </w:tcPr>
          <w:p w:rsidR="00545539" w:rsidRPr="00D4489B" w:rsidRDefault="00545539" w:rsidP="00AD1D4E">
            <w:pPr>
              <w:rPr>
                <w:lang w:val="tt-RU"/>
              </w:rPr>
            </w:pPr>
            <w:r w:rsidRPr="00D4489B">
              <w:rPr>
                <w:lang w:val="tt-RU"/>
              </w:rPr>
              <w:t xml:space="preserve">Мөстәкыйль сүз төркемнәре һәм хәбәрлек сүзләр. </w:t>
            </w:r>
          </w:p>
          <w:p w:rsidR="00545539" w:rsidRPr="00D4489B" w:rsidRDefault="00545539" w:rsidP="00AD1D4E">
            <w:pPr>
              <w:autoSpaceDN w:val="0"/>
              <w:rPr>
                <w:lang w:val="tt-RU"/>
              </w:rPr>
            </w:pPr>
          </w:p>
        </w:tc>
        <w:tc>
          <w:tcPr>
            <w:tcW w:w="992" w:type="dxa"/>
            <w:tcBorders>
              <w:top w:val="single" w:sz="6" w:space="0" w:color="000000"/>
              <w:left w:val="single" w:sz="6" w:space="0" w:color="000000"/>
              <w:bottom w:val="single" w:sz="6" w:space="0" w:color="000000"/>
              <w:right w:val="single" w:sz="6" w:space="0" w:color="000000"/>
            </w:tcBorders>
            <w:hideMark/>
          </w:tcPr>
          <w:p w:rsidR="00545539" w:rsidRPr="00D4489B" w:rsidRDefault="00545539" w:rsidP="00AD1D4E">
            <w:pPr>
              <w:autoSpaceDN w:val="0"/>
              <w:jc w:val="center"/>
              <w:rPr>
                <w:lang w:val="tt-RU"/>
              </w:rPr>
            </w:pPr>
            <w:r w:rsidRPr="00D4489B">
              <w:rPr>
                <w:lang w:val="tt-RU"/>
              </w:rPr>
              <w:t>1</w:t>
            </w:r>
          </w:p>
        </w:tc>
        <w:tc>
          <w:tcPr>
            <w:tcW w:w="992" w:type="dxa"/>
            <w:tcBorders>
              <w:top w:val="single" w:sz="6" w:space="0" w:color="000000"/>
              <w:left w:val="single" w:sz="6" w:space="0" w:color="000000"/>
              <w:bottom w:val="single" w:sz="6" w:space="0" w:color="000000"/>
              <w:right w:val="single" w:sz="6" w:space="0" w:color="000000"/>
            </w:tcBorders>
          </w:tcPr>
          <w:p w:rsidR="00545539" w:rsidRPr="00D4489B" w:rsidRDefault="00F72C46" w:rsidP="00AD1D4E">
            <w:pPr>
              <w:autoSpaceDN w:val="0"/>
              <w:rPr>
                <w:lang w:val="tt-RU"/>
              </w:rPr>
            </w:pPr>
            <w:r w:rsidRPr="00D4489B">
              <w:rPr>
                <w:lang w:val="tt-RU"/>
              </w:rPr>
              <w:t>04.09</w:t>
            </w:r>
          </w:p>
        </w:tc>
        <w:tc>
          <w:tcPr>
            <w:tcW w:w="993" w:type="dxa"/>
            <w:tcBorders>
              <w:top w:val="single" w:sz="6" w:space="0" w:color="000000"/>
              <w:left w:val="single" w:sz="6" w:space="0" w:color="000000"/>
              <w:bottom w:val="single" w:sz="6" w:space="0" w:color="000000"/>
              <w:right w:val="double" w:sz="6" w:space="0" w:color="000000"/>
            </w:tcBorders>
          </w:tcPr>
          <w:p w:rsidR="00545539" w:rsidRPr="00D4489B" w:rsidRDefault="00545539" w:rsidP="00AD1D4E">
            <w:pPr>
              <w:autoSpaceDN w:val="0"/>
              <w:rPr>
                <w:lang w:val="tt-RU"/>
              </w:rPr>
            </w:pPr>
          </w:p>
        </w:tc>
        <w:tc>
          <w:tcPr>
            <w:tcW w:w="3577" w:type="dxa"/>
            <w:tcBorders>
              <w:top w:val="single" w:sz="6" w:space="0" w:color="000000"/>
              <w:left w:val="single" w:sz="6" w:space="0" w:color="000000"/>
              <w:bottom w:val="single" w:sz="6" w:space="0" w:color="000000"/>
              <w:right w:val="double" w:sz="6" w:space="0" w:color="000000"/>
            </w:tcBorders>
          </w:tcPr>
          <w:p w:rsidR="00545539" w:rsidRPr="00D4489B" w:rsidRDefault="00D86206" w:rsidP="00AD1D4E">
            <w:pPr>
              <w:rPr>
                <w:lang w:val="tt-RU"/>
              </w:rPr>
            </w:pPr>
            <w:r w:rsidRPr="00D4489B">
              <w:rPr>
                <w:lang w:val="tt-RU"/>
              </w:rPr>
              <w:t>Сүз төркемнәрен классификацияләү үзенчәлеген гомумиләштереп кабатлау.</w:t>
            </w:r>
          </w:p>
        </w:tc>
      </w:tr>
      <w:tr w:rsidR="00545539" w:rsidRPr="00AD1D4E" w:rsidTr="00AD1D4E">
        <w:trPr>
          <w:trHeight w:val="83"/>
        </w:trPr>
        <w:tc>
          <w:tcPr>
            <w:tcW w:w="675" w:type="dxa"/>
            <w:tcBorders>
              <w:top w:val="single" w:sz="6" w:space="0" w:color="000000"/>
              <w:left w:val="double" w:sz="6" w:space="0" w:color="000000"/>
              <w:bottom w:val="single" w:sz="6" w:space="0" w:color="000000"/>
              <w:right w:val="single" w:sz="6" w:space="0" w:color="000000"/>
            </w:tcBorders>
            <w:hideMark/>
          </w:tcPr>
          <w:p w:rsidR="00545539" w:rsidRPr="00D4489B" w:rsidRDefault="00545539" w:rsidP="00AD1D4E">
            <w:pPr>
              <w:autoSpaceDN w:val="0"/>
              <w:jc w:val="center"/>
              <w:rPr>
                <w:lang w:val="tt-RU"/>
              </w:rPr>
            </w:pPr>
            <w:r w:rsidRPr="00D4489B">
              <w:rPr>
                <w:lang w:val="tt-RU"/>
              </w:rPr>
              <w:t>3.</w:t>
            </w:r>
          </w:p>
        </w:tc>
        <w:tc>
          <w:tcPr>
            <w:tcW w:w="3686" w:type="dxa"/>
            <w:tcBorders>
              <w:top w:val="single" w:sz="6" w:space="0" w:color="000000"/>
              <w:left w:val="single" w:sz="6" w:space="0" w:color="000000"/>
              <w:bottom w:val="single" w:sz="6" w:space="0" w:color="000000"/>
              <w:right w:val="single" w:sz="6" w:space="0" w:color="000000"/>
            </w:tcBorders>
            <w:hideMark/>
          </w:tcPr>
          <w:p w:rsidR="00545539" w:rsidRPr="00D4489B" w:rsidRDefault="00545539" w:rsidP="00AD1D4E">
            <w:pPr>
              <w:rPr>
                <w:b/>
                <w:lang w:val="tt-RU"/>
              </w:rPr>
            </w:pPr>
            <w:r w:rsidRPr="00D4489B">
              <w:rPr>
                <w:lang w:val="tt-RU"/>
              </w:rPr>
              <w:t>Модаль һәм бәйләгеч сүз төркемнәре</w:t>
            </w:r>
          </w:p>
          <w:p w:rsidR="00545539" w:rsidRPr="00D4489B" w:rsidRDefault="00545539" w:rsidP="00AD1D4E">
            <w:pPr>
              <w:autoSpaceDN w:val="0"/>
              <w:rPr>
                <w:noProof/>
                <w:lang w:val="tt-RU"/>
              </w:rPr>
            </w:pPr>
          </w:p>
        </w:tc>
        <w:tc>
          <w:tcPr>
            <w:tcW w:w="992" w:type="dxa"/>
            <w:tcBorders>
              <w:top w:val="single" w:sz="6" w:space="0" w:color="000000"/>
              <w:left w:val="single" w:sz="6" w:space="0" w:color="000000"/>
              <w:bottom w:val="single" w:sz="6" w:space="0" w:color="000000"/>
              <w:right w:val="single" w:sz="6" w:space="0" w:color="000000"/>
            </w:tcBorders>
            <w:hideMark/>
          </w:tcPr>
          <w:p w:rsidR="00545539" w:rsidRPr="00D4489B" w:rsidRDefault="00545539" w:rsidP="00AD1D4E">
            <w:pPr>
              <w:autoSpaceDN w:val="0"/>
              <w:jc w:val="center"/>
              <w:rPr>
                <w:lang w:val="tt-RU"/>
              </w:rPr>
            </w:pPr>
            <w:r w:rsidRPr="00D4489B">
              <w:rPr>
                <w:lang w:val="tt-RU"/>
              </w:rPr>
              <w:t>1</w:t>
            </w:r>
          </w:p>
        </w:tc>
        <w:tc>
          <w:tcPr>
            <w:tcW w:w="992" w:type="dxa"/>
            <w:tcBorders>
              <w:top w:val="single" w:sz="6" w:space="0" w:color="000000"/>
              <w:left w:val="single" w:sz="6" w:space="0" w:color="000000"/>
              <w:bottom w:val="single" w:sz="6" w:space="0" w:color="000000"/>
              <w:right w:val="single" w:sz="6" w:space="0" w:color="000000"/>
            </w:tcBorders>
          </w:tcPr>
          <w:p w:rsidR="00545539" w:rsidRPr="00D4489B" w:rsidRDefault="00F72C46" w:rsidP="00AD1D4E">
            <w:pPr>
              <w:autoSpaceDN w:val="0"/>
              <w:rPr>
                <w:lang w:val="tt-RU"/>
              </w:rPr>
            </w:pPr>
            <w:r w:rsidRPr="00D4489B">
              <w:rPr>
                <w:lang w:val="tt-RU"/>
              </w:rPr>
              <w:t>06.09</w:t>
            </w:r>
          </w:p>
        </w:tc>
        <w:tc>
          <w:tcPr>
            <w:tcW w:w="993" w:type="dxa"/>
            <w:tcBorders>
              <w:top w:val="single" w:sz="6" w:space="0" w:color="000000"/>
              <w:left w:val="single" w:sz="6" w:space="0" w:color="000000"/>
              <w:bottom w:val="single" w:sz="6" w:space="0" w:color="000000"/>
              <w:right w:val="double" w:sz="6" w:space="0" w:color="000000"/>
            </w:tcBorders>
          </w:tcPr>
          <w:p w:rsidR="00545539" w:rsidRPr="00D4489B" w:rsidRDefault="00545539" w:rsidP="00AD1D4E">
            <w:pPr>
              <w:autoSpaceDN w:val="0"/>
              <w:rPr>
                <w:lang w:val="tt-RU"/>
              </w:rPr>
            </w:pPr>
          </w:p>
        </w:tc>
        <w:tc>
          <w:tcPr>
            <w:tcW w:w="3577" w:type="dxa"/>
            <w:tcBorders>
              <w:top w:val="single" w:sz="6" w:space="0" w:color="000000"/>
              <w:left w:val="single" w:sz="6" w:space="0" w:color="000000"/>
              <w:bottom w:val="single" w:sz="6" w:space="0" w:color="000000"/>
              <w:right w:val="double" w:sz="6" w:space="0" w:color="000000"/>
            </w:tcBorders>
          </w:tcPr>
          <w:p w:rsidR="00545539" w:rsidRPr="00D4489B" w:rsidRDefault="00D86206" w:rsidP="00AD1D4E">
            <w:pPr>
              <w:rPr>
                <w:lang w:val="tt-RU"/>
              </w:rPr>
            </w:pPr>
            <w:r w:rsidRPr="00D4489B">
              <w:rPr>
                <w:lang w:val="tt-RU"/>
              </w:rPr>
              <w:t>Модаль һәм бәйләгеч сүз төркемнәре турында белгәннәрне тирәнәйтү</w:t>
            </w:r>
          </w:p>
        </w:tc>
      </w:tr>
      <w:tr w:rsidR="00545539" w:rsidRPr="00D4489B" w:rsidTr="00AD1D4E">
        <w:trPr>
          <w:trHeight w:val="83"/>
        </w:trPr>
        <w:tc>
          <w:tcPr>
            <w:tcW w:w="675" w:type="dxa"/>
            <w:tcBorders>
              <w:top w:val="single" w:sz="6" w:space="0" w:color="000000"/>
              <w:left w:val="double" w:sz="6" w:space="0" w:color="000000"/>
              <w:bottom w:val="single" w:sz="6" w:space="0" w:color="000000"/>
              <w:right w:val="single" w:sz="6" w:space="0" w:color="000000"/>
            </w:tcBorders>
            <w:hideMark/>
          </w:tcPr>
          <w:p w:rsidR="00545539" w:rsidRPr="00D4489B" w:rsidRDefault="00545539" w:rsidP="00AD1D4E">
            <w:pPr>
              <w:autoSpaceDN w:val="0"/>
              <w:jc w:val="center"/>
              <w:rPr>
                <w:lang w:val="tt-RU"/>
              </w:rPr>
            </w:pPr>
            <w:r w:rsidRPr="00D4489B">
              <w:rPr>
                <w:lang w:val="tt-RU"/>
              </w:rPr>
              <w:t>4.</w:t>
            </w:r>
          </w:p>
        </w:tc>
        <w:tc>
          <w:tcPr>
            <w:tcW w:w="3686" w:type="dxa"/>
            <w:tcBorders>
              <w:top w:val="single" w:sz="6" w:space="0" w:color="000000"/>
              <w:left w:val="single" w:sz="6" w:space="0" w:color="000000"/>
              <w:bottom w:val="single" w:sz="6" w:space="0" w:color="000000"/>
              <w:right w:val="single" w:sz="6" w:space="0" w:color="000000"/>
            </w:tcBorders>
            <w:hideMark/>
          </w:tcPr>
          <w:p w:rsidR="00545539" w:rsidRPr="00D4489B" w:rsidRDefault="00E342AE" w:rsidP="00AD1D4E">
            <w:r w:rsidRPr="00D4489B">
              <w:rPr>
                <w:lang w:val="tt-RU"/>
              </w:rPr>
              <w:t>Сүзнең мәгънәле кисәкләре</w:t>
            </w:r>
            <w:r w:rsidRPr="00D4489B">
              <w:t xml:space="preserve"> </w:t>
            </w:r>
          </w:p>
          <w:p w:rsidR="00545539" w:rsidRPr="00D4489B" w:rsidRDefault="00545539" w:rsidP="00AD1D4E">
            <w:pPr>
              <w:autoSpaceDN w:val="0"/>
              <w:rPr>
                <w:lang w:val="tt-RU"/>
              </w:rPr>
            </w:pPr>
          </w:p>
        </w:tc>
        <w:tc>
          <w:tcPr>
            <w:tcW w:w="992" w:type="dxa"/>
            <w:tcBorders>
              <w:top w:val="single" w:sz="6" w:space="0" w:color="000000"/>
              <w:left w:val="single" w:sz="6" w:space="0" w:color="000000"/>
              <w:bottom w:val="single" w:sz="6" w:space="0" w:color="000000"/>
              <w:right w:val="single" w:sz="6" w:space="0" w:color="000000"/>
            </w:tcBorders>
            <w:hideMark/>
          </w:tcPr>
          <w:p w:rsidR="00545539" w:rsidRPr="00D4489B" w:rsidRDefault="00545539" w:rsidP="00AD1D4E">
            <w:pPr>
              <w:autoSpaceDN w:val="0"/>
              <w:jc w:val="center"/>
              <w:rPr>
                <w:lang w:val="tt-RU"/>
              </w:rPr>
            </w:pPr>
            <w:r w:rsidRPr="00D4489B">
              <w:rPr>
                <w:lang w:val="tt-RU"/>
              </w:rPr>
              <w:t>1</w:t>
            </w:r>
          </w:p>
        </w:tc>
        <w:tc>
          <w:tcPr>
            <w:tcW w:w="992" w:type="dxa"/>
            <w:tcBorders>
              <w:top w:val="single" w:sz="6" w:space="0" w:color="000000"/>
              <w:left w:val="single" w:sz="6" w:space="0" w:color="000000"/>
              <w:bottom w:val="single" w:sz="6" w:space="0" w:color="000000"/>
              <w:right w:val="single" w:sz="6" w:space="0" w:color="000000"/>
            </w:tcBorders>
          </w:tcPr>
          <w:p w:rsidR="00545539" w:rsidRPr="00D4489B" w:rsidRDefault="00F72C46" w:rsidP="00AD1D4E">
            <w:pPr>
              <w:autoSpaceDN w:val="0"/>
              <w:rPr>
                <w:lang w:val="tt-RU"/>
              </w:rPr>
            </w:pPr>
            <w:r w:rsidRPr="00D4489B">
              <w:rPr>
                <w:lang w:val="tt-RU"/>
              </w:rPr>
              <w:t>09.09.</w:t>
            </w:r>
          </w:p>
        </w:tc>
        <w:tc>
          <w:tcPr>
            <w:tcW w:w="993" w:type="dxa"/>
            <w:tcBorders>
              <w:top w:val="single" w:sz="6" w:space="0" w:color="000000"/>
              <w:left w:val="single" w:sz="6" w:space="0" w:color="000000"/>
              <w:bottom w:val="single" w:sz="6" w:space="0" w:color="000000"/>
              <w:right w:val="double" w:sz="6" w:space="0" w:color="000000"/>
            </w:tcBorders>
          </w:tcPr>
          <w:p w:rsidR="00545539" w:rsidRPr="00D4489B" w:rsidRDefault="00545539" w:rsidP="00AD1D4E">
            <w:pPr>
              <w:autoSpaceDN w:val="0"/>
              <w:rPr>
                <w:lang w:val="tt-RU"/>
              </w:rPr>
            </w:pPr>
          </w:p>
        </w:tc>
        <w:tc>
          <w:tcPr>
            <w:tcW w:w="3577" w:type="dxa"/>
            <w:tcBorders>
              <w:top w:val="single" w:sz="6" w:space="0" w:color="000000"/>
              <w:left w:val="single" w:sz="6" w:space="0" w:color="000000"/>
              <w:bottom w:val="single" w:sz="6" w:space="0" w:color="000000"/>
              <w:right w:val="double" w:sz="6" w:space="0" w:color="000000"/>
            </w:tcBorders>
          </w:tcPr>
          <w:p w:rsidR="00545539" w:rsidRPr="00D4489B" w:rsidRDefault="00D86206" w:rsidP="00AD1D4E">
            <w:pPr>
              <w:autoSpaceDN w:val="0"/>
              <w:rPr>
                <w:lang w:val="tt-RU"/>
              </w:rPr>
            </w:pPr>
            <w:r w:rsidRPr="00D4489B">
              <w:t>Грамматик биремле контроль диктант язу.</w:t>
            </w:r>
          </w:p>
        </w:tc>
      </w:tr>
      <w:tr w:rsidR="00545539" w:rsidRPr="00AD1D4E" w:rsidTr="00AD1D4E">
        <w:trPr>
          <w:trHeight w:val="83"/>
        </w:trPr>
        <w:tc>
          <w:tcPr>
            <w:tcW w:w="675" w:type="dxa"/>
            <w:tcBorders>
              <w:top w:val="single" w:sz="6" w:space="0" w:color="000000"/>
              <w:left w:val="double" w:sz="6" w:space="0" w:color="000000"/>
              <w:bottom w:val="single" w:sz="6" w:space="0" w:color="000000"/>
              <w:right w:val="single" w:sz="6" w:space="0" w:color="000000"/>
            </w:tcBorders>
            <w:hideMark/>
          </w:tcPr>
          <w:p w:rsidR="00545539" w:rsidRPr="00D4489B" w:rsidRDefault="00545539" w:rsidP="00AD1D4E">
            <w:pPr>
              <w:autoSpaceDN w:val="0"/>
              <w:jc w:val="center"/>
              <w:rPr>
                <w:lang w:val="tt-RU"/>
              </w:rPr>
            </w:pPr>
            <w:r w:rsidRPr="00D4489B">
              <w:rPr>
                <w:lang w:val="tt-RU"/>
              </w:rPr>
              <w:t>5.</w:t>
            </w:r>
          </w:p>
        </w:tc>
        <w:tc>
          <w:tcPr>
            <w:tcW w:w="3686" w:type="dxa"/>
            <w:tcBorders>
              <w:top w:val="single" w:sz="6" w:space="0" w:color="000000"/>
              <w:left w:val="single" w:sz="6" w:space="0" w:color="000000"/>
              <w:bottom w:val="single" w:sz="6" w:space="0" w:color="000000"/>
              <w:right w:val="single" w:sz="6" w:space="0" w:color="000000"/>
            </w:tcBorders>
          </w:tcPr>
          <w:p w:rsidR="00545539" w:rsidRPr="00D4489B" w:rsidRDefault="00E342AE" w:rsidP="00AD1D4E">
            <w:pPr>
              <w:rPr>
                <w:lang w:val="tt-RU"/>
              </w:rPr>
            </w:pPr>
            <w:r w:rsidRPr="00D4489B">
              <w:rPr>
                <w:lang w:val="tt-RU"/>
              </w:rPr>
              <w:t>Кушымчалар һәм аларның төрләре</w:t>
            </w:r>
          </w:p>
          <w:p w:rsidR="00545539" w:rsidRPr="00D4489B" w:rsidRDefault="00545539" w:rsidP="00AD1D4E">
            <w:pPr>
              <w:rPr>
                <w:lang w:val="tt-RU"/>
              </w:rPr>
            </w:pPr>
          </w:p>
        </w:tc>
        <w:tc>
          <w:tcPr>
            <w:tcW w:w="992" w:type="dxa"/>
            <w:tcBorders>
              <w:top w:val="single" w:sz="6" w:space="0" w:color="000000"/>
              <w:left w:val="single" w:sz="6" w:space="0" w:color="000000"/>
              <w:bottom w:val="single" w:sz="6" w:space="0" w:color="000000"/>
              <w:right w:val="single" w:sz="6" w:space="0" w:color="000000"/>
            </w:tcBorders>
            <w:hideMark/>
          </w:tcPr>
          <w:p w:rsidR="00545539" w:rsidRPr="00D4489B" w:rsidRDefault="00545539" w:rsidP="00AD1D4E">
            <w:pPr>
              <w:autoSpaceDN w:val="0"/>
              <w:jc w:val="center"/>
              <w:rPr>
                <w:lang w:val="tt-RU"/>
              </w:rPr>
            </w:pPr>
            <w:r w:rsidRPr="00D4489B">
              <w:rPr>
                <w:lang w:val="tt-RU"/>
              </w:rPr>
              <w:t>1</w:t>
            </w:r>
          </w:p>
        </w:tc>
        <w:tc>
          <w:tcPr>
            <w:tcW w:w="992" w:type="dxa"/>
            <w:tcBorders>
              <w:top w:val="single" w:sz="6" w:space="0" w:color="000000"/>
              <w:left w:val="single" w:sz="6" w:space="0" w:color="000000"/>
              <w:bottom w:val="single" w:sz="6" w:space="0" w:color="000000"/>
              <w:right w:val="single" w:sz="6" w:space="0" w:color="000000"/>
            </w:tcBorders>
          </w:tcPr>
          <w:p w:rsidR="00545539" w:rsidRPr="00D4489B" w:rsidRDefault="00F72C46" w:rsidP="00AD1D4E">
            <w:pPr>
              <w:autoSpaceDN w:val="0"/>
              <w:rPr>
                <w:lang w:val="tt-RU"/>
              </w:rPr>
            </w:pPr>
            <w:r w:rsidRPr="00D4489B">
              <w:rPr>
                <w:lang w:val="tt-RU"/>
              </w:rPr>
              <w:t>11.09</w:t>
            </w:r>
          </w:p>
        </w:tc>
        <w:tc>
          <w:tcPr>
            <w:tcW w:w="993" w:type="dxa"/>
            <w:tcBorders>
              <w:top w:val="single" w:sz="6" w:space="0" w:color="000000"/>
              <w:left w:val="single" w:sz="6" w:space="0" w:color="000000"/>
              <w:bottom w:val="single" w:sz="6" w:space="0" w:color="000000"/>
              <w:right w:val="double" w:sz="6" w:space="0" w:color="000000"/>
            </w:tcBorders>
          </w:tcPr>
          <w:p w:rsidR="00545539" w:rsidRPr="00D4489B" w:rsidRDefault="00545539" w:rsidP="00AD1D4E">
            <w:pPr>
              <w:autoSpaceDN w:val="0"/>
              <w:rPr>
                <w:lang w:val="tt-RU"/>
              </w:rPr>
            </w:pPr>
          </w:p>
        </w:tc>
        <w:tc>
          <w:tcPr>
            <w:tcW w:w="3577" w:type="dxa"/>
            <w:tcBorders>
              <w:top w:val="single" w:sz="6" w:space="0" w:color="000000"/>
              <w:left w:val="single" w:sz="6" w:space="0" w:color="000000"/>
              <w:bottom w:val="single" w:sz="6" w:space="0" w:color="000000"/>
              <w:right w:val="double" w:sz="6" w:space="0" w:color="000000"/>
            </w:tcBorders>
          </w:tcPr>
          <w:p w:rsidR="00545539" w:rsidRPr="00D4489B" w:rsidRDefault="00D86206" w:rsidP="00AD1D4E">
            <w:pPr>
              <w:rPr>
                <w:lang w:val="tt-RU"/>
              </w:rPr>
            </w:pPr>
            <w:r w:rsidRPr="00D4489B">
              <w:rPr>
                <w:lang w:val="tt-RU"/>
              </w:rPr>
              <w:t>Тамыр, нигез, кушымчалар турында белгәннәрне актуальләштерү һәм тирәнәйтү</w:t>
            </w:r>
          </w:p>
        </w:tc>
      </w:tr>
      <w:tr w:rsidR="00545539" w:rsidRPr="00AD1D4E" w:rsidTr="00AD1D4E">
        <w:trPr>
          <w:trHeight w:val="83"/>
        </w:trPr>
        <w:tc>
          <w:tcPr>
            <w:tcW w:w="675" w:type="dxa"/>
            <w:tcBorders>
              <w:top w:val="single" w:sz="6" w:space="0" w:color="000000"/>
              <w:left w:val="double" w:sz="6" w:space="0" w:color="000000"/>
              <w:bottom w:val="single" w:sz="6" w:space="0" w:color="000000"/>
              <w:right w:val="single" w:sz="6" w:space="0" w:color="000000"/>
            </w:tcBorders>
            <w:hideMark/>
          </w:tcPr>
          <w:p w:rsidR="00545539" w:rsidRPr="00D4489B" w:rsidRDefault="00545539" w:rsidP="00AD1D4E">
            <w:pPr>
              <w:autoSpaceDN w:val="0"/>
              <w:jc w:val="center"/>
              <w:rPr>
                <w:lang w:val="tt-RU"/>
              </w:rPr>
            </w:pPr>
            <w:r w:rsidRPr="00D4489B">
              <w:rPr>
                <w:lang w:val="tt-RU"/>
              </w:rPr>
              <w:t>6.</w:t>
            </w:r>
          </w:p>
        </w:tc>
        <w:tc>
          <w:tcPr>
            <w:tcW w:w="3686" w:type="dxa"/>
            <w:tcBorders>
              <w:top w:val="single" w:sz="6" w:space="0" w:color="000000"/>
              <w:left w:val="single" w:sz="6" w:space="0" w:color="000000"/>
              <w:bottom w:val="single" w:sz="6" w:space="0" w:color="000000"/>
              <w:right w:val="single" w:sz="6" w:space="0" w:color="000000"/>
            </w:tcBorders>
          </w:tcPr>
          <w:p w:rsidR="00545539" w:rsidRPr="00D4489B" w:rsidRDefault="00E342AE" w:rsidP="00AD1D4E">
            <w:pPr>
              <w:rPr>
                <w:lang w:val="tt-RU"/>
              </w:rPr>
            </w:pPr>
            <w:r w:rsidRPr="00D4489B">
              <w:t>Грамматик биремле контроль диктант «Лагерьда сабантуй</w:t>
            </w:r>
            <w:proofErr w:type="gramStart"/>
            <w:r w:rsidRPr="00D4489B">
              <w:t>»(</w:t>
            </w:r>
            <w:proofErr w:type="gramEnd"/>
            <w:r w:rsidRPr="00D4489B">
              <w:t>старт контроль эш)</w:t>
            </w:r>
          </w:p>
          <w:p w:rsidR="00545539" w:rsidRPr="00D4489B" w:rsidRDefault="00545539" w:rsidP="00AD1D4E">
            <w:pPr>
              <w:rPr>
                <w:lang w:val="tt-RU"/>
              </w:rPr>
            </w:pPr>
          </w:p>
        </w:tc>
        <w:tc>
          <w:tcPr>
            <w:tcW w:w="992" w:type="dxa"/>
            <w:tcBorders>
              <w:top w:val="single" w:sz="6" w:space="0" w:color="000000"/>
              <w:left w:val="single" w:sz="6" w:space="0" w:color="000000"/>
              <w:bottom w:val="single" w:sz="6" w:space="0" w:color="000000"/>
              <w:right w:val="single" w:sz="6" w:space="0" w:color="000000"/>
            </w:tcBorders>
            <w:hideMark/>
          </w:tcPr>
          <w:p w:rsidR="00545539" w:rsidRPr="00D4489B" w:rsidRDefault="00545539" w:rsidP="00AD1D4E">
            <w:pPr>
              <w:autoSpaceDN w:val="0"/>
              <w:jc w:val="center"/>
              <w:rPr>
                <w:lang w:val="tt-RU"/>
              </w:rPr>
            </w:pPr>
            <w:r w:rsidRPr="00D4489B">
              <w:rPr>
                <w:lang w:val="tt-RU"/>
              </w:rPr>
              <w:t>1</w:t>
            </w:r>
          </w:p>
        </w:tc>
        <w:tc>
          <w:tcPr>
            <w:tcW w:w="992" w:type="dxa"/>
            <w:tcBorders>
              <w:top w:val="single" w:sz="6" w:space="0" w:color="000000"/>
              <w:left w:val="single" w:sz="6" w:space="0" w:color="000000"/>
              <w:bottom w:val="single" w:sz="6" w:space="0" w:color="000000"/>
              <w:right w:val="single" w:sz="6" w:space="0" w:color="000000"/>
            </w:tcBorders>
          </w:tcPr>
          <w:p w:rsidR="00545539" w:rsidRPr="00D4489B" w:rsidRDefault="00F72C46" w:rsidP="00AD1D4E">
            <w:pPr>
              <w:autoSpaceDN w:val="0"/>
              <w:rPr>
                <w:lang w:val="tt-RU"/>
              </w:rPr>
            </w:pPr>
            <w:r w:rsidRPr="00D4489B">
              <w:rPr>
                <w:lang w:val="tt-RU"/>
              </w:rPr>
              <w:t>13.09</w:t>
            </w:r>
          </w:p>
        </w:tc>
        <w:tc>
          <w:tcPr>
            <w:tcW w:w="993" w:type="dxa"/>
            <w:tcBorders>
              <w:top w:val="single" w:sz="6" w:space="0" w:color="000000"/>
              <w:left w:val="single" w:sz="6" w:space="0" w:color="000000"/>
              <w:bottom w:val="single" w:sz="6" w:space="0" w:color="000000"/>
              <w:right w:val="double" w:sz="6" w:space="0" w:color="000000"/>
            </w:tcBorders>
          </w:tcPr>
          <w:p w:rsidR="00545539" w:rsidRPr="00D4489B" w:rsidRDefault="00545539" w:rsidP="00AD1D4E">
            <w:pPr>
              <w:autoSpaceDN w:val="0"/>
              <w:rPr>
                <w:lang w:val="tt-RU"/>
              </w:rPr>
            </w:pPr>
          </w:p>
        </w:tc>
        <w:tc>
          <w:tcPr>
            <w:tcW w:w="3577" w:type="dxa"/>
            <w:tcBorders>
              <w:top w:val="single" w:sz="6" w:space="0" w:color="000000"/>
              <w:left w:val="single" w:sz="6" w:space="0" w:color="000000"/>
              <w:bottom w:val="single" w:sz="6" w:space="0" w:color="000000"/>
              <w:right w:val="double" w:sz="6" w:space="0" w:color="000000"/>
            </w:tcBorders>
          </w:tcPr>
          <w:p w:rsidR="00545539" w:rsidRPr="00D4489B" w:rsidRDefault="00D86206" w:rsidP="00AD1D4E">
            <w:pPr>
              <w:rPr>
                <w:lang w:val="tt-RU"/>
              </w:rPr>
            </w:pPr>
            <w:r w:rsidRPr="00D4489B">
              <w:rPr>
                <w:lang w:val="tt-RU"/>
              </w:rPr>
              <w:t>Сүз ясагыч һәм мөнәсәбәт белдерүче кушымчалар турында төшенчә формалаштыру</w:t>
            </w:r>
          </w:p>
        </w:tc>
      </w:tr>
      <w:tr w:rsidR="00545539" w:rsidRPr="00AD1D4E" w:rsidTr="00AD1D4E">
        <w:trPr>
          <w:trHeight w:val="83"/>
        </w:trPr>
        <w:tc>
          <w:tcPr>
            <w:tcW w:w="675" w:type="dxa"/>
            <w:tcBorders>
              <w:top w:val="single" w:sz="6" w:space="0" w:color="000000"/>
              <w:left w:val="double" w:sz="6" w:space="0" w:color="000000"/>
              <w:bottom w:val="single" w:sz="6" w:space="0" w:color="000000"/>
              <w:right w:val="single" w:sz="6" w:space="0" w:color="000000"/>
            </w:tcBorders>
            <w:hideMark/>
          </w:tcPr>
          <w:p w:rsidR="00545539" w:rsidRPr="00D4489B" w:rsidRDefault="00545539" w:rsidP="00AD1D4E">
            <w:pPr>
              <w:autoSpaceDN w:val="0"/>
              <w:jc w:val="center"/>
              <w:rPr>
                <w:lang w:val="tt-RU"/>
              </w:rPr>
            </w:pPr>
            <w:r w:rsidRPr="00D4489B">
              <w:rPr>
                <w:lang w:val="tt-RU"/>
              </w:rPr>
              <w:t>7</w:t>
            </w:r>
          </w:p>
        </w:tc>
        <w:tc>
          <w:tcPr>
            <w:tcW w:w="3686" w:type="dxa"/>
            <w:tcBorders>
              <w:top w:val="single" w:sz="6" w:space="0" w:color="000000"/>
              <w:left w:val="single" w:sz="6" w:space="0" w:color="000000"/>
              <w:bottom w:val="single" w:sz="6" w:space="0" w:color="000000"/>
              <w:right w:val="single" w:sz="6" w:space="0" w:color="000000"/>
            </w:tcBorders>
          </w:tcPr>
          <w:p w:rsidR="00545539" w:rsidRPr="00D4489B" w:rsidRDefault="00545539" w:rsidP="00AD1D4E">
            <w:pPr>
              <w:rPr>
                <w:lang w:val="tt-RU"/>
              </w:rPr>
            </w:pPr>
            <w:r w:rsidRPr="00D4489B">
              <w:rPr>
                <w:lang w:val="tt-RU"/>
              </w:rPr>
              <w:t xml:space="preserve">Тамыр һәм ясалма нигез. </w:t>
            </w:r>
          </w:p>
          <w:p w:rsidR="00545539" w:rsidRPr="00D4489B" w:rsidRDefault="00545539" w:rsidP="00AD1D4E">
            <w:pPr>
              <w:rPr>
                <w:lang w:val="tt-RU"/>
              </w:rPr>
            </w:pPr>
          </w:p>
        </w:tc>
        <w:tc>
          <w:tcPr>
            <w:tcW w:w="992" w:type="dxa"/>
            <w:tcBorders>
              <w:top w:val="single" w:sz="6" w:space="0" w:color="000000"/>
              <w:left w:val="single" w:sz="6" w:space="0" w:color="000000"/>
              <w:bottom w:val="single" w:sz="6" w:space="0" w:color="000000"/>
              <w:right w:val="single" w:sz="6" w:space="0" w:color="000000"/>
            </w:tcBorders>
            <w:hideMark/>
          </w:tcPr>
          <w:p w:rsidR="00545539" w:rsidRPr="00D4489B" w:rsidRDefault="00545539" w:rsidP="00AD1D4E">
            <w:pPr>
              <w:autoSpaceDN w:val="0"/>
              <w:jc w:val="center"/>
              <w:rPr>
                <w:lang w:val="tt-RU"/>
              </w:rPr>
            </w:pPr>
            <w:r w:rsidRPr="00D4489B">
              <w:rPr>
                <w:lang w:val="tt-RU"/>
              </w:rPr>
              <w:t>1</w:t>
            </w:r>
          </w:p>
        </w:tc>
        <w:tc>
          <w:tcPr>
            <w:tcW w:w="992" w:type="dxa"/>
            <w:tcBorders>
              <w:top w:val="single" w:sz="6" w:space="0" w:color="000000"/>
              <w:left w:val="single" w:sz="6" w:space="0" w:color="000000"/>
              <w:bottom w:val="single" w:sz="6" w:space="0" w:color="000000"/>
              <w:right w:val="single" w:sz="6" w:space="0" w:color="000000"/>
            </w:tcBorders>
          </w:tcPr>
          <w:p w:rsidR="00545539" w:rsidRPr="00D4489B" w:rsidRDefault="00F72C46" w:rsidP="00AD1D4E">
            <w:pPr>
              <w:autoSpaceDN w:val="0"/>
              <w:rPr>
                <w:lang w:val="tt-RU"/>
              </w:rPr>
            </w:pPr>
            <w:r w:rsidRPr="00D4489B">
              <w:rPr>
                <w:lang w:val="tt-RU"/>
              </w:rPr>
              <w:t>16.09</w:t>
            </w:r>
          </w:p>
        </w:tc>
        <w:tc>
          <w:tcPr>
            <w:tcW w:w="993" w:type="dxa"/>
            <w:tcBorders>
              <w:top w:val="single" w:sz="6" w:space="0" w:color="000000"/>
              <w:left w:val="single" w:sz="6" w:space="0" w:color="000000"/>
              <w:bottom w:val="single" w:sz="6" w:space="0" w:color="000000"/>
              <w:right w:val="double" w:sz="6" w:space="0" w:color="000000"/>
            </w:tcBorders>
          </w:tcPr>
          <w:p w:rsidR="00545539" w:rsidRPr="00D4489B" w:rsidRDefault="00545539" w:rsidP="00AD1D4E">
            <w:pPr>
              <w:autoSpaceDN w:val="0"/>
              <w:rPr>
                <w:lang w:val="tt-RU"/>
              </w:rPr>
            </w:pPr>
          </w:p>
        </w:tc>
        <w:tc>
          <w:tcPr>
            <w:tcW w:w="3577" w:type="dxa"/>
            <w:tcBorders>
              <w:top w:val="single" w:sz="6" w:space="0" w:color="000000"/>
              <w:left w:val="single" w:sz="6" w:space="0" w:color="000000"/>
              <w:bottom w:val="single" w:sz="6" w:space="0" w:color="000000"/>
              <w:right w:val="double" w:sz="6" w:space="0" w:color="000000"/>
            </w:tcBorders>
          </w:tcPr>
          <w:p w:rsidR="00545539" w:rsidRPr="00D4489B" w:rsidRDefault="00D86206" w:rsidP="00AD1D4E">
            <w:pPr>
              <w:rPr>
                <w:lang w:val="tt-RU"/>
              </w:rPr>
            </w:pPr>
            <w:r w:rsidRPr="00D4489B">
              <w:rPr>
                <w:lang w:val="tt-RU"/>
              </w:rPr>
              <w:t>Тамыр һәм ясалма нигез, ясалышы буенча тамыр, ясалма, кушма сүзләр турында төшенчә формалаштыру</w:t>
            </w:r>
          </w:p>
        </w:tc>
      </w:tr>
      <w:tr w:rsidR="00545539" w:rsidRPr="00AD1D4E" w:rsidTr="00AD1D4E">
        <w:trPr>
          <w:trHeight w:val="83"/>
        </w:trPr>
        <w:tc>
          <w:tcPr>
            <w:tcW w:w="675" w:type="dxa"/>
            <w:tcBorders>
              <w:top w:val="single" w:sz="6" w:space="0" w:color="000000"/>
              <w:left w:val="double" w:sz="6" w:space="0" w:color="000000"/>
              <w:bottom w:val="single" w:sz="6" w:space="0" w:color="000000"/>
              <w:right w:val="single" w:sz="6" w:space="0" w:color="000000"/>
            </w:tcBorders>
            <w:hideMark/>
          </w:tcPr>
          <w:p w:rsidR="00545539" w:rsidRPr="00D4489B" w:rsidRDefault="00545539" w:rsidP="00AD1D4E">
            <w:pPr>
              <w:autoSpaceDN w:val="0"/>
              <w:jc w:val="center"/>
              <w:rPr>
                <w:lang w:val="tt-RU"/>
              </w:rPr>
            </w:pPr>
            <w:r w:rsidRPr="00D4489B">
              <w:rPr>
                <w:lang w:val="tt-RU"/>
              </w:rPr>
              <w:t>8</w:t>
            </w:r>
          </w:p>
        </w:tc>
        <w:tc>
          <w:tcPr>
            <w:tcW w:w="3686" w:type="dxa"/>
            <w:tcBorders>
              <w:top w:val="single" w:sz="6" w:space="0" w:color="000000"/>
              <w:left w:val="single" w:sz="6" w:space="0" w:color="000000"/>
              <w:bottom w:val="single" w:sz="6" w:space="0" w:color="000000"/>
              <w:right w:val="single" w:sz="6" w:space="0" w:color="000000"/>
            </w:tcBorders>
          </w:tcPr>
          <w:p w:rsidR="00E342AE" w:rsidRPr="00D4489B" w:rsidRDefault="00E342AE" w:rsidP="00AD1D4E">
            <w:pPr>
              <w:rPr>
                <w:lang w:val="tt-RU"/>
              </w:rPr>
            </w:pPr>
            <w:r w:rsidRPr="00D4489B">
              <w:rPr>
                <w:lang w:val="tt-RU"/>
              </w:rPr>
              <w:t xml:space="preserve">Татар телендә сүз ясалышы ысуллары. </w:t>
            </w:r>
          </w:p>
          <w:p w:rsidR="00545539" w:rsidRPr="00D4489B" w:rsidRDefault="00545539" w:rsidP="00AD1D4E">
            <w:pPr>
              <w:rPr>
                <w:lang w:val="tt-RU"/>
              </w:rPr>
            </w:pPr>
          </w:p>
        </w:tc>
        <w:tc>
          <w:tcPr>
            <w:tcW w:w="992" w:type="dxa"/>
            <w:tcBorders>
              <w:top w:val="single" w:sz="6" w:space="0" w:color="000000"/>
              <w:left w:val="single" w:sz="6" w:space="0" w:color="000000"/>
              <w:bottom w:val="single" w:sz="6" w:space="0" w:color="000000"/>
              <w:right w:val="single" w:sz="6" w:space="0" w:color="000000"/>
            </w:tcBorders>
            <w:hideMark/>
          </w:tcPr>
          <w:p w:rsidR="00545539" w:rsidRPr="00D4489B" w:rsidRDefault="00545539" w:rsidP="00AD1D4E">
            <w:pPr>
              <w:autoSpaceDN w:val="0"/>
              <w:jc w:val="center"/>
              <w:rPr>
                <w:lang w:val="tt-RU"/>
              </w:rPr>
            </w:pPr>
            <w:r w:rsidRPr="00D4489B">
              <w:rPr>
                <w:lang w:val="tt-RU"/>
              </w:rPr>
              <w:t>1</w:t>
            </w:r>
          </w:p>
        </w:tc>
        <w:tc>
          <w:tcPr>
            <w:tcW w:w="992" w:type="dxa"/>
            <w:tcBorders>
              <w:top w:val="single" w:sz="6" w:space="0" w:color="000000"/>
              <w:left w:val="single" w:sz="6" w:space="0" w:color="000000"/>
              <w:bottom w:val="single" w:sz="6" w:space="0" w:color="000000"/>
              <w:right w:val="single" w:sz="6" w:space="0" w:color="000000"/>
            </w:tcBorders>
          </w:tcPr>
          <w:p w:rsidR="00545539" w:rsidRPr="00D4489B" w:rsidRDefault="00F72C46" w:rsidP="00AD1D4E">
            <w:pPr>
              <w:autoSpaceDN w:val="0"/>
              <w:rPr>
                <w:lang w:val="tt-RU"/>
              </w:rPr>
            </w:pPr>
            <w:r w:rsidRPr="00D4489B">
              <w:rPr>
                <w:lang w:val="tt-RU"/>
              </w:rPr>
              <w:t>18.09</w:t>
            </w:r>
          </w:p>
        </w:tc>
        <w:tc>
          <w:tcPr>
            <w:tcW w:w="993" w:type="dxa"/>
            <w:tcBorders>
              <w:top w:val="single" w:sz="6" w:space="0" w:color="000000"/>
              <w:left w:val="single" w:sz="6" w:space="0" w:color="000000"/>
              <w:bottom w:val="single" w:sz="6" w:space="0" w:color="000000"/>
              <w:right w:val="double" w:sz="6" w:space="0" w:color="000000"/>
            </w:tcBorders>
          </w:tcPr>
          <w:p w:rsidR="00545539" w:rsidRPr="00D4489B" w:rsidRDefault="00545539" w:rsidP="00AD1D4E">
            <w:pPr>
              <w:autoSpaceDN w:val="0"/>
              <w:rPr>
                <w:lang w:val="tt-RU"/>
              </w:rPr>
            </w:pPr>
          </w:p>
        </w:tc>
        <w:tc>
          <w:tcPr>
            <w:tcW w:w="3577" w:type="dxa"/>
            <w:tcBorders>
              <w:top w:val="single" w:sz="6" w:space="0" w:color="000000"/>
              <w:left w:val="single" w:sz="6" w:space="0" w:color="000000"/>
              <w:bottom w:val="single" w:sz="6" w:space="0" w:color="000000"/>
              <w:right w:val="double" w:sz="6" w:space="0" w:color="000000"/>
            </w:tcBorders>
          </w:tcPr>
          <w:p w:rsidR="00545539" w:rsidRPr="00D4489B" w:rsidRDefault="00D86206" w:rsidP="00AD1D4E">
            <w:pPr>
              <w:autoSpaceDN w:val="0"/>
              <w:rPr>
                <w:lang w:val="tt-RU"/>
              </w:rPr>
            </w:pPr>
            <w:r w:rsidRPr="00D4489B">
              <w:rPr>
                <w:lang w:val="tt-RU"/>
              </w:rPr>
              <w:t>Татар һәм рус телләрендәге сүз төзелешенең аермалы якларын билгеләү.</w:t>
            </w:r>
          </w:p>
        </w:tc>
      </w:tr>
      <w:tr w:rsidR="00545539" w:rsidRPr="00AD1D4E" w:rsidTr="00AD1D4E">
        <w:trPr>
          <w:trHeight w:val="83"/>
        </w:trPr>
        <w:tc>
          <w:tcPr>
            <w:tcW w:w="675" w:type="dxa"/>
            <w:tcBorders>
              <w:top w:val="single" w:sz="6" w:space="0" w:color="000000"/>
              <w:left w:val="double" w:sz="6" w:space="0" w:color="000000"/>
              <w:bottom w:val="single" w:sz="6" w:space="0" w:color="000000"/>
              <w:right w:val="single" w:sz="6" w:space="0" w:color="000000"/>
            </w:tcBorders>
            <w:hideMark/>
          </w:tcPr>
          <w:p w:rsidR="00545539" w:rsidRPr="00D4489B" w:rsidRDefault="00545539" w:rsidP="00AD1D4E">
            <w:pPr>
              <w:autoSpaceDN w:val="0"/>
              <w:jc w:val="center"/>
              <w:rPr>
                <w:lang w:val="tt-RU"/>
              </w:rPr>
            </w:pPr>
            <w:r w:rsidRPr="00D4489B">
              <w:rPr>
                <w:lang w:val="tt-RU"/>
              </w:rPr>
              <w:t>9</w:t>
            </w:r>
          </w:p>
        </w:tc>
        <w:tc>
          <w:tcPr>
            <w:tcW w:w="3686" w:type="dxa"/>
            <w:tcBorders>
              <w:top w:val="single" w:sz="6" w:space="0" w:color="000000"/>
              <w:left w:val="single" w:sz="6" w:space="0" w:color="000000"/>
              <w:bottom w:val="single" w:sz="6" w:space="0" w:color="000000"/>
              <w:right w:val="single" w:sz="6" w:space="0" w:color="000000"/>
            </w:tcBorders>
          </w:tcPr>
          <w:p w:rsidR="00E342AE" w:rsidRPr="00D4489B" w:rsidRDefault="00E342AE" w:rsidP="00AD1D4E">
            <w:pPr>
              <w:rPr>
                <w:lang w:val="tt-RU"/>
              </w:rPr>
            </w:pPr>
            <w:r w:rsidRPr="00D4489B">
              <w:rPr>
                <w:lang w:val="tt-RU"/>
              </w:rPr>
              <w:t>Синтаксиска кереш.</w:t>
            </w:r>
          </w:p>
          <w:p w:rsidR="00E342AE" w:rsidRPr="00D4489B" w:rsidRDefault="00E342AE" w:rsidP="00AD1D4E">
            <w:pPr>
              <w:rPr>
                <w:lang w:val="tt-RU"/>
              </w:rPr>
            </w:pPr>
            <w:r w:rsidRPr="00D4489B">
              <w:rPr>
                <w:lang w:val="tt-RU"/>
              </w:rPr>
              <w:t>Төп синтаксик берәмлекләр.</w:t>
            </w:r>
          </w:p>
          <w:p w:rsidR="00545539" w:rsidRPr="00D4489B" w:rsidRDefault="00545539" w:rsidP="00AD1D4E">
            <w:pPr>
              <w:rPr>
                <w:lang w:val="tt-RU"/>
              </w:rPr>
            </w:pPr>
          </w:p>
        </w:tc>
        <w:tc>
          <w:tcPr>
            <w:tcW w:w="992" w:type="dxa"/>
            <w:tcBorders>
              <w:top w:val="single" w:sz="6" w:space="0" w:color="000000"/>
              <w:left w:val="single" w:sz="6" w:space="0" w:color="000000"/>
              <w:bottom w:val="single" w:sz="6" w:space="0" w:color="000000"/>
              <w:right w:val="single" w:sz="6" w:space="0" w:color="000000"/>
            </w:tcBorders>
            <w:hideMark/>
          </w:tcPr>
          <w:p w:rsidR="00545539" w:rsidRPr="00D4489B" w:rsidRDefault="00545539" w:rsidP="00AD1D4E">
            <w:pPr>
              <w:autoSpaceDN w:val="0"/>
              <w:jc w:val="center"/>
              <w:rPr>
                <w:lang w:val="tt-RU"/>
              </w:rPr>
            </w:pPr>
            <w:r w:rsidRPr="00D4489B">
              <w:rPr>
                <w:lang w:val="tt-RU"/>
              </w:rPr>
              <w:t>1</w:t>
            </w:r>
          </w:p>
        </w:tc>
        <w:tc>
          <w:tcPr>
            <w:tcW w:w="992" w:type="dxa"/>
            <w:tcBorders>
              <w:top w:val="single" w:sz="6" w:space="0" w:color="000000"/>
              <w:left w:val="single" w:sz="6" w:space="0" w:color="000000"/>
              <w:bottom w:val="single" w:sz="6" w:space="0" w:color="000000"/>
              <w:right w:val="single" w:sz="6" w:space="0" w:color="000000"/>
            </w:tcBorders>
          </w:tcPr>
          <w:p w:rsidR="00545539" w:rsidRPr="00D4489B" w:rsidRDefault="00F72C46" w:rsidP="00AD1D4E">
            <w:pPr>
              <w:autoSpaceDN w:val="0"/>
              <w:rPr>
                <w:lang w:val="tt-RU"/>
              </w:rPr>
            </w:pPr>
            <w:r w:rsidRPr="00D4489B">
              <w:rPr>
                <w:lang w:val="tt-RU"/>
              </w:rPr>
              <w:t>20.09</w:t>
            </w:r>
          </w:p>
        </w:tc>
        <w:tc>
          <w:tcPr>
            <w:tcW w:w="993" w:type="dxa"/>
            <w:tcBorders>
              <w:top w:val="single" w:sz="6" w:space="0" w:color="000000"/>
              <w:left w:val="single" w:sz="6" w:space="0" w:color="000000"/>
              <w:bottom w:val="single" w:sz="6" w:space="0" w:color="000000"/>
              <w:right w:val="double" w:sz="6" w:space="0" w:color="000000"/>
            </w:tcBorders>
          </w:tcPr>
          <w:p w:rsidR="00545539" w:rsidRPr="00D4489B" w:rsidRDefault="00545539" w:rsidP="00AD1D4E">
            <w:pPr>
              <w:autoSpaceDN w:val="0"/>
              <w:rPr>
                <w:lang w:val="tt-RU"/>
              </w:rPr>
            </w:pPr>
          </w:p>
        </w:tc>
        <w:tc>
          <w:tcPr>
            <w:tcW w:w="3577" w:type="dxa"/>
            <w:tcBorders>
              <w:top w:val="single" w:sz="6" w:space="0" w:color="000000"/>
              <w:left w:val="single" w:sz="6" w:space="0" w:color="000000"/>
              <w:bottom w:val="single" w:sz="6" w:space="0" w:color="000000"/>
              <w:right w:val="double" w:sz="6" w:space="0" w:color="000000"/>
            </w:tcBorders>
          </w:tcPr>
          <w:p w:rsidR="00E342AE" w:rsidRPr="00D4489B" w:rsidRDefault="00D86206" w:rsidP="00AD1D4E">
            <w:pPr>
              <w:rPr>
                <w:lang w:val="tt-RU"/>
              </w:rPr>
            </w:pPr>
            <w:r w:rsidRPr="00D4489B">
              <w:rPr>
                <w:lang w:val="tt-RU"/>
              </w:rPr>
              <w:t>Этимология турында төшенчә формалаштыру</w:t>
            </w:r>
            <w:r w:rsidR="00E342AE" w:rsidRPr="00D4489B">
              <w:rPr>
                <w:lang w:val="tt-RU"/>
              </w:rPr>
              <w:t xml:space="preserve"> Сүз ясалышы ысулларын төркемләү үзенчәлекләрен искә төшерү</w:t>
            </w:r>
          </w:p>
          <w:p w:rsidR="00545539" w:rsidRPr="00D4489B" w:rsidRDefault="00545539" w:rsidP="00AD1D4E">
            <w:pPr>
              <w:autoSpaceDN w:val="0"/>
              <w:rPr>
                <w:lang w:val="tt-RU"/>
              </w:rPr>
            </w:pPr>
          </w:p>
        </w:tc>
      </w:tr>
      <w:tr w:rsidR="00545539" w:rsidRPr="00AD1D4E" w:rsidTr="00AD1D4E">
        <w:trPr>
          <w:trHeight w:val="83"/>
        </w:trPr>
        <w:tc>
          <w:tcPr>
            <w:tcW w:w="675" w:type="dxa"/>
            <w:tcBorders>
              <w:top w:val="single" w:sz="6" w:space="0" w:color="000000"/>
              <w:left w:val="double" w:sz="6" w:space="0" w:color="000000"/>
              <w:bottom w:val="single" w:sz="6" w:space="0" w:color="000000"/>
              <w:right w:val="single" w:sz="6" w:space="0" w:color="000000"/>
            </w:tcBorders>
            <w:hideMark/>
          </w:tcPr>
          <w:p w:rsidR="00545539" w:rsidRPr="00D4489B" w:rsidRDefault="00545539" w:rsidP="00AD1D4E">
            <w:pPr>
              <w:autoSpaceDN w:val="0"/>
              <w:jc w:val="center"/>
              <w:rPr>
                <w:lang w:val="tt-RU"/>
              </w:rPr>
            </w:pPr>
            <w:r w:rsidRPr="00D4489B">
              <w:rPr>
                <w:lang w:val="tt-RU"/>
              </w:rPr>
              <w:t>10</w:t>
            </w:r>
          </w:p>
        </w:tc>
        <w:tc>
          <w:tcPr>
            <w:tcW w:w="3686" w:type="dxa"/>
            <w:tcBorders>
              <w:top w:val="single" w:sz="6" w:space="0" w:color="000000"/>
              <w:left w:val="single" w:sz="6" w:space="0" w:color="000000"/>
              <w:bottom w:val="single" w:sz="6" w:space="0" w:color="000000"/>
              <w:right w:val="single" w:sz="6" w:space="0" w:color="000000"/>
            </w:tcBorders>
          </w:tcPr>
          <w:p w:rsidR="00545539" w:rsidRPr="00D4489B" w:rsidRDefault="00E342AE" w:rsidP="00AD1D4E">
            <w:pPr>
              <w:rPr>
                <w:b/>
                <w:lang w:val="tt-RU"/>
              </w:rPr>
            </w:pPr>
            <w:r w:rsidRPr="00D4489B">
              <w:rPr>
                <w:lang w:val="tt-RU"/>
              </w:rPr>
              <w:t>Сүзтезмә турында гомуми төшенчә.</w:t>
            </w:r>
          </w:p>
        </w:tc>
        <w:tc>
          <w:tcPr>
            <w:tcW w:w="992" w:type="dxa"/>
            <w:tcBorders>
              <w:top w:val="single" w:sz="6" w:space="0" w:color="000000"/>
              <w:left w:val="single" w:sz="6" w:space="0" w:color="000000"/>
              <w:bottom w:val="single" w:sz="6" w:space="0" w:color="000000"/>
              <w:right w:val="single" w:sz="6" w:space="0" w:color="000000"/>
            </w:tcBorders>
            <w:hideMark/>
          </w:tcPr>
          <w:p w:rsidR="00545539" w:rsidRPr="00D4489B" w:rsidRDefault="00545539" w:rsidP="00AD1D4E">
            <w:pPr>
              <w:autoSpaceDN w:val="0"/>
              <w:jc w:val="center"/>
              <w:rPr>
                <w:lang w:val="tt-RU"/>
              </w:rPr>
            </w:pPr>
            <w:r w:rsidRPr="00D4489B">
              <w:rPr>
                <w:lang w:val="tt-RU"/>
              </w:rPr>
              <w:t>1</w:t>
            </w:r>
          </w:p>
        </w:tc>
        <w:tc>
          <w:tcPr>
            <w:tcW w:w="992" w:type="dxa"/>
            <w:tcBorders>
              <w:top w:val="single" w:sz="6" w:space="0" w:color="000000"/>
              <w:left w:val="single" w:sz="6" w:space="0" w:color="000000"/>
              <w:bottom w:val="single" w:sz="6" w:space="0" w:color="000000"/>
              <w:right w:val="single" w:sz="6" w:space="0" w:color="000000"/>
            </w:tcBorders>
          </w:tcPr>
          <w:p w:rsidR="00545539" w:rsidRPr="00D4489B" w:rsidRDefault="00F72C46" w:rsidP="00AD1D4E">
            <w:pPr>
              <w:autoSpaceDN w:val="0"/>
              <w:rPr>
                <w:lang w:val="tt-RU"/>
              </w:rPr>
            </w:pPr>
            <w:r w:rsidRPr="00D4489B">
              <w:rPr>
                <w:lang w:val="tt-RU"/>
              </w:rPr>
              <w:t>23.09</w:t>
            </w:r>
          </w:p>
        </w:tc>
        <w:tc>
          <w:tcPr>
            <w:tcW w:w="993" w:type="dxa"/>
            <w:tcBorders>
              <w:top w:val="single" w:sz="6" w:space="0" w:color="000000"/>
              <w:left w:val="single" w:sz="6" w:space="0" w:color="000000"/>
              <w:bottom w:val="single" w:sz="6" w:space="0" w:color="000000"/>
              <w:right w:val="double" w:sz="6" w:space="0" w:color="000000"/>
            </w:tcBorders>
          </w:tcPr>
          <w:p w:rsidR="00545539" w:rsidRPr="00D4489B" w:rsidRDefault="00545539" w:rsidP="00AD1D4E">
            <w:pPr>
              <w:autoSpaceDN w:val="0"/>
              <w:rPr>
                <w:lang w:val="tt-RU"/>
              </w:rPr>
            </w:pPr>
          </w:p>
        </w:tc>
        <w:tc>
          <w:tcPr>
            <w:tcW w:w="3577" w:type="dxa"/>
            <w:tcBorders>
              <w:top w:val="single" w:sz="6" w:space="0" w:color="000000"/>
              <w:left w:val="single" w:sz="6" w:space="0" w:color="000000"/>
              <w:bottom w:val="single" w:sz="6" w:space="0" w:color="000000"/>
              <w:right w:val="double" w:sz="6" w:space="0" w:color="000000"/>
            </w:tcBorders>
          </w:tcPr>
          <w:p w:rsidR="00D86206" w:rsidRPr="00D4489B" w:rsidRDefault="00D86206" w:rsidP="00AD1D4E">
            <w:pPr>
              <w:rPr>
                <w:lang w:val="tt-RU"/>
              </w:rPr>
            </w:pPr>
            <w:r w:rsidRPr="00D4489B">
              <w:rPr>
                <w:lang w:val="tt-RU"/>
              </w:rPr>
              <w:t>Синтаксис турында төшенчә</w:t>
            </w:r>
            <w:r w:rsidRPr="00D4489B">
              <w:rPr>
                <w:i/>
                <w:lang w:val="tt-RU"/>
              </w:rPr>
              <w:t>. Сүз, сүзтезмә, җөмлә</w:t>
            </w:r>
            <w:r w:rsidRPr="00D4489B">
              <w:rPr>
                <w:lang w:val="tt-RU"/>
              </w:rPr>
              <w:t xml:space="preserve"> төшенчәләрен формалаштыру.</w:t>
            </w:r>
          </w:p>
          <w:p w:rsidR="00545539" w:rsidRPr="00D4489B" w:rsidRDefault="00545539" w:rsidP="00AD1D4E">
            <w:pPr>
              <w:autoSpaceDN w:val="0"/>
              <w:rPr>
                <w:lang w:val="tt-RU"/>
              </w:rPr>
            </w:pPr>
          </w:p>
        </w:tc>
      </w:tr>
      <w:tr w:rsidR="00545539" w:rsidRPr="00AD1D4E" w:rsidTr="00AD1D4E">
        <w:trPr>
          <w:trHeight w:val="83"/>
        </w:trPr>
        <w:tc>
          <w:tcPr>
            <w:tcW w:w="675" w:type="dxa"/>
            <w:tcBorders>
              <w:top w:val="single" w:sz="6" w:space="0" w:color="000000"/>
              <w:left w:val="double" w:sz="6" w:space="0" w:color="000000"/>
              <w:bottom w:val="single" w:sz="6" w:space="0" w:color="000000"/>
              <w:right w:val="single" w:sz="6" w:space="0" w:color="000000"/>
            </w:tcBorders>
            <w:hideMark/>
          </w:tcPr>
          <w:p w:rsidR="00545539" w:rsidRPr="00D4489B" w:rsidRDefault="00545539" w:rsidP="00AD1D4E">
            <w:pPr>
              <w:autoSpaceDN w:val="0"/>
              <w:jc w:val="center"/>
              <w:rPr>
                <w:lang w:val="tt-RU"/>
              </w:rPr>
            </w:pPr>
            <w:r w:rsidRPr="00D4489B">
              <w:rPr>
                <w:lang w:val="tt-RU"/>
              </w:rPr>
              <w:t>11</w:t>
            </w:r>
          </w:p>
        </w:tc>
        <w:tc>
          <w:tcPr>
            <w:tcW w:w="3686" w:type="dxa"/>
            <w:tcBorders>
              <w:top w:val="single" w:sz="6" w:space="0" w:color="000000"/>
              <w:left w:val="single" w:sz="6" w:space="0" w:color="000000"/>
              <w:bottom w:val="single" w:sz="6" w:space="0" w:color="000000"/>
              <w:right w:val="single" w:sz="6" w:space="0" w:color="000000"/>
            </w:tcBorders>
          </w:tcPr>
          <w:p w:rsidR="00545539" w:rsidRPr="00D4489B" w:rsidRDefault="00545539" w:rsidP="00AD1D4E">
            <w:pPr>
              <w:rPr>
                <w:lang w:val="tt-RU"/>
              </w:rPr>
            </w:pPr>
            <w:r w:rsidRPr="00D4489B">
              <w:rPr>
                <w:lang w:val="tt-RU"/>
              </w:rPr>
              <w:t>Сүзтезмәләрне тикшерү.</w:t>
            </w:r>
          </w:p>
          <w:p w:rsidR="00545539" w:rsidRPr="00D4489B" w:rsidRDefault="00545539" w:rsidP="00AD1D4E">
            <w:pPr>
              <w:rPr>
                <w:lang w:val="tt-RU"/>
              </w:rPr>
            </w:pPr>
          </w:p>
          <w:p w:rsidR="00545539" w:rsidRPr="00D4489B" w:rsidRDefault="00545539" w:rsidP="00AD1D4E">
            <w:pPr>
              <w:rPr>
                <w:lang w:val="tt-RU"/>
              </w:rPr>
            </w:pPr>
          </w:p>
        </w:tc>
        <w:tc>
          <w:tcPr>
            <w:tcW w:w="992" w:type="dxa"/>
            <w:tcBorders>
              <w:top w:val="single" w:sz="6" w:space="0" w:color="000000"/>
              <w:left w:val="single" w:sz="6" w:space="0" w:color="000000"/>
              <w:bottom w:val="single" w:sz="6" w:space="0" w:color="000000"/>
              <w:right w:val="single" w:sz="6" w:space="0" w:color="000000"/>
            </w:tcBorders>
            <w:hideMark/>
          </w:tcPr>
          <w:p w:rsidR="00545539" w:rsidRPr="00D4489B" w:rsidRDefault="00545539" w:rsidP="00AD1D4E">
            <w:pPr>
              <w:autoSpaceDN w:val="0"/>
              <w:jc w:val="center"/>
              <w:rPr>
                <w:lang w:val="tt-RU"/>
              </w:rPr>
            </w:pPr>
            <w:r w:rsidRPr="00D4489B">
              <w:rPr>
                <w:lang w:val="tt-RU"/>
              </w:rPr>
              <w:t>1</w:t>
            </w:r>
          </w:p>
        </w:tc>
        <w:tc>
          <w:tcPr>
            <w:tcW w:w="992" w:type="dxa"/>
            <w:tcBorders>
              <w:top w:val="single" w:sz="6" w:space="0" w:color="000000"/>
              <w:left w:val="single" w:sz="6" w:space="0" w:color="000000"/>
              <w:bottom w:val="single" w:sz="6" w:space="0" w:color="000000"/>
              <w:right w:val="single" w:sz="6" w:space="0" w:color="000000"/>
            </w:tcBorders>
          </w:tcPr>
          <w:p w:rsidR="00545539" w:rsidRPr="00D4489B" w:rsidRDefault="00F72C46" w:rsidP="00AD1D4E">
            <w:pPr>
              <w:autoSpaceDN w:val="0"/>
              <w:rPr>
                <w:lang w:val="tt-RU"/>
              </w:rPr>
            </w:pPr>
            <w:r w:rsidRPr="00D4489B">
              <w:rPr>
                <w:lang w:val="tt-RU"/>
              </w:rPr>
              <w:t>25.09</w:t>
            </w:r>
          </w:p>
        </w:tc>
        <w:tc>
          <w:tcPr>
            <w:tcW w:w="993" w:type="dxa"/>
            <w:tcBorders>
              <w:top w:val="single" w:sz="6" w:space="0" w:color="000000"/>
              <w:left w:val="single" w:sz="6" w:space="0" w:color="000000"/>
              <w:bottom w:val="single" w:sz="6" w:space="0" w:color="000000"/>
              <w:right w:val="double" w:sz="6" w:space="0" w:color="000000"/>
            </w:tcBorders>
          </w:tcPr>
          <w:p w:rsidR="00545539" w:rsidRPr="00D4489B" w:rsidRDefault="00545539" w:rsidP="00AD1D4E">
            <w:pPr>
              <w:autoSpaceDN w:val="0"/>
              <w:rPr>
                <w:lang w:val="tt-RU"/>
              </w:rPr>
            </w:pPr>
          </w:p>
        </w:tc>
        <w:tc>
          <w:tcPr>
            <w:tcW w:w="3577" w:type="dxa"/>
            <w:tcBorders>
              <w:top w:val="single" w:sz="6" w:space="0" w:color="000000"/>
              <w:left w:val="single" w:sz="6" w:space="0" w:color="000000"/>
              <w:bottom w:val="single" w:sz="6" w:space="0" w:color="000000"/>
              <w:right w:val="double" w:sz="6" w:space="0" w:color="000000"/>
            </w:tcBorders>
          </w:tcPr>
          <w:p w:rsidR="00545539" w:rsidRPr="00D4489B" w:rsidRDefault="00D86206" w:rsidP="00AD1D4E">
            <w:pPr>
              <w:rPr>
                <w:lang w:val="tt-RU"/>
              </w:rPr>
            </w:pPr>
            <w:r w:rsidRPr="00D4489B">
              <w:rPr>
                <w:lang w:val="tt-RU"/>
              </w:rPr>
              <w:t xml:space="preserve">Сүзтезмә турында белемнәрне тирәнәйтү һәм системалаштыру </w:t>
            </w:r>
          </w:p>
        </w:tc>
      </w:tr>
      <w:tr w:rsidR="00545539" w:rsidRPr="00AD1D4E" w:rsidTr="00AD1D4E">
        <w:trPr>
          <w:trHeight w:val="904"/>
        </w:trPr>
        <w:tc>
          <w:tcPr>
            <w:tcW w:w="675" w:type="dxa"/>
            <w:tcBorders>
              <w:top w:val="single" w:sz="6" w:space="0" w:color="000000"/>
              <w:left w:val="double" w:sz="6" w:space="0" w:color="000000"/>
              <w:bottom w:val="single" w:sz="4" w:space="0" w:color="auto"/>
              <w:right w:val="single" w:sz="6" w:space="0" w:color="000000"/>
            </w:tcBorders>
            <w:hideMark/>
          </w:tcPr>
          <w:p w:rsidR="00545539" w:rsidRPr="00D4489B" w:rsidRDefault="00545539" w:rsidP="00AD1D4E">
            <w:pPr>
              <w:autoSpaceDN w:val="0"/>
              <w:jc w:val="center"/>
              <w:rPr>
                <w:lang w:val="tt-RU"/>
              </w:rPr>
            </w:pPr>
            <w:r w:rsidRPr="00D4489B">
              <w:rPr>
                <w:lang w:val="tt-RU"/>
              </w:rPr>
              <w:t>1</w:t>
            </w:r>
            <w:r w:rsidR="00A110BC" w:rsidRPr="00D4489B">
              <w:rPr>
                <w:lang w:val="tt-RU"/>
              </w:rPr>
              <w:t>2</w:t>
            </w:r>
          </w:p>
          <w:p w:rsidR="000E43C1" w:rsidRPr="00D4489B" w:rsidRDefault="000E43C1" w:rsidP="00AD1D4E">
            <w:pPr>
              <w:autoSpaceDN w:val="0"/>
              <w:jc w:val="center"/>
              <w:rPr>
                <w:lang w:val="tt-RU"/>
              </w:rPr>
            </w:pPr>
          </w:p>
        </w:tc>
        <w:tc>
          <w:tcPr>
            <w:tcW w:w="3686" w:type="dxa"/>
            <w:tcBorders>
              <w:top w:val="single" w:sz="6" w:space="0" w:color="000000"/>
              <w:left w:val="single" w:sz="6" w:space="0" w:color="000000"/>
              <w:bottom w:val="single" w:sz="4" w:space="0" w:color="auto"/>
              <w:right w:val="single" w:sz="6" w:space="0" w:color="000000"/>
            </w:tcBorders>
          </w:tcPr>
          <w:p w:rsidR="00E342AE" w:rsidRPr="00D4489B" w:rsidRDefault="00545539" w:rsidP="00AD1D4E">
            <w:pPr>
              <w:rPr>
                <w:lang w:val="tt-RU"/>
              </w:rPr>
            </w:pPr>
            <w:r w:rsidRPr="00D4489B">
              <w:rPr>
                <w:lang w:val="tt-RU"/>
              </w:rPr>
              <w:t>Б.с.ү. Хөкем йөртү тибындагы сочинение «Хезмәт иясе – хөрмәт иясе»</w:t>
            </w:r>
          </w:p>
        </w:tc>
        <w:tc>
          <w:tcPr>
            <w:tcW w:w="992" w:type="dxa"/>
            <w:tcBorders>
              <w:top w:val="single" w:sz="6" w:space="0" w:color="000000"/>
              <w:left w:val="single" w:sz="6" w:space="0" w:color="000000"/>
              <w:bottom w:val="single" w:sz="4" w:space="0" w:color="auto"/>
              <w:right w:val="single" w:sz="6" w:space="0" w:color="000000"/>
            </w:tcBorders>
            <w:hideMark/>
          </w:tcPr>
          <w:p w:rsidR="00545539" w:rsidRPr="00D4489B" w:rsidRDefault="00E342AE" w:rsidP="00AD1D4E">
            <w:pPr>
              <w:autoSpaceDN w:val="0"/>
              <w:jc w:val="center"/>
              <w:rPr>
                <w:lang w:val="tt-RU"/>
              </w:rPr>
            </w:pPr>
            <w:r w:rsidRPr="00D4489B">
              <w:rPr>
                <w:lang w:val="tt-RU"/>
              </w:rPr>
              <w:t>1</w:t>
            </w:r>
          </w:p>
        </w:tc>
        <w:tc>
          <w:tcPr>
            <w:tcW w:w="992" w:type="dxa"/>
            <w:tcBorders>
              <w:top w:val="single" w:sz="6" w:space="0" w:color="000000"/>
              <w:left w:val="single" w:sz="6" w:space="0" w:color="000000"/>
              <w:bottom w:val="single" w:sz="4" w:space="0" w:color="auto"/>
              <w:right w:val="single" w:sz="6" w:space="0" w:color="000000"/>
            </w:tcBorders>
          </w:tcPr>
          <w:p w:rsidR="00545539" w:rsidRPr="00D4489B" w:rsidRDefault="00F72C46" w:rsidP="00AD1D4E">
            <w:pPr>
              <w:autoSpaceDN w:val="0"/>
              <w:rPr>
                <w:lang w:val="tt-RU"/>
              </w:rPr>
            </w:pPr>
            <w:r w:rsidRPr="00D4489B">
              <w:rPr>
                <w:lang w:val="tt-RU"/>
              </w:rPr>
              <w:t>27.09</w:t>
            </w:r>
          </w:p>
          <w:p w:rsidR="00F72C46" w:rsidRPr="00D4489B" w:rsidRDefault="00F72C46" w:rsidP="00AD1D4E">
            <w:pPr>
              <w:autoSpaceDN w:val="0"/>
              <w:rPr>
                <w:lang w:val="tt-RU"/>
              </w:rPr>
            </w:pPr>
          </w:p>
        </w:tc>
        <w:tc>
          <w:tcPr>
            <w:tcW w:w="993" w:type="dxa"/>
            <w:tcBorders>
              <w:top w:val="single" w:sz="6" w:space="0" w:color="000000"/>
              <w:left w:val="single" w:sz="6" w:space="0" w:color="000000"/>
              <w:bottom w:val="single" w:sz="4" w:space="0" w:color="auto"/>
              <w:right w:val="double" w:sz="6" w:space="0" w:color="000000"/>
            </w:tcBorders>
          </w:tcPr>
          <w:p w:rsidR="00545539" w:rsidRPr="00D4489B" w:rsidRDefault="00545539" w:rsidP="00AD1D4E">
            <w:pPr>
              <w:autoSpaceDN w:val="0"/>
              <w:rPr>
                <w:lang w:val="tt-RU"/>
              </w:rPr>
            </w:pPr>
          </w:p>
        </w:tc>
        <w:tc>
          <w:tcPr>
            <w:tcW w:w="3577" w:type="dxa"/>
            <w:tcBorders>
              <w:top w:val="single" w:sz="6" w:space="0" w:color="000000"/>
              <w:left w:val="single" w:sz="6" w:space="0" w:color="000000"/>
              <w:bottom w:val="single" w:sz="4" w:space="0" w:color="auto"/>
              <w:right w:val="double" w:sz="6" w:space="0" w:color="000000"/>
            </w:tcBorders>
          </w:tcPr>
          <w:p w:rsidR="00545539" w:rsidRPr="00D4489B" w:rsidRDefault="00D86206" w:rsidP="00AD1D4E">
            <w:pPr>
              <w:rPr>
                <w:lang w:val="tt-RU"/>
              </w:rPr>
            </w:pPr>
            <w:r w:rsidRPr="00D4489B">
              <w:rPr>
                <w:lang w:val="tt-RU"/>
              </w:rPr>
              <w:t xml:space="preserve">Хөкем йөртү төрендәге сочинение язу үзенчәлеген искә төшерү </w:t>
            </w:r>
          </w:p>
        </w:tc>
      </w:tr>
      <w:tr w:rsidR="00E342AE" w:rsidRPr="00D4489B" w:rsidTr="00AD1D4E">
        <w:trPr>
          <w:trHeight w:val="185"/>
        </w:trPr>
        <w:tc>
          <w:tcPr>
            <w:tcW w:w="675" w:type="dxa"/>
            <w:tcBorders>
              <w:top w:val="single" w:sz="4" w:space="0" w:color="auto"/>
              <w:left w:val="double" w:sz="6" w:space="0" w:color="000000"/>
              <w:bottom w:val="single" w:sz="6" w:space="0" w:color="000000"/>
              <w:right w:val="single" w:sz="6" w:space="0" w:color="000000"/>
            </w:tcBorders>
          </w:tcPr>
          <w:p w:rsidR="00E342AE" w:rsidRPr="00D4489B" w:rsidRDefault="00E342AE" w:rsidP="00AD1D4E">
            <w:pPr>
              <w:autoSpaceDN w:val="0"/>
              <w:jc w:val="center"/>
              <w:rPr>
                <w:lang w:val="tt-RU"/>
              </w:rPr>
            </w:pPr>
            <w:r w:rsidRPr="00D4489B">
              <w:rPr>
                <w:lang w:val="tt-RU"/>
              </w:rPr>
              <w:t>13</w:t>
            </w:r>
          </w:p>
        </w:tc>
        <w:tc>
          <w:tcPr>
            <w:tcW w:w="3686" w:type="dxa"/>
            <w:tcBorders>
              <w:top w:val="single" w:sz="4" w:space="0" w:color="auto"/>
              <w:left w:val="single" w:sz="6" w:space="0" w:color="000000"/>
              <w:bottom w:val="single" w:sz="6" w:space="0" w:color="000000"/>
              <w:right w:val="single" w:sz="6" w:space="0" w:color="000000"/>
            </w:tcBorders>
          </w:tcPr>
          <w:p w:rsidR="00E342AE" w:rsidRPr="00D4489B" w:rsidRDefault="00E342AE" w:rsidP="00AD1D4E">
            <w:pPr>
              <w:rPr>
                <w:lang w:val="tt-RU"/>
              </w:rPr>
            </w:pPr>
            <w:r w:rsidRPr="00D4489B">
              <w:rPr>
                <w:lang w:val="tt-RU"/>
              </w:rPr>
              <w:t>Җөмлә турында гомуми төшенчә</w:t>
            </w:r>
          </w:p>
        </w:tc>
        <w:tc>
          <w:tcPr>
            <w:tcW w:w="992" w:type="dxa"/>
            <w:tcBorders>
              <w:top w:val="single" w:sz="4" w:space="0" w:color="auto"/>
              <w:left w:val="single" w:sz="6" w:space="0" w:color="000000"/>
              <w:bottom w:val="single" w:sz="6" w:space="0" w:color="000000"/>
              <w:right w:val="single" w:sz="6" w:space="0" w:color="000000"/>
            </w:tcBorders>
          </w:tcPr>
          <w:p w:rsidR="00E342AE" w:rsidRPr="00D4489B" w:rsidRDefault="007F3864" w:rsidP="00AD1D4E">
            <w:pPr>
              <w:autoSpaceDN w:val="0"/>
              <w:jc w:val="center"/>
              <w:rPr>
                <w:lang w:val="tt-RU"/>
              </w:rPr>
            </w:pPr>
            <w:r w:rsidRPr="00D4489B">
              <w:rPr>
                <w:lang w:val="tt-RU"/>
              </w:rPr>
              <w:t>1</w:t>
            </w:r>
          </w:p>
        </w:tc>
        <w:tc>
          <w:tcPr>
            <w:tcW w:w="992" w:type="dxa"/>
            <w:tcBorders>
              <w:top w:val="single" w:sz="4" w:space="0" w:color="auto"/>
              <w:left w:val="single" w:sz="6" w:space="0" w:color="000000"/>
              <w:bottom w:val="single" w:sz="6" w:space="0" w:color="000000"/>
              <w:right w:val="single" w:sz="6" w:space="0" w:color="000000"/>
            </w:tcBorders>
          </w:tcPr>
          <w:p w:rsidR="00E342AE" w:rsidRPr="00D4489B" w:rsidRDefault="00E342AE" w:rsidP="00AD1D4E">
            <w:pPr>
              <w:autoSpaceDN w:val="0"/>
              <w:rPr>
                <w:lang w:val="tt-RU"/>
              </w:rPr>
            </w:pPr>
            <w:r w:rsidRPr="00D4489B">
              <w:rPr>
                <w:lang w:val="tt-RU"/>
              </w:rPr>
              <w:t>30.09</w:t>
            </w:r>
          </w:p>
        </w:tc>
        <w:tc>
          <w:tcPr>
            <w:tcW w:w="993" w:type="dxa"/>
            <w:tcBorders>
              <w:top w:val="single" w:sz="4" w:space="0" w:color="auto"/>
              <w:left w:val="single" w:sz="6" w:space="0" w:color="000000"/>
              <w:bottom w:val="single" w:sz="6" w:space="0" w:color="000000"/>
              <w:right w:val="double" w:sz="6" w:space="0" w:color="000000"/>
            </w:tcBorders>
          </w:tcPr>
          <w:p w:rsidR="00E342AE" w:rsidRPr="00D4489B" w:rsidRDefault="00E342AE" w:rsidP="00AD1D4E">
            <w:pPr>
              <w:autoSpaceDN w:val="0"/>
              <w:rPr>
                <w:lang w:val="tt-RU"/>
              </w:rPr>
            </w:pPr>
          </w:p>
        </w:tc>
        <w:tc>
          <w:tcPr>
            <w:tcW w:w="3577" w:type="dxa"/>
            <w:tcBorders>
              <w:top w:val="single" w:sz="4" w:space="0" w:color="auto"/>
              <w:left w:val="single" w:sz="6" w:space="0" w:color="000000"/>
              <w:bottom w:val="single" w:sz="6" w:space="0" w:color="000000"/>
              <w:right w:val="double" w:sz="6" w:space="0" w:color="000000"/>
            </w:tcBorders>
          </w:tcPr>
          <w:p w:rsidR="00E342AE" w:rsidRPr="00D4489B" w:rsidRDefault="007F3864" w:rsidP="00AD1D4E">
            <w:pPr>
              <w:rPr>
                <w:lang w:val="tt-RU"/>
              </w:rPr>
            </w:pPr>
            <w:r w:rsidRPr="00D4489B">
              <w:rPr>
                <w:lang w:val="tt-RU"/>
              </w:rPr>
              <w:t>Җөмлә турында гомуми төшенчә формалаштыру.</w:t>
            </w:r>
          </w:p>
        </w:tc>
      </w:tr>
      <w:tr w:rsidR="000E43C1" w:rsidRPr="00AD1D4E" w:rsidTr="00AD1D4E">
        <w:trPr>
          <w:trHeight w:val="83"/>
        </w:trPr>
        <w:tc>
          <w:tcPr>
            <w:tcW w:w="675" w:type="dxa"/>
            <w:tcBorders>
              <w:top w:val="single" w:sz="6" w:space="0" w:color="000000"/>
              <w:left w:val="double" w:sz="6" w:space="0" w:color="000000"/>
              <w:bottom w:val="single" w:sz="6" w:space="0" w:color="000000"/>
              <w:right w:val="single" w:sz="6" w:space="0" w:color="000000"/>
            </w:tcBorders>
            <w:hideMark/>
          </w:tcPr>
          <w:p w:rsidR="000E43C1" w:rsidRPr="00D4489B" w:rsidRDefault="000E43C1" w:rsidP="00AD1D4E">
            <w:pPr>
              <w:autoSpaceDN w:val="0"/>
              <w:jc w:val="center"/>
              <w:rPr>
                <w:lang w:val="tt-RU"/>
              </w:rPr>
            </w:pPr>
            <w:r w:rsidRPr="00D4489B">
              <w:rPr>
                <w:lang w:val="tt-RU"/>
              </w:rPr>
              <w:lastRenderedPageBreak/>
              <w:t>14</w:t>
            </w:r>
          </w:p>
        </w:tc>
        <w:tc>
          <w:tcPr>
            <w:tcW w:w="3686" w:type="dxa"/>
            <w:tcBorders>
              <w:top w:val="single" w:sz="6" w:space="0" w:color="000000"/>
              <w:left w:val="single" w:sz="6" w:space="0" w:color="000000"/>
              <w:bottom w:val="single" w:sz="6" w:space="0" w:color="000000"/>
              <w:right w:val="single" w:sz="6" w:space="0" w:color="000000"/>
            </w:tcBorders>
          </w:tcPr>
          <w:p w:rsidR="000E43C1" w:rsidRPr="00D4489B" w:rsidRDefault="000E43C1" w:rsidP="00AD1D4E">
            <w:pPr>
              <w:rPr>
                <w:lang w:val="tt-RU"/>
              </w:rPr>
            </w:pPr>
            <w:r w:rsidRPr="00D4489B">
              <w:rPr>
                <w:lang w:val="tt-RU"/>
              </w:rPr>
              <w:t xml:space="preserve">.Әйтү максаты ягыннан җөмлә төрләре. </w:t>
            </w:r>
          </w:p>
          <w:p w:rsidR="000E43C1" w:rsidRPr="00D4489B" w:rsidRDefault="000E43C1" w:rsidP="00AD1D4E">
            <w:pPr>
              <w:rPr>
                <w:lang w:val="tt-RU"/>
              </w:rPr>
            </w:pPr>
          </w:p>
        </w:tc>
        <w:tc>
          <w:tcPr>
            <w:tcW w:w="992" w:type="dxa"/>
            <w:tcBorders>
              <w:top w:val="single" w:sz="6" w:space="0" w:color="000000"/>
              <w:left w:val="single" w:sz="6" w:space="0" w:color="000000"/>
              <w:bottom w:val="single" w:sz="6" w:space="0" w:color="000000"/>
              <w:right w:val="single" w:sz="6" w:space="0" w:color="000000"/>
            </w:tcBorders>
            <w:hideMark/>
          </w:tcPr>
          <w:p w:rsidR="000E43C1" w:rsidRPr="00D4489B" w:rsidRDefault="000E43C1" w:rsidP="00AD1D4E">
            <w:pPr>
              <w:autoSpaceDN w:val="0"/>
              <w:jc w:val="center"/>
              <w:rPr>
                <w:lang w:val="tt-RU"/>
              </w:rPr>
            </w:pPr>
            <w:r w:rsidRPr="00D4489B">
              <w:rPr>
                <w:lang w:val="tt-RU"/>
              </w:rPr>
              <w:t>1</w:t>
            </w:r>
          </w:p>
        </w:tc>
        <w:tc>
          <w:tcPr>
            <w:tcW w:w="992" w:type="dxa"/>
            <w:tcBorders>
              <w:top w:val="single" w:sz="6" w:space="0" w:color="000000"/>
              <w:left w:val="single" w:sz="6" w:space="0" w:color="000000"/>
              <w:bottom w:val="single" w:sz="6" w:space="0" w:color="000000"/>
              <w:right w:val="single" w:sz="6" w:space="0" w:color="000000"/>
            </w:tcBorders>
          </w:tcPr>
          <w:p w:rsidR="000E43C1" w:rsidRPr="00D4489B" w:rsidRDefault="00F72C46" w:rsidP="00AD1D4E">
            <w:pPr>
              <w:autoSpaceDN w:val="0"/>
              <w:rPr>
                <w:lang w:val="tt-RU"/>
              </w:rPr>
            </w:pPr>
            <w:r w:rsidRPr="00D4489B">
              <w:rPr>
                <w:lang w:val="tt-RU"/>
              </w:rPr>
              <w:t>02.10</w:t>
            </w:r>
          </w:p>
        </w:tc>
        <w:tc>
          <w:tcPr>
            <w:tcW w:w="993" w:type="dxa"/>
            <w:tcBorders>
              <w:top w:val="single" w:sz="6" w:space="0" w:color="000000"/>
              <w:left w:val="single" w:sz="6" w:space="0" w:color="000000"/>
              <w:bottom w:val="single" w:sz="6" w:space="0" w:color="000000"/>
              <w:right w:val="double" w:sz="6" w:space="0" w:color="000000"/>
            </w:tcBorders>
          </w:tcPr>
          <w:p w:rsidR="000E43C1" w:rsidRPr="00D4489B" w:rsidRDefault="000E43C1" w:rsidP="00AD1D4E">
            <w:pPr>
              <w:autoSpaceDN w:val="0"/>
              <w:rPr>
                <w:lang w:val="tt-RU"/>
              </w:rPr>
            </w:pPr>
          </w:p>
        </w:tc>
        <w:tc>
          <w:tcPr>
            <w:tcW w:w="3577" w:type="dxa"/>
            <w:tcBorders>
              <w:top w:val="single" w:sz="6" w:space="0" w:color="000000"/>
              <w:left w:val="single" w:sz="6" w:space="0" w:color="000000"/>
              <w:bottom w:val="single" w:sz="6" w:space="0" w:color="000000"/>
              <w:right w:val="double" w:sz="6" w:space="0" w:color="000000"/>
            </w:tcBorders>
          </w:tcPr>
          <w:p w:rsidR="000E43C1" w:rsidRPr="00D4489B" w:rsidRDefault="000E43C1" w:rsidP="00AD1D4E">
            <w:pPr>
              <w:rPr>
                <w:lang w:val="tt-RU"/>
              </w:rPr>
            </w:pPr>
            <w:r w:rsidRPr="00D4489B">
              <w:rPr>
                <w:lang w:val="tt-RU"/>
              </w:rPr>
              <w:t xml:space="preserve">Әйтү максаты ягыннан җөмләләрне төркемләү </w:t>
            </w:r>
          </w:p>
        </w:tc>
      </w:tr>
      <w:tr w:rsidR="000E43C1" w:rsidRPr="00AD1D4E" w:rsidTr="00AD1D4E">
        <w:trPr>
          <w:trHeight w:val="83"/>
        </w:trPr>
        <w:tc>
          <w:tcPr>
            <w:tcW w:w="675" w:type="dxa"/>
            <w:tcBorders>
              <w:top w:val="single" w:sz="6" w:space="0" w:color="000000"/>
              <w:left w:val="double" w:sz="6" w:space="0" w:color="000000"/>
              <w:bottom w:val="single" w:sz="6" w:space="0" w:color="000000"/>
              <w:right w:val="single" w:sz="6" w:space="0" w:color="000000"/>
            </w:tcBorders>
            <w:hideMark/>
          </w:tcPr>
          <w:p w:rsidR="000E43C1" w:rsidRPr="00D4489B" w:rsidRDefault="000E43C1" w:rsidP="00AD1D4E">
            <w:pPr>
              <w:autoSpaceDN w:val="0"/>
              <w:jc w:val="center"/>
              <w:rPr>
                <w:lang w:val="tt-RU"/>
              </w:rPr>
            </w:pPr>
            <w:r w:rsidRPr="00D4489B">
              <w:rPr>
                <w:lang w:val="tt-RU"/>
              </w:rPr>
              <w:t>15</w:t>
            </w:r>
          </w:p>
        </w:tc>
        <w:tc>
          <w:tcPr>
            <w:tcW w:w="3686" w:type="dxa"/>
            <w:tcBorders>
              <w:top w:val="single" w:sz="6" w:space="0" w:color="000000"/>
              <w:left w:val="single" w:sz="6" w:space="0" w:color="000000"/>
              <w:bottom w:val="single" w:sz="6" w:space="0" w:color="000000"/>
              <w:right w:val="single" w:sz="6" w:space="0" w:color="000000"/>
            </w:tcBorders>
          </w:tcPr>
          <w:p w:rsidR="000E43C1" w:rsidRPr="00D4489B" w:rsidRDefault="007F3864" w:rsidP="00AD1D4E">
            <w:pPr>
              <w:rPr>
                <w:lang w:val="tt-RU"/>
              </w:rPr>
            </w:pPr>
            <w:r w:rsidRPr="00D4489B">
              <w:rPr>
                <w:lang w:val="tt-RU"/>
              </w:rPr>
              <w:t>Хикәя җөмлә.</w:t>
            </w:r>
            <w:r w:rsidR="000E43C1" w:rsidRPr="00D4489B">
              <w:rPr>
                <w:lang w:val="tt-RU"/>
              </w:rPr>
              <w:t>Сорау җөмлә</w:t>
            </w:r>
          </w:p>
          <w:p w:rsidR="000E43C1" w:rsidRPr="00D4489B" w:rsidRDefault="000E43C1" w:rsidP="00AD1D4E">
            <w:pPr>
              <w:rPr>
                <w:lang w:val="tt-RU"/>
              </w:rPr>
            </w:pPr>
          </w:p>
        </w:tc>
        <w:tc>
          <w:tcPr>
            <w:tcW w:w="992" w:type="dxa"/>
            <w:tcBorders>
              <w:top w:val="single" w:sz="6" w:space="0" w:color="000000"/>
              <w:left w:val="single" w:sz="6" w:space="0" w:color="000000"/>
              <w:bottom w:val="single" w:sz="6" w:space="0" w:color="000000"/>
              <w:right w:val="single" w:sz="6" w:space="0" w:color="000000"/>
            </w:tcBorders>
            <w:hideMark/>
          </w:tcPr>
          <w:p w:rsidR="000E43C1" w:rsidRPr="00D4489B" w:rsidRDefault="000E43C1" w:rsidP="00AD1D4E">
            <w:pPr>
              <w:autoSpaceDN w:val="0"/>
              <w:jc w:val="center"/>
              <w:rPr>
                <w:lang w:val="tt-RU"/>
              </w:rPr>
            </w:pPr>
            <w:r w:rsidRPr="00D4489B">
              <w:rPr>
                <w:lang w:val="tt-RU"/>
              </w:rPr>
              <w:t>1</w:t>
            </w:r>
          </w:p>
        </w:tc>
        <w:tc>
          <w:tcPr>
            <w:tcW w:w="992" w:type="dxa"/>
            <w:tcBorders>
              <w:top w:val="single" w:sz="6" w:space="0" w:color="000000"/>
              <w:left w:val="single" w:sz="6" w:space="0" w:color="000000"/>
              <w:bottom w:val="single" w:sz="6" w:space="0" w:color="000000"/>
              <w:right w:val="single" w:sz="6" w:space="0" w:color="000000"/>
            </w:tcBorders>
          </w:tcPr>
          <w:p w:rsidR="000E43C1" w:rsidRPr="00D4489B" w:rsidRDefault="00F72C46" w:rsidP="00AD1D4E">
            <w:pPr>
              <w:autoSpaceDN w:val="0"/>
              <w:rPr>
                <w:lang w:val="tt-RU"/>
              </w:rPr>
            </w:pPr>
            <w:r w:rsidRPr="00D4489B">
              <w:rPr>
                <w:lang w:val="tt-RU"/>
              </w:rPr>
              <w:t>04.10</w:t>
            </w:r>
          </w:p>
        </w:tc>
        <w:tc>
          <w:tcPr>
            <w:tcW w:w="993" w:type="dxa"/>
            <w:tcBorders>
              <w:top w:val="single" w:sz="6" w:space="0" w:color="000000"/>
              <w:left w:val="single" w:sz="6" w:space="0" w:color="000000"/>
              <w:bottom w:val="single" w:sz="6" w:space="0" w:color="000000"/>
              <w:right w:val="double" w:sz="6" w:space="0" w:color="000000"/>
            </w:tcBorders>
          </w:tcPr>
          <w:p w:rsidR="000E43C1" w:rsidRPr="00D4489B" w:rsidRDefault="000E43C1" w:rsidP="00AD1D4E">
            <w:pPr>
              <w:autoSpaceDN w:val="0"/>
              <w:rPr>
                <w:lang w:val="tt-RU"/>
              </w:rPr>
            </w:pPr>
          </w:p>
        </w:tc>
        <w:tc>
          <w:tcPr>
            <w:tcW w:w="3577" w:type="dxa"/>
            <w:tcBorders>
              <w:top w:val="single" w:sz="6" w:space="0" w:color="000000"/>
              <w:left w:val="single" w:sz="6" w:space="0" w:color="000000"/>
              <w:bottom w:val="single" w:sz="6" w:space="0" w:color="000000"/>
              <w:right w:val="double" w:sz="6" w:space="0" w:color="000000"/>
            </w:tcBorders>
          </w:tcPr>
          <w:p w:rsidR="000E43C1" w:rsidRPr="00D4489B" w:rsidRDefault="000E43C1" w:rsidP="00AD1D4E">
            <w:pPr>
              <w:rPr>
                <w:lang w:val="tt-RU"/>
              </w:rPr>
            </w:pPr>
            <w:r w:rsidRPr="00D4489B">
              <w:rPr>
                <w:lang w:val="tt-RU"/>
              </w:rPr>
              <w:t>Сорау җөмлә</w:t>
            </w:r>
            <w:r w:rsidR="007F3864" w:rsidRPr="00D4489B">
              <w:rPr>
                <w:lang w:val="tt-RU"/>
              </w:rPr>
              <w:t xml:space="preserve"> һәм хикәя җөмлә</w:t>
            </w:r>
            <w:r w:rsidRPr="00D4489B">
              <w:rPr>
                <w:lang w:val="tt-RU"/>
              </w:rPr>
              <w:t xml:space="preserve"> турында төшенчә формалаштыру</w:t>
            </w:r>
            <w:r w:rsidR="007F3864" w:rsidRPr="00D4489B">
              <w:rPr>
                <w:lang w:val="tt-RU"/>
              </w:rPr>
              <w:t xml:space="preserve"> </w:t>
            </w:r>
          </w:p>
        </w:tc>
      </w:tr>
      <w:tr w:rsidR="000E43C1" w:rsidRPr="00AD1D4E" w:rsidTr="00AD1D4E">
        <w:trPr>
          <w:trHeight w:val="83"/>
        </w:trPr>
        <w:tc>
          <w:tcPr>
            <w:tcW w:w="675" w:type="dxa"/>
            <w:tcBorders>
              <w:top w:val="single" w:sz="6" w:space="0" w:color="000000"/>
              <w:left w:val="double" w:sz="6" w:space="0" w:color="000000"/>
              <w:bottom w:val="single" w:sz="6" w:space="0" w:color="000000"/>
              <w:right w:val="single" w:sz="6" w:space="0" w:color="000000"/>
            </w:tcBorders>
            <w:hideMark/>
          </w:tcPr>
          <w:p w:rsidR="000E43C1" w:rsidRPr="00D4489B" w:rsidRDefault="000E43C1" w:rsidP="00AD1D4E">
            <w:pPr>
              <w:autoSpaceDN w:val="0"/>
              <w:jc w:val="center"/>
              <w:rPr>
                <w:lang w:val="tt-RU"/>
              </w:rPr>
            </w:pPr>
            <w:r w:rsidRPr="00D4489B">
              <w:rPr>
                <w:lang w:val="tt-RU"/>
              </w:rPr>
              <w:t>16</w:t>
            </w:r>
            <w:r w:rsidR="007F3864" w:rsidRPr="00D4489B">
              <w:rPr>
                <w:lang w:val="tt-RU"/>
              </w:rPr>
              <w:t>-17</w:t>
            </w:r>
          </w:p>
        </w:tc>
        <w:tc>
          <w:tcPr>
            <w:tcW w:w="3686" w:type="dxa"/>
            <w:tcBorders>
              <w:top w:val="single" w:sz="6" w:space="0" w:color="000000"/>
              <w:left w:val="single" w:sz="6" w:space="0" w:color="000000"/>
              <w:bottom w:val="single" w:sz="6" w:space="0" w:color="000000"/>
              <w:right w:val="single" w:sz="6" w:space="0" w:color="000000"/>
            </w:tcBorders>
          </w:tcPr>
          <w:p w:rsidR="000E43C1" w:rsidRPr="00D4489B" w:rsidRDefault="000E43C1" w:rsidP="00AD1D4E">
            <w:pPr>
              <w:rPr>
                <w:lang w:val="tt-RU"/>
              </w:rPr>
            </w:pPr>
            <w:r w:rsidRPr="00D4489B">
              <w:rPr>
                <w:lang w:val="tt-RU"/>
              </w:rPr>
              <w:t>Б.с.ү. Изложение «Шомырт нигә елый?»</w:t>
            </w:r>
          </w:p>
        </w:tc>
        <w:tc>
          <w:tcPr>
            <w:tcW w:w="992" w:type="dxa"/>
            <w:tcBorders>
              <w:top w:val="single" w:sz="6" w:space="0" w:color="000000"/>
              <w:left w:val="single" w:sz="6" w:space="0" w:color="000000"/>
              <w:bottom w:val="single" w:sz="6" w:space="0" w:color="000000"/>
              <w:right w:val="single" w:sz="6" w:space="0" w:color="000000"/>
            </w:tcBorders>
            <w:hideMark/>
          </w:tcPr>
          <w:p w:rsidR="000E43C1" w:rsidRPr="00D4489B" w:rsidRDefault="007F3864" w:rsidP="00AD1D4E">
            <w:pPr>
              <w:autoSpaceDN w:val="0"/>
              <w:jc w:val="center"/>
              <w:rPr>
                <w:lang w:val="tt-RU"/>
              </w:rPr>
            </w:pPr>
            <w:r w:rsidRPr="00D4489B">
              <w:rPr>
                <w:lang w:val="tt-RU"/>
              </w:rPr>
              <w:t>2</w:t>
            </w:r>
          </w:p>
        </w:tc>
        <w:tc>
          <w:tcPr>
            <w:tcW w:w="992" w:type="dxa"/>
            <w:tcBorders>
              <w:top w:val="single" w:sz="6" w:space="0" w:color="000000"/>
              <w:left w:val="single" w:sz="6" w:space="0" w:color="000000"/>
              <w:bottom w:val="single" w:sz="6" w:space="0" w:color="000000"/>
              <w:right w:val="single" w:sz="6" w:space="0" w:color="000000"/>
            </w:tcBorders>
          </w:tcPr>
          <w:p w:rsidR="000E43C1" w:rsidRPr="00D4489B" w:rsidRDefault="00F72C46" w:rsidP="00AD1D4E">
            <w:pPr>
              <w:autoSpaceDN w:val="0"/>
              <w:rPr>
                <w:lang w:val="tt-RU"/>
              </w:rPr>
            </w:pPr>
            <w:r w:rsidRPr="00D4489B">
              <w:rPr>
                <w:lang w:val="tt-RU"/>
              </w:rPr>
              <w:t>07.10</w:t>
            </w:r>
          </w:p>
          <w:p w:rsidR="007F3864" w:rsidRPr="00D4489B" w:rsidRDefault="007F3864" w:rsidP="00AD1D4E">
            <w:pPr>
              <w:autoSpaceDN w:val="0"/>
              <w:rPr>
                <w:lang w:val="tt-RU"/>
              </w:rPr>
            </w:pPr>
            <w:r w:rsidRPr="00D4489B">
              <w:rPr>
                <w:lang w:val="tt-RU"/>
              </w:rPr>
              <w:t>9.10</w:t>
            </w:r>
          </w:p>
          <w:p w:rsidR="00F72C46" w:rsidRPr="00D4489B" w:rsidRDefault="00F72C46" w:rsidP="00AD1D4E">
            <w:pPr>
              <w:autoSpaceDN w:val="0"/>
              <w:rPr>
                <w:lang w:val="tt-RU"/>
              </w:rPr>
            </w:pPr>
          </w:p>
        </w:tc>
        <w:tc>
          <w:tcPr>
            <w:tcW w:w="993" w:type="dxa"/>
            <w:tcBorders>
              <w:top w:val="single" w:sz="6" w:space="0" w:color="000000"/>
              <w:left w:val="single" w:sz="6" w:space="0" w:color="000000"/>
              <w:bottom w:val="single" w:sz="6" w:space="0" w:color="000000"/>
              <w:right w:val="double" w:sz="6" w:space="0" w:color="000000"/>
            </w:tcBorders>
          </w:tcPr>
          <w:p w:rsidR="000E43C1" w:rsidRPr="00D4489B" w:rsidRDefault="000E43C1" w:rsidP="00AD1D4E">
            <w:pPr>
              <w:autoSpaceDN w:val="0"/>
              <w:rPr>
                <w:lang w:val="tt-RU"/>
              </w:rPr>
            </w:pPr>
          </w:p>
        </w:tc>
        <w:tc>
          <w:tcPr>
            <w:tcW w:w="3577" w:type="dxa"/>
            <w:tcBorders>
              <w:top w:val="single" w:sz="6" w:space="0" w:color="000000"/>
              <w:left w:val="single" w:sz="6" w:space="0" w:color="000000"/>
              <w:bottom w:val="single" w:sz="6" w:space="0" w:color="000000"/>
              <w:right w:val="double" w:sz="6" w:space="0" w:color="000000"/>
            </w:tcBorders>
          </w:tcPr>
          <w:p w:rsidR="000E43C1" w:rsidRPr="00D4489B" w:rsidRDefault="000E43C1" w:rsidP="00AD1D4E">
            <w:pPr>
              <w:rPr>
                <w:lang w:val="tt-RU"/>
              </w:rPr>
            </w:pPr>
            <w:r w:rsidRPr="00D4489B">
              <w:rPr>
                <w:lang w:val="tt-RU"/>
              </w:rPr>
              <w:t>Текстны микротемаларга дөрес бүлә белергә өйрәнү</w:t>
            </w:r>
          </w:p>
        </w:tc>
      </w:tr>
      <w:tr w:rsidR="000E43C1" w:rsidRPr="00AD1D4E" w:rsidTr="00AD1D4E">
        <w:trPr>
          <w:trHeight w:val="83"/>
        </w:trPr>
        <w:tc>
          <w:tcPr>
            <w:tcW w:w="675" w:type="dxa"/>
            <w:tcBorders>
              <w:top w:val="single" w:sz="6" w:space="0" w:color="000000"/>
              <w:left w:val="double" w:sz="6" w:space="0" w:color="000000"/>
              <w:bottom w:val="single" w:sz="6" w:space="0" w:color="000000"/>
              <w:right w:val="single" w:sz="6" w:space="0" w:color="000000"/>
            </w:tcBorders>
            <w:hideMark/>
          </w:tcPr>
          <w:p w:rsidR="000E43C1" w:rsidRPr="00D4489B" w:rsidRDefault="000E43C1" w:rsidP="00AD1D4E">
            <w:pPr>
              <w:autoSpaceDN w:val="0"/>
              <w:jc w:val="center"/>
              <w:rPr>
                <w:lang w:val="tt-RU"/>
              </w:rPr>
            </w:pPr>
            <w:r w:rsidRPr="00D4489B">
              <w:rPr>
                <w:lang w:val="tt-RU"/>
              </w:rPr>
              <w:t>18.</w:t>
            </w:r>
          </w:p>
        </w:tc>
        <w:tc>
          <w:tcPr>
            <w:tcW w:w="3686" w:type="dxa"/>
            <w:tcBorders>
              <w:top w:val="single" w:sz="6" w:space="0" w:color="000000"/>
              <w:left w:val="single" w:sz="6" w:space="0" w:color="000000"/>
              <w:bottom w:val="single" w:sz="6" w:space="0" w:color="000000"/>
              <w:right w:val="single" w:sz="6" w:space="0" w:color="000000"/>
            </w:tcBorders>
            <w:hideMark/>
          </w:tcPr>
          <w:p w:rsidR="000E43C1" w:rsidRPr="00D4489B" w:rsidRDefault="000E43C1" w:rsidP="00AD1D4E">
            <w:pPr>
              <w:autoSpaceDN w:val="0"/>
              <w:rPr>
                <w:lang w:val="tt-RU"/>
              </w:rPr>
            </w:pPr>
            <w:r w:rsidRPr="00D4489B">
              <w:t>Боерык җөмлә.</w:t>
            </w:r>
          </w:p>
        </w:tc>
        <w:tc>
          <w:tcPr>
            <w:tcW w:w="992" w:type="dxa"/>
            <w:tcBorders>
              <w:top w:val="single" w:sz="6" w:space="0" w:color="000000"/>
              <w:left w:val="single" w:sz="6" w:space="0" w:color="000000"/>
              <w:bottom w:val="single" w:sz="6" w:space="0" w:color="000000"/>
              <w:right w:val="single" w:sz="6" w:space="0" w:color="000000"/>
            </w:tcBorders>
            <w:hideMark/>
          </w:tcPr>
          <w:p w:rsidR="000E43C1" w:rsidRPr="00D4489B" w:rsidRDefault="000E43C1" w:rsidP="00AD1D4E">
            <w:pPr>
              <w:autoSpaceDN w:val="0"/>
              <w:jc w:val="center"/>
              <w:rPr>
                <w:lang w:val="tt-RU"/>
              </w:rPr>
            </w:pPr>
            <w:r w:rsidRPr="00D4489B">
              <w:rPr>
                <w:lang w:val="tt-RU"/>
              </w:rPr>
              <w:t>1</w:t>
            </w:r>
          </w:p>
        </w:tc>
        <w:tc>
          <w:tcPr>
            <w:tcW w:w="992" w:type="dxa"/>
            <w:tcBorders>
              <w:top w:val="single" w:sz="6" w:space="0" w:color="000000"/>
              <w:left w:val="single" w:sz="6" w:space="0" w:color="000000"/>
              <w:bottom w:val="single" w:sz="6" w:space="0" w:color="000000"/>
              <w:right w:val="single" w:sz="6" w:space="0" w:color="000000"/>
            </w:tcBorders>
          </w:tcPr>
          <w:p w:rsidR="000E43C1" w:rsidRPr="00D4489B" w:rsidRDefault="00F72C46" w:rsidP="00AD1D4E">
            <w:pPr>
              <w:autoSpaceDN w:val="0"/>
              <w:rPr>
                <w:lang w:val="tt-RU"/>
              </w:rPr>
            </w:pPr>
            <w:r w:rsidRPr="00D4489B">
              <w:rPr>
                <w:lang w:val="tt-RU"/>
              </w:rPr>
              <w:t>11.10</w:t>
            </w:r>
          </w:p>
        </w:tc>
        <w:tc>
          <w:tcPr>
            <w:tcW w:w="993" w:type="dxa"/>
            <w:tcBorders>
              <w:top w:val="single" w:sz="6" w:space="0" w:color="000000"/>
              <w:left w:val="single" w:sz="6" w:space="0" w:color="000000"/>
              <w:bottom w:val="single" w:sz="6" w:space="0" w:color="000000"/>
              <w:right w:val="double" w:sz="6" w:space="0" w:color="000000"/>
            </w:tcBorders>
          </w:tcPr>
          <w:p w:rsidR="000E43C1" w:rsidRPr="00D4489B" w:rsidRDefault="000E43C1" w:rsidP="00AD1D4E">
            <w:pPr>
              <w:autoSpaceDN w:val="0"/>
              <w:rPr>
                <w:lang w:val="tt-RU"/>
              </w:rPr>
            </w:pPr>
          </w:p>
        </w:tc>
        <w:tc>
          <w:tcPr>
            <w:tcW w:w="3577" w:type="dxa"/>
            <w:tcBorders>
              <w:top w:val="single" w:sz="6" w:space="0" w:color="000000"/>
              <w:left w:val="single" w:sz="6" w:space="0" w:color="000000"/>
              <w:bottom w:val="single" w:sz="6" w:space="0" w:color="000000"/>
              <w:right w:val="double" w:sz="6" w:space="0" w:color="000000"/>
            </w:tcBorders>
          </w:tcPr>
          <w:p w:rsidR="000E43C1" w:rsidRPr="00D4489B" w:rsidRDefault="000E43C1" w:rsidP="00AD1D4E">
            <w:pPr>
              <w:rPr>
                <w:lang w:val="tt-RU"/>
              </w:rPr>
            </w:pPr>
            <w:r w:rsidRPr="00D4489B">
              <w:rPr>
                <w:lang w:val="tt-RU"/>
              </w:rPr>
              <w:t>Боерык җөмлә турында төшенчә формалаштыру</w:t>
            </w:r>
          </w:p>
        </w:tc>
      </w:tr>
      <w:tr w:rsidR="000E43C1" w:rsidRPr="00AD1D4E" w:rsidTr="00AD1D4E">
        <w:trPr>
          <w:trHeight w:val="83"/>
        </w:trPr>
        <w:tc>
          <w:tcPr>
            <w:tcW w:w="675" w:type="dxa"/>
            <w:tcBorders>
              <w:top w:val="single" w:sz="6" w:space="0" w:color="000000"/>
              <w:left w:val="double" w:sz="6" w:space="0" w:color="000000"/>
              <w:bottom w:val="single" w:sz="6" w:space="0" w:color="000000"/>
              <w:right w:val="single" w:sz="6" w:space="0" w:color="000000"/>
            </w:tcBorders>
            <w:hideMark/>
          </w:tcPr>
          <w:p w:rsidR="000E43C1" w:rsidRPr="00D4489B" w:rsidRDefault="000E43C1" w:rsidP="00AD1D4E">
            <w:pPr>
              <w:autoSpaceDN w:val="0"/>
              <w:jc w:val="center"/>
              <w:rPr>
                <w:lang w:val="tt-RU"/>
              </w:rPr>
            </w:pPr>
            <w:r w:rsidRPr="00D4489B">
              <w:rPr>
                <w:lang w:val="tt-RU"/>
              </w:rPr>
              <w:t>19.</w:t>
            </w:r>
          </w:p>
        </w:tc>
        <w:tc>
          <w:tcPr>
            <w:tcW w:w="3686" w:type="dxa"/>
            <w:tcBorders>
              <w:top w:val="single" w:sz="6" w:space="0" w:color="000000"/>
              <w:left w:val="single" w:sz="6" w:space="0" w:color="000000"/>
              <w:bottom w:val="single" w:sz="6" w:space="0" w:color="000000"/>
              <w:right w:val="single" w:sz="6" w:space="0" w:color="000000"/>
            </w:tcBorders>
            <w:hideMark/>
          </w:tcPr>
          <w:p w:rsidR="000E43C1" w:rsidRPr="00D4489B" w:rsidRDefault="000E43C1" w:rsidP="00AD1D4E">
            <w:pPr>
              <w:autoSpaceDN w:val="0"/>
            </w:pPr>
            <w:r w:rsidRPr="00D4489B">
              <w:t>Тойгылы җөмлә</w:t>
            </w:r>
          </w:p>
        </w:tc>
        <w:tc>
          <w:tcPr>
            <w:tcW w:w="992" w:type="dxa"/>
            <w:tcBorders>
              <w:top w:val="single" w:sz="6" w:space="0" w:color="000000"/>
              <w:left w:val="single" w:sz="6" w:space="0" w:color="000000"/>
              <w:bottom w:val="single" w:sz="6" w:space="0" w:color="000000"/>
              <w:right w:val="single" w:sz="6" w:space="0" w:color="000000"/>
            </w:tcBorders>
            <w:hideMark/>
          </w:tcPr>
          <w:p w:rsidR="000E43C1" w:rsidRPr="00D4489B" w:rsidRDefault="000E43C1" w:rsidP="00AD1D4E">
            <w:pPr>
              <w:autoSpaceDN w:val="0"/>
              <w:jc w:val="center"/>
              <w:rPr>
                <w:lang w:val="tt-RU"/>
              </w:rPr>
            </w:pPr>
            <w:r w:rsidRPr="00D4489B">
              <w:rPr>
                <w:lang w:val="tt-RU"/>
              </w:rPr>
              <w:t>1</w:t>
            </w:r>
          </w:p>
        </w:tc>
        <w:tc>
          <w:tcPr>
            <w:tcW w:w="992" w:type="dxa"/>
            <w:tcBorders>
              <w:top w:val="single" w:sz="6" w:space="0" w:color="000000"/>
              <w:left w:val="single" w:sz="6" w:space="0" w:color="000000"/>
              <w:bottom w:val="single" w:sz="6" w:space="0" w:color="000000"/>
              <w:right w:val="single" w:sz="6" w:space="0" w:color="000000"/>
            </w:tcBorders>
          </w:tcPr>
          <w:p w:rsidR="000E43C1" w:rsidRPr="00D4489B" w:rsidRDefault="00F72C46" w:rsidP="00AD1D4E">
            <w:pPr>
              <w:autoSpaceDN w:val="0"/>
              <w:rPr>
                <w:lang w:val="tt-RU"/>
              </w:rPr>
            </w:pPr>
            <w:r w:rsidRPr="00D4489B">
              <w:rPr>
                <w:lang w:val="tt-RU"/>
              </w:rPr>
              <w:t>14.10</w:t>
            </w:r>
          </w:p>
        </w:tc>
        <w:tc>
          <w:tcPr>
            <w:tcW w:w="993" w:type="dxa"/>
            <w:tcBorders>
              <w:top w:val="single" w:sz="6" w:space="0" w:color="000000"/>
              <w:left w:val="single" w:sz="6" w:space="0" w:color="000000"/>
              <w:bottom w:val="single" w:sz="6" w:space="0" w:color="000000"/>
              <w:right w:val="double" w:sz="6" w:space="0" w:color="000000"/>
            </w:tcBorders>
          </w:tcPr>
          <w:p w:rsidR="000E43C1" w:rsidRPr="00D4489B" w:rsidRDefault="000E43C1" w:rsidP="00AD1D4E">
            <w:pPr>
              <w:autoSpaceDN w:val="0"/>
              <w:rPr>
                <w:lang w:val="tt-RU"/>
              </w:rPr>
            </w:pPr>
          </w:p>
        </w:tc>
        <w:tc>
          <w:tcPr>
            <w:tcW w:w="3577" w:type="dxa"/>
            <w:tcBorders>
              <w:top w:val="single" w:sz="6" w:space="0" w:color="000000"/>
              <w:left w:val="single" w:sz="6" w:space="0" w:color="000000"/>
              <w:bottom w:val="single" w:sz="6" w:space="0" w:color="000000"/>
              <w:right w:val="double" w:sz="6" w:space="0" w:color="000000"/>
            </w:tcBorders>
          </w:tcPr>
          <w:p w:rsidR="000E43C1" w:rsidRPr="00D4489B" w:rsidRDefault="000E43C1" w:rsidP="00AD1D4E">
            <w:pPr>
              <w:rPr>
                <w:lang w:val="tt-RU"/>
              </w:rPr>
            </w:pPr>
            <w:r w:rsidRPr="00D4489B">
              <w:rPr>
                <w:lang w:val="tt-RU"/>
              </w:rPr>
              <w:t xml:space="preserve">Тойгылы җөмлә турында төшенчә формалаштыру. </w:t>
            </w:r>
          </w:p>
        </w:tc>
      </w:tr>
      <w:tr w:rsidR="000E43C1" w:rsidRPr="00AD1D4E" w:rsidTr="00AD1D4E">
        <w:trPr>
          <w:trHeight w:val="83"/>
        </w:trPr>
        <w:tc>
          <w:tcPr>
            <w:tcW w:w="675" w:type="dxa"/>
            <w:tcBorders>
              <w:top w:val="single" w:sz="6" w:space="0" w:color="000000"/>
              <w:left w:val="double" w:sz="6" w:space="0" w:color="000000"/>
              <w:bottom w:val="single" w:sz="6" w:space="0" w:color="000000"/>
              <w:right w:val="single" w:sz="6" w:space="0" w:color="000000"/>
            </w:tcBorders>
            <w:hideMark/>
          </w:tcPr>
          <w:p w:rsidR="000E43C1" w:rsidRPr="00D4489B" w:rsidRDefault="000E43C1" w:rsidP="00AD1D4E">
            <w:pPr>
              <w:autoSpaceDN w:val="0"/>
              <w:jc w:val="center"/>
              <w:rPr>
                <w:lang w:val="tt-RU"/>
              </w:rPr>
            </w:pPr>
            <w:r w:rsidRPr="00D4489B">
              <w:rPr>
                <w:lang w:val="tt-RU"/>
              </w:rPr>
              <w:t>20.</w:t>
            </w:r>
          </w:p>
        </w:tc>
        <w:tc>
          <w:tcPr>
            <w:tcW w:w="3686" w:type="dxa"/>
            <w:tcBorders>
              <w:top w:val="single" w:sz="6" w:space="0" w:color="000000"/>
              <w:left w:val="single" w:sz="6" w:space="0" w:color="000000"/>
              <w:bottom w:val="single" w:sz="6" w:space="0" w:color="000000"/>
              <w:right w:val="single" w:sz="6" w:space="0" w:color="000000"/>
            </w:tcBorders>
            <w:hideMark/>
          </w:tcPr>
          <w:p w:rsidR="000E43C1" w:rsidRPr="00D4489B" w:rsidRDefault="000E43C1" w:rsidP="00AD1D4E">
            <w:pPr>
              <w:autoSpaceDN w:val="0"/>
              <w:rPr>
                <w:lang w:val="tt-RU"/>
              </w:rPr>
            </w:pPr>
            <w:r w:rsidRPr="00D4489B">
              <w:rPr>
                <w:lang w:val="tt-RU"/>
              </w:rPr>
              <w:t>Җөмләдә сүзләр бәйләнеше. Тезүле бәйләнеш</w:t>
            </w:r>
          </w:p>
        </w:tc>
        <w:tc>
          <w:tcPr>
            <w:tcW w:w="992" w:type="dxa"/>
            <w:tcBorders>
              <w:top w:val="single" w:sz="6" w:space="0" w:color="000000"/>
              <w:left w:val="single" w:sz="6" w:space="0" w:color="000000"/>
              <w:bottom w:val="single" w:sz="6" w:space="0" w:color="000000"/>
              <w:right w:val="single" w:sz="6" w:space="0" w:color="000000"/>
            </w:tcBorders>
            <w:hideMark/>
          </w:tcPr>
          <w:p w:rsidR="000E43C1" w:rsidRPr="00D4489B" w:rsidRDefault="000E43C1" w:rsidP="00AD1D4E">
            <w:pPr>
              <w:autoSpaceDN w:val="0"/>
              <w:jc w:val="center"/>
              <w:rPr>
                <w:lang w:val="tt-RU"/>
              </w:rPr>
            </w:pPr>
            <w:r w:rsidRPr="00D4489B">
              <w:rPr>
                <w:lang w:val="tt-RU"/>
              </w:rPr>
              <w:t>1</w:t>
            </w:r>
          </w:p>
        </w:tc>
        <w:tc>
          <w:tcPr>
            <w:tcW w:w="992" w:type="dxa"/>
            <w:tcBorders>
              <w:top w:val="single" w:sz="6" w:space="0" w:color="000000"/>
              <w:left w:val="single" w:sz="6" w:space="0" w:color="000000"/>
              <w:bottom w:val="single" w:sz="6" w:space="0" w:color="000000"/>
              <w:right w:val="single" w:sz="6" w:space="0" w:color="000000"/>
            </w:tcBorders>
          </w:tcPr>
          <w:p w:rsidR="000E43C1" w:rsidRPr="00D4489B" w:rsidRDefault="00F72C46" w:rsidP="00AD1D4E">
            <w:pPr>
              <w:autoSpaceDN w:val="0"/>
              <w:rPr>
                <w:lang w:val="tt-RU"/>
              </w:rPr>
            </w:pPr>
            <w:r w:rsidRPr="00D4489B">
              <w:rPr>
                <w:lang w:val="tt-RU"/>
              </w:rPr>
              <w:t>16.10</w:t>
            </w:r>
          </w:p>
        </w:tc>
        <w:tc>
          <w:tcPr>
            <w:tcW w:w="993" w:type="dxa"/>
            <w:tcBorders>
              <w:top w:val="single" w:sz="6" w:space="0" w:color="000000"/>
              <w:left w:val="single" w:sz="6" w:space="0" w:color="000000"/>
              <w:bottom w:val="single" w:sz="6" w:space="0" w:color="000000"/>
              <w:right w:val="double" w:sz="6" w:space="0" w:color="000000"/>
            </w:tcBorders>
          </w:tcPr>
          <w:p w:rsidR="000E43C1" w:rsidRPr="00D4489B" w:rsidRDefault="000E43C1" w:rsidP="00AD1D4E">
            <w:pPr>
              <w:autoSpaceDN w:val="0"/>
              <w:rPr>
                <w:lang w:val="tt-RU"/>
              </w:rPr>
            </w:pPr>
          </w:p>
        </w:tc>
        <w:tc>
          <w:tcPr>
            <w:tcW w:w="3577" w:type="dxa"/>
            <w:vMerge w:val="restart"/>
            <w:tcBorders>
              <w:top w:val="single" w:sz="6" w:space="0" w:color="000000"/>
              <w:left w:val="single" w:sz="6" w:space="0" w:color="000000"/>
              <w:right w:val="double" w:sz="6" w:space="0" w:color="000000"/>
            </w:tcBorders>
          </w:tcPr>
          <w:p w:rsidR="000E43C1" w:rsidRPr="00D4489B" w:rsidRDefault="000E43C1" w:rsidP="00AD1D4E">
            <w:pPr>
              <w:rPr>
                <w:lang w:val="tt-RU"/>
              </w:rPr>
            </w:pPr>
            <w:r w:rsidRPr="00D4489B">
              <w:rPr>
                <w:lang w:val="tt-RU"/>
              </w:rPr>
              <w:t>Җөмләдә сүзләр бәйләнешенең ике төре белән танышу, тезүле һәм ияртүле бәйләнеш турында төшенчә формалаштыру</w:t>
            </w:r>
          </w:p>
        </w:tc>
      </w:tr>
      <w:tr w:rsidR="000E43C1" w:rsidRPr="00D4489B" w:rsidTr="00AD1D4E">
        <w:trPr>
          <w:trHeight w:val="83"/>
        </w:trPr>
        <w:tc>
          <w:tcPr>
            <w:tcW w:w="675" w:type="dxa"/>
            <w:tcBorders>
              <w:top w:val="single" w:sz="6" w:space="0" w:color="000000"/>
              <w:left w:val="double" w:sz="6" w:space="0" w:color="000000"/>
              <w:bottom w:val="single" w:sz="6" w:space="0" w:color="000000"/>
              <w:right w:val="single" w:sz="6" w:space="0" w:color="000000"/>
            </w:tcBorders>
            <w:hideMark/>
          </w:tcPr>
          <w:p w:rsidR="000E43C1" w:rsidRPr="00D4489B" w:rsidRDefault="000E43C1" w:rsidP="00AD1D4E">
            <w:pPr>
              <w:autoSpaceDN w:val="0"/>
              <w:jc w:val="center"/>
              <w:rPr>
                <w:lang w:val="tt-RU"/>
              </w:rPr>
            </w:pPr>
            <w:r w:rsidRPr="00D4489B">
              <w:rPr>
                <w:lang w:val="tt-RU"/>
              </w:rPr>
              <w:t>21.</w:t>
            </w:r>
          </w:p>
        </w:tc>
        <w:tc>
          <w:tcPr>
            <w:tcW w:w="3686" w:type="dxa"/>
            <w:tcBorders>
              <w:top w:val="single" w:sz="6" w:space="0" w:color="000000"/>
              <w:left w:val="single" w:sz="6" w:space="0" w:color="000000"/>
              <w:bottom w:val="single" w:sz="6" w:space="0" w:color="000000"/>
              <w:right w:val="single" w:sz="6" w:space="0" w:color="000000"/>
            </w:tcBorders>
            <w:hideMark/>
          </w:tcPr>
          <w:p w:rsidR="000E43C1" w:rsidRPr="00D4489B" w:rsidRDefault="000E43C1" w:rsidP="00AD1D4E">
            <w:pPr>
              <w:autoSpaceDN w:val="0"/>
              <w:rPr>
                <w:lang w:val="tt-RU"/>
              </w:rPr>
            </w:pPr>
            <w:r w:rsidRPr="00D4489B">
              <w:t>Ияртүле бәйләнеш</w:t>
            </w:r>
          </w:p>
        </w:tc>
        <w:tc>
          <w:tcPr>
            <w:tcW w:w="992" w:type="dxa"/>
            <w:tcBorders>
              <w:top w:val="single" w:sz="6" w:space="0" w:color="000000"/>
              <w:left w:val="single" w:sz="6" w:space="0" w:color="000000"/>
              <w:bottom w:val="single" w:sz="6" w:space="0" w:color="000000"/>
              <w:right w:val="single" w:sz="6" w:space="0" w:color="000000"/>
            </w:tcBorders>
            <w:hideMark/>
          </w:tcPr>
          <w:p w:rsidR="000E43C1" w:rsidRPr="00D4489B" w:rsidRDefault="000E43C1" w:rsidP="00AD1D4E">
            <w:pPr>
              <w:autoSpaceDN w:val="0"/>
              <w:jc w:val="center"/>
              <w:rPr>
                <w:lang w:val="tt-RU"/>
              </w:rPr>
            </w:pPr>
            <w:r w:rsidRPr="00D4489B">
              <w:rPr>
                <w:lang w:val="tt-RU"/>
              </w:rPr>
              <w:t>1</w:t>
            </w:r>
          </w:p>
        </w:tc>
        <w:tc>
          <w:tcPr>
            <w:tcW w:w="992" w:type="dxa"/>
            <w:tcBorders>
              <w:top w:val="single" w:sz="6" w:space="0" w:color="000000"/>
              <w:left w:val="single" w:sz="6" w:space="0" w:color="000000"/>
              <w:bottom w:val="single" w:sz="6" w:space="0" w:color="000000"/>
              <w:right w:val="single" w:sz="6" w:space="0" w:color="000000"/>
            </w:tcBorders>
          </w:tcPr>
          <w:p w:rsidR="000E43C1" w:rsidRPr="00D4489B" w:rsidRDefault="00F72C46" w:rsidP="00AD1D4E">
            <w:pPr>
              <w:autoSpaceDN w:val="0"/>
              <w:rPr>
                <w:lang w:val="tt-RU"/>
              </w:rPr>
            </w:pPr>
            <w:r w:rsidRPr="00D4489B">
              <w:rPr>
                <w:lang w:val="tt-RU"/>
              </w:rPr>
              <w:t>18.10</w:t>
            </w:r>
          </w:p>
        </w:tc>
        <w:tc>
          <w:tcPr>
            <w:tcW w:w="993" w:type="dxa"/>
            <w:tcBorders>
              <w:top w:val="single" w:sz="6" w:space="0" w:color="000000"/>
              <w:left w:val="single" w:sz="6" w:space="0" w:color="000000"/>
              <w:bottom w:val="single" w:sz="6" w:space="0" w:color="000000"/>
              <w:right w:val="double" w:sz="6" w:space="0" w:color="000000"/>
            </w:tcBorders>
          </w:tcPr>
          <w:p w:rsidR="000E43C1" w:rsidRPr="00D4489B" w:rsidRDefault="000E43C1" w:rsidP="00AD1D4E">
            <w:pPr>
              <w:autoSpaceDN w:val="0"/>
              <w:rPr>
                <w:lang w:val="tt-RU"/>
              </w:rPr>
            </w:pPr>
          </w:p>
        </w:tc>
        <w:tc>
          <w:tcPr>
            <w:tcW w:w="3577" w:type="dxa"/>
            <w:vMerge/>
            <w:tcBorders>
              <w:left w:val="single" w:sz="6" w:space="0" w:color="000000"/>
              <w:bottom w:val="single" w:sz="6" w:space="0" w:color="000000"/>
              <w:right w:val="double" w:sz="6" w:space="0" w:color="000000"/>
            </w:tcBorders>
          </w:tcPr>
          <w:p w:rsidR="000E43C1" w:rsidRPr="00D4489B" w:rsidRDefault="000E43C1" w:rsidP="00AD1D4E">
            <w:pPr>
              <w:autoSpaceDN w:val="0"/>
              <w:rPr>
                <w:lang w:val="tt-RU"/>
              </w:rPr>
            </w:pPr>
          </w:p>
        </w:tc>
      </w:tr>
      <w:tr w:rsidR="000E43C1" w:rsidRPr="00AD1D4E" w:rsidTr="00AD1D4E">
        <w:trPr>
          <w:trHeight w:val="83"/>
        </w:trPr>
        <w:tc>
          <w:tcPr>
            <w:tcW w:w="675" w:type="dxa"/>
            <w:tcBorders>
              <w:top w:val="single" w:sz="6" w:space="0" w:color="000000"/>
              <w:left w:val="double" w:sz="6" w:space="0" w:color="000000"/>
              <w:bottom w:val="single" w:sz="6" w:space="0" w:color="000000"/>
              <w:right w:val="single" w:sz="6" w:space="0" w:color="000000"/>
            </w:tcBorders>
            <w:hideMark/>
          </w:tcPr>
          <w:p w:rsidR="000E43C1" w:rsidRPr="00D4489B" w:rsidRDefault="000E43C1" w:rsidP="00AD1D4E">
            <w:pPr>
              <w:autoSpaceDN w:val="0"/>
              <w:jc w:val="center"/>
              <w:rPr>
                <w:lang w:val="tt-RU"/>
              </w:rPr>
            </w:pPr>
            <w:r w:rsidRPr="00D4489B">
              <w:rPr>
                <w:lang w:val="tt-RU"/>
              </w:rPr>
              <w:t>22.</w:t>
            </w:r>
          </w:p>
        </w:tc>
        <w:tc>
          <w:tcPr>
            <w:tcW w:w="3686" w:type="dxa"/>
            <w:tcBorders>
              <w:top w:val="single" w:sz="6" w:space="0" w:color="000000"/>
              <w:left w:val="single" w:sz="6" w:space="0" w:color="000000"/>
              <w:bottom w:val="single" w:sz="6" w:space="0" w:color="000000"/>
              <w:right w:val="single" w:sz="6" w:space="0" w:color="000000"/>
            </w:tcBorders>
            <w:hideMark/>
          </w:tcPr>
          <w:p w:rsidR="000E43C1" w:rsidRPr="00D4489B" w:rsidRDefault="000E43C1" w:rsidP="00AD1D4E">
            <w:pPr>
              <w:autoSpaceDN w:val="0"/>
              <w:rPr>
                <w:lang w:val="tt-RU"/>
              </w:rPr>
            </w:pPr>
            <w:r w:rsidRPr="00D4489B">
              <w:rPr>
                <w:lang w:val="tt-RU"/>
              </w:rPr>
              <w:t>БСҮ. Мәкалә язу: «Мәктәбем тормышыннан»</w:t>
            </w:r>
          </w:p>
        </w:tc>
        <w:tc>
          <w:tcPr>
            <w:tcW w:w="992" w:type="dxa"/>
            <w:tcBorders>
              <w:top w:val="single" w:sz="6" w:space="0" w:color="000000"/>
              <w:left w:val="single" w:sz="6" w:space="0" w:color="000000"/>
              <w:bottom w:val="single" w:sz="6" w:space="0" w:color="000000"/>
              <w:right w:val="single" w:sz="6" w:space="0" w:color="000000"/>
            </w:tcBorders>
            <w:hideMark/>
          </w:tcPr>
          <w:p w:rsidR="000E43C1" w:rsidRPr="00D4489B" w:rsidRDefault="000E43C1" w:rsidP="00AD1D4E">
            <w:pPr>
              <w:autoSpaceDN w:val="0"/>
              <w:jc w:val="center"/>
              <w:rPr>
                <w:lang w:val="tt-RU"/>
              </w:rPr>
            </w:pPr>
            <w:r w:rsidRPr="00D4489B">
              <w:rPr>
                <w:lang w:val="tt-RU"/>
              </w:rPr>
              <w:t>1</w:t>
            </w:r>
          </w:p>
        </w:tc>
        <w:tc>
          <w:tcPr>
            <w:tcW w:w="992" w:type="dxa"/>
            <w:tcBorders>
              <w:top w:val="single" w:sz="6" w:space="0" w:color="000000"/>
              <w:left w:val="single" w:sz="6" w:space="0" w:color="000000"/>
              <w:bottom w:val="single" w:sz="6" w:space="0" w:color="000000"/>
              <w:right w:val="single" w:sz="6" w:space="0" w:color="000000"/>
            </w:tcBorders>
          </w:tcPr>
          <w:p w:rsidR="000E43C1" w:rsidRPr="00D4489B" w:rsidRDefault="00F72C46" w:rsidP="00AD1D4E">
            <w:pPr>
              <w:autoSpaceDN w:val="0"/>
              <w:rPr>
                <w:lang w:val="tt-RU"/>
              </w:rPr>
            </w:pPr>
            <w:r w:rsidRPr="00D4489B">
              <w:rPr>
                <w:lang w:val="tt-RU"/>
              </w:rPr>
              <w:t>21.10</w:t>
            </w:r>
          </w:p>
        </w:tc>
        <w:tc>
          <w:tcPr>
            <w:tcW w:w="993" w:type="dxa"/>
            <w:tcBorders>
              <w:top w:val="single" w:sz="6" w:space="0" w:color="000000"/>
              <w:left w:val="single" w:sz="6" w:space="0" w:color="000000"/>
              <w:bottom w:val="single" w:sz="6" w:space="0" w:color="000000"/>
              <w:right w:val="double" w:sz="6" w:space="0" w:color="000000"/>
            </w:tcBorders>
          </w:tcPr>
          <w:p w:rsidR="000E43C1" w:rsidRPr="00D4489B" w:rsidRDefault="000E43C1" w:rsidP="00AD1D4E">
            <w:pPr>
              <w:autoSpaceDN w:val="0"/>
              <w:rPr>
                <w:lang w:val="tt-RU"/>
              </w:rPr>
            </w:pPr>
          </w:p>
        </w:tc>
        <w:tc>
          <w:tcPr>
            <w:tcW w:w="3577" w:type="dxa"/>
            <w:tcBorders>
              <w:top w:val="single" w:sz="6" w:space="0" w:color="000000"/>
              <w:left w:val="single" w:sz="6" w:space="0" w:color="000000"/>
              <w:bottom w:val="single" w:sz="6" w:space="0" w:color="000000"/>
              <w:right w:val="double" w:sz="6" w:space="0" w:color="000000"/>
            </w:tcBorders>
          </w:tcPr>
          <w:p w:rsidR="000E43C1" w:rsidRPr="00D4489B" w:rsidRDefault="000E43C1" w:rsidP="00AD1D4E">
            <w:pPr>
              <w:rPr>
                <w:lang w:val="tt-RU"/>
              </w:rPr>
            </w:pPr>
            <w:r w:rsidRPr="00D4489B">
              <w:rPr>
                <w:lang w:val="tt-RU"/>
              </w:rPr>
              <w:t>Эш кәгазьләреннән мәкалә турында белгәннәрне кабатлау</w:t>
            </w:r>
          </w:p>
        </w:tc>
      </w:tr>
      <w:tr w:rsidR="000E43C1" w:rsidRPr="00AD1D4E" w:rsidTr="00AD1D4E">
        <w:trPr>
          <w:trHeight w:val="83"/>
        </w:trPr>
        <w:tc>
          <w:tcPr>
            <w:tcW w:w="675" w:type="dxa"/>
            <w:tcBorders>
              <w:top w:val="single" w:sz="6" w:space="0" w:color="000000"/>
              <w:left w:val="double" w:sz="6" w:space="0" w:color="000000"/>
              <w:bottom w:val="single" w:sz="6" w:space="0" w:color="000000"/>
              <w:right w:val="single" w:sz="6" w:space="0" w:color="000000"/>
            </w:tcBorders>
            <w:hideMark/>
          </w:tcPr>
          <w:p w:rsidR="000E43C1" w:rsidRPr="00D4489B" w:rsidRDefault="000E43C1" w:rsidP="00AD1D4E">
            <w:pPr>
              <w:autoSpaceDN w:val="0"/>
              <w:jc w:val="center"/>
              <w:rPr>
                <w:lang w:val="tt-RU"/>
              </w:rPr>
            </w:pPr>
            <w:r w:rsidRPr="00D4489B">
              <w:rPr>
                <w:lang w:val="tt-RU"/>
              </w:rPr>
              <w:t>23.</w:t>
            </w:r>
          </w:p>
        </w:tc>
        <w:tc>
          <w:tcPr>
            <w:tcW w:w="3686" w:type="dxa"/>
            <w:tcBorders>
              <w:top w:val="single" w:sz="6" w:space="0" w:color="000000"/>
              <w:left w:val="single" w:sz="6" w:space="0" w:color="000000"/>
              <w:bottom w:val="single" w:sz="6" w:space="0" w:color="000000"/>
              <w:right w:val="single" w:sz="6" w:space="0" w:color="000000"/>
            </w:tcBorders>
            <w:hideMark/>
          </w:tcPr>
          <w:p w:rsidR="000E43C1" w:rsidRPr="00D4489B" w:rsidRDefault="000E43C1" w:rsidP="00AD1D4E">
            <w:pPr>
              <w:autoSpaceDN w:val="0"/>
              <w:rPr>
                <w:lang w:val="tt-RU"/>
              </w:rPr>
            </w:pPr>
            <w:r w:rsidRPr="00D4489B">
              <w:rPr>
                <w:lang w:val="tt-RU"/>
              </w:rPr>
              <w:t>Җөмләдә сүз тәртибе турында гомуми төшенчә</w:t>
            </w:r>
          </w:p>
        </w:tc>
        <w:tc>
          <w:tcPr>
            <w:tcW w:w="992" w:type="dxa"/>
            <w:tcBorders>
              <w:top w:val="single" w:sz="6" w:space="0" w:color="000000"/>
              <w:left w:val="single" w:sz="6" w:space="0" w:color="000000"/>
              <w:bottom w:val="single" w:sz="6" w:space="0" w:color="000000"/>
              <w:right w:val="single" w:sz="6" w:space="0" w:color="000000"/>
            </w:tcBorders>
            <w:hideMark/>
          </w:tcPr>
          <w:p w:rsidR="000E43C1" w:rsidRPr="00D4489B" w:rsidRDefault="000E43C1" w:rsidP="00AD1D4E">
            <w:pPr>
              <w:autoSpaceDN w:val="0"/>
              <w:jc w:val="center"/>
              <w:rPr>
                <w:lang w:val="tt-RU"/>
              </w:rPr>
            </w:pPr>
            <w:r w:rsidRPr="00D4489B">
              <w:rPr>
                <w:lang w:val="tt-RU"/>
              </w:rPr>
              <w:t>1</w:t>
            </w:r>
          </w:p>
        </w:tc>
        <w:tc>
          <w:tcPr>
            <w:tcW w:w="992" w:type="dxa"/>
            <w:tcBorders>
              <w:top w:val="single" w:sz="6" w:space="0" w:color="000000"/>
              <w:left w:val="single" w:sz="6" w:space="0" w:color="000000"/>
              <w:bottom w:val="single" w:sz="6" w:space="0" w:color="000000"/>
              <w:right w:val="single" w:sz="6" w:space="0" w:color="000000"/>
            </w:tcBorders>
          </w:tcPr>
          <w:p w:rsidR="000E43C1" w:rsidRPr="00D4489B" w:rsidRDefault="00F72C46" w:rsidP="00AD1D4E">
            <w:pPr>
              <w:autoSpaceDN w:val="0"/>
              <w:rPr>
                <w:lang w:val="tt-RU"/>
              </w:rPr>
            </w:pPr>
            <w:r w:rsidRPr="00D4489B">
              <w:rPr>
                <w:lang w:val="tt-RU"/>
              </w:rPr>
              <w:t>23.10</w:t>
            </w:r>
          </w:p>
        </w:tc>
        <w:tc>
          <w:tcPr>
            <w:tcW w:w="993" w:type="dxa"/>
            <w:tcBorders>
              <w:top w:val="single" w:sz="6" w:space="0" w:color="000000"/>
              <w:left w:val="single" w:sz="6" w:space="0" w:color="000000"/>
              <w:bottom w:val="single" w:sz="6" w:space="0" w:color="000000"/>
              <w:right w:val="double" w:sz="6" w:space="0" w:color="000000"/>
            </w:tcBorders>
          </w:tcPr>
          <w:p w:rsidR="000E43C1" w:rsidRPr="00D4489B" w:rsidRDefault="000E43C1" w:rsidP="00AD1D4E">
            <w:pPr>
              <w:autoSpaceDN w:val="0"/>
              <w:rPr>
                <w:lang w:val="tt-RU"/>
              </w:rPr>
            </w:pPr>
          </w:p>
        </w:tc>
        <w:tc>
          <w:tcPr>
            <w:tcW w:w="3577" w:type="dxa"/>
            <w:tcBorders>
              <w:top w:val="single" w:sz="6" w:space="0" w:color="000000"/>
              <w:left w:val="single" w:sz="6" w:space="0" w:color="000000"/>
              <w:bottom w:val="single" w:sz="6" w:space="0" w:color="000000"/>
              <w:right w:val="double" w:sz="6" w:space="0" w:color="000000"/>
            </w:tcBorders>
          </w:tcPr>
          <w:p w:rsidR="000E43C1" w:rsidRPr="00D4489B" w:rsidRDefault="000E43C1" w:rsidP="00AD1D4E">
            <w:pPr>
              <w:rPr>
                <w:lang w:val="tt-RU"/>
              </w:rPr>
            </w:pPr>
            <w:r w:rsidRPr="00D4489B">
              <w:rPr>
                <w:lang w:val="tt-RU"/>
              </w:rPr>
              <w:t>Җөмләдә сүз тәртибе турында белешмә бирү</w:t>
            </w:r>
          </w:p>
        </w:tc>
      </w:tr>
      <w:tr w:rsidR="000E43C1" w:rsidRPr="00AD1D4E" w:rsidTr="00AD1D4E">
        <w:trPr>
          <w:trHeight w:val="83"/>
        </w:trPr>
        <w:tc>
          <w:tcPr>
            <w:tcW w:w="675" w:type="dxa"/>
            <w:tcBorders>
              <w:top w:val="single" w:sz="6" w:space="0" w:color="000000"/>
              <w:left w:val="double" w:sz="6" w:space="0" w:color="000000"/>
              <w:bottom w:val="single" w:sz="6" w:space="0" w:color="000000"/>
              <w:right w:val="single" w:sz="6" w:space="0" w:color="000000"/>
            </w:tcBorders>
            <w:hideMark/>
          </w:tcPr>
          <w:p w:rsidR="000E43C1" w:rsidRPr="00D4489B" w:rsidRDefault="000E43C1" w:rsidP="00AD1D4E">
            <w:pPr>
              <w:autoSpaceDN w:val="0"/>
              <w:jc w:val="center"/>
              <w:rPr>
                <w:lang w:val="tt-RU"/>
              </w:rPr>
            </w:pPr>
            <w:r w:rsidRPr="00D4489B">
              <w:rPr>
                <w:lang w:val="tt-RU"/>
              </w:rPr>
              <w:t>24.</w:t>
            </w:r>
          </w:p>
        </w:tc>
        <w:tc>
          <w:tcPr>
            <w:tcW w:w="3686" w:type="dxa"/>
            <w:tcBorders>
              <w:top w:val="single" w:sz="6" w:space="0" w:color="000000"/>
              <w:left w:val="single" w:sz="6" w:space="0" w:color="000000"/>
              <w:bottom w:val="single" w:sz="6" w:space="0" w:color="000000"/>
              <w:right w:val="single" w:sz="6" w:space="0" w:color="000000"/>
            </w:tcBorders>
            <w:hideMark/>
          </w:tcPr>
          <w:p w:rsidR="000E43C1" w:rsidRPr="00D4489B" w:rsidRDefault="000E43C1" w:rsidP="00AD1D4E">
            <w:pPr>
              <w:autoSpaceDN w:val="0"/>
              <w:rPr>
                <w:lang w:val="tt-RU"/>
              </w:rPr>
            </w:pPr>
            <w:r w:rsidRPr="00D4489B">
              <w:rPr>
                <w:lang w:val="tt-RU"/>
              </w:rPr>
              <w:t>Җөмләдә сүзләрнең уңай һәм кире тәртибе</w:t>
            </w:r>
          </w:p>
        </w:tc>
        <w:tc>
          <w:tcPr>
            <w:tcW w:w="992" w:type="dxa"/>
            <w:tcBorders>
              <w:top w:val="single" w:sz="6" w:space="0" w:color="000000"/>
              <w:left w:val="single" w:sz="6" w:space="0" w:color="000000"/>
              <w:bottom w:val="single" w:sz="6" w:space="0" w:color="000000"/>
              <w:right w:val="single" w:sz="6" w:space="0" w:color="000000"/>
            </w:tcBorders>
            <w:hideMark/>
          </w:tcPr>
          <w:p w:rsidR="000E43C1" w:rsidRPr="00D4489B" w:rsidRDefault="000E43C1" w:rsidP="00AD1D4E">
            <w:pPr>
              <w:autoSpaceDN w:val="0"/>
              <w:jc w:val="center"/>
              <w:rPr>
                <w:lang w:val="tt-RU"/>
              </w:rPr>
            </w:pPr>
            <w:r w:rsidRPr="00D4489B">
              <w:rPr>
                <w:lang w:val="tt-RU"/>
              </w:rPr>
              <w:t>1</w:t>
            </w:r>
          </w:p>
        </w:tc>
        <w:tc>
          <w:tcPr>
            <w:tcW w:w="992" w:type="dxa"/>
            <w:tcBorders>
              <w:top w:val="single" w:sz="6" w:space="0" w:color="000000"/>
              <w:left w:val="single" w:sz="6" w:space="0" w:color="000000"/>
              <w:bottom w:val="single" w:sz="6" w:space="0" w:color="000000"/>
              <w:right w:val="single" w:sz="6" w:space="0" w:color="000000"/>
            </w:tcBorders>
          </w:tcPr>
          <w:p w:rsidR="000E43C1" w:rsidRPr="00D4489B" w:rsidRDefault="00F72C46" w:rsidP="00AD1D4E">
            <w:pPr>
              <w:autoSpaceDN w:val="0"/>
              <w:rPr>
                <w:lang w:val="tt-RU"/>
              </w:rPr>
            </w:pPr>
            <w:r w:rsidRPr="00D4489B">
              <w:rPr>
                <w:lang w:val="tt-RU"/>
              </w:rPr>
              <w:t>25.10</w:t>
            </w:r>
          </w:p>
        </w:tc>
        <w:tc>
          <w:tcPr>
            <w:tcW w:w="993" w:type="dxa"/>
            <w:tcBorders>
              <w:top w:val="single" w:sz="6" w:space="0" w:color="000000"/>
              <w:left w:val="single" w:sz="6" w:space="0" w:color="000000"/>
              <w:bottom w:val="single" w:sz="6" w:space="0" w:color="000000"/>
              <w:right w:val="double" w:sz="6" w:space="0" w:color="000000"/>
            </w:tcBorders>
          </w:tcPr>
          <w:p w:rsidR="000E43C1" w:rsidRPr="00D4489B" w:rsidRDefault="000E43C1" w:rsidP="00AD1D4E">
            <w:pPr>
              <w:autoSpaceDN w:val="0"/>
              <w:rPr>
                <w:lang w:val="tt-RU"/>
              </w:rPr>
            </w:pPr>
          </w:p>
        </w:tc>
        <w:tc>
          <w:tcPr>
            <w:tcW w:w="3577" w:type="dxa"/>
            <w:tcBorders>
              <w:top w:val="single" w:sz="6" w:space="0" w:color="000000"/>
              <w:left w:val="single" w:sz="6" w:space="0" w:color="000000"/>
              <w:bottom w:val="single" w:sz="6" w:space="0" w:color="000000"/>
              <w:right w:val="double" w:sz="6" w:space="0" w:color="000000"/>
            </w:tcBorders>
          </w:tcPr>
          <w:p w:rsidR="000E43C1" w:rsidRPr="00D4489B" w:rsidRDefault="000E43C1" w:rsidP="00AD1D4E">
            <w:pPr>
              <w:rPr>
                <w:lang w:val="tt-RU"/>
              </w:rPr>
            </w:pPr>
            <w:r w:rsidRPr="00D4489B">
              <w:rPr>
                <w:lang w:val="tt-RU"/>
              </w:rPr>
              <w:t>Сүзләрнең уңай һәм кире тәртибе арасындагы аерманы аңлау</w:t>
            </w:r>
          </w:p>
        </w:tc>
      </w:tr>
      <w:tr w:rsidR="000E43C1" w:rsidRPr="00AD1D4E" w:rsidTr="00AD1D4E">
        <w:trPr>
          <w:trHeight w:val="83"/>
        </w:trPr>
        <w:tc>
          <w:tcPr>
            <w:tcW w:w="675" w:type="dxa"/>
            <w:tcBorders>
              <w:top w:val="single" w:sz="6" w:space="0" w:color="000000"/>
              <w:left w:val="double" w:sz="6" w:space="0" w:color="000000"/>
              <w:bottom w:val="single" w:sz="6" w:space="0" w:color="000000"/>
              <w:right w:val="single" w:sz="6" w:space="0" w:color="000000"/>
            </w:tcBorders>
            <w:hideMark/>
          </w:tcPr>
          <w:p w:rsidR="000E43C1" w:rsidRPr="00D4489B" w:rsidRDefault="000E43C1" w:rsidP="00AD1D4E">
            <w:pPr>
              <w:autoSpaceDN w:val="0"/>
              <w:jc w:val="center"/>
              <w:rPr>
                <w:lang w:val="tt-RU"/>
              </w:rPr>
            </w:pPr>
            <w:r w:rsidRPr="00D4489B">
              <w:rPr>
                <w:lang w:val="tt-RU"/>
              </w:rPr>
              <w:t>25.</w:t>
            </w:r>
          </w:p>
        </w:tc>
        <w:tc>
          <w:tcPr>
            <w:tcW w:w="3686" w:type="dxa"/>
            <w:tcBorders>
              <w:top w:val="single" w:sz="6" w:space="0" w:color="000000"/>
              <w:left w:val="single" w:sz="6" w:space="0" w:color="000000"/>
              <w:bottom w:val="single" w:sz="6" w:space="0" w:color="000000"/>
              <w:right w:val="single" w:sz="6" w:space="0" w:color="000000"/>
            </w:tcBorders>
            <w:hideMark/>
          </w:tcPr>
          <w:p w:rsidR="000E43C1" w:rsidRPr="00D4489B" w:rsidRDefault="000E43C1" w:rsidP="00AD1D4E">
            <w:pPr>
              <w:autoSpaceDN w:val="0"/>
              <w:rPr>
                <w:lang w:val="tt-RU"/>
              </w:rPr>
            </w:pPr>
            <w:r w:rsidRPr="00D4489B">
              <w:t>Контроль эш. Тестлы биремнә</w:t>
            </w:r>
            <w:proofErr w:type="gramStart"/>
            <w:r w:rsidRPr="00D4489B">
              <w:t>р</w:t>
            </w:r>
            <w:proofErr w:type="gramEnd"/>
            <w:r w:rsidRPr="00D4489B">
              <w:t xml:space="preserve"> №1.</w:t>
            </w:r>
          </w:p>
        </w:tc>
        <w:tc>
          <w:tcPr>
            <w:tcW w:w="992" w:type="dxa"/>
            <w:tcBorders>
              <w:top w:val="single" w:sz="6" w:space="0" w:color="000000"/>
              <w:left w:val="single" w:sz="6" w:space="0" w:color="000000"/>
              <w:bottom w:val="single" w:sz="6" w:space="0" w:color="000000"/>
              <w:right w:val="single" w:sz="6" w:space="0" w:color="000000"/>
            </w:tcBorders>
            <w:hideMark/>
          </w:tcPr>
          <w:p w:rsidR="000E43C1" w:rsidRPr="00D4489B" w:rsidRDefault="000E43C1" w:rsidP="00AD1D4E">
            <w:pPr>
              <w:autoSpaceDN w:val="0"/>
              <w:jc w:val="center"/>
              <w:rPr>
                <w:lang w:val="tt-RU"/>
              </w:rPr>
            </w:pPr>
            <w:r w:rsidRPr="00D4489B">
              <w:rPr>
                <w:lang w:val="tt-RU"/>
              </w:rPr>
              <w:t>1</w:t>
            </w:r>
          </w:p>
        </w:tc>
        <w:tc>
          <w:tcPr>
            <w:tcW w:w="992" w:type="dxa"/>
            <w:tcBorders>
              <w:top w:val="single" w:sz="6" w:space="0" w:color="000000"/>
              <w:left w:val="single" w:sz="6" w:space="0" w:color="000000"/>
              <w:bottom w:val="single" w:sz="6" w:space="0" w:color="000000"/>
              <w:right w:val="single" w:sz="6" w:space="0" w:color="000000"/>
            </w:tcBorders>
          </w:tcPr>
          <w:p w:rsidR="000E43C1" w:rsidRPr="00D4489B" w:rsidRDefault="00F72C46" w:rsidP="00AD1D4E">
            <w:pPr>
              <w:autoSpaceDN w:val="0"/>
              <w:rPr>
                <w:lang w:val="tt-RU"/>
              </w:rPr>
            </w:pPr>
            <w:r w:rsidRPr="00D4489B">
              <w:rPr>
                <w:lang w:val="tt-RU"/>
              </w:rPr>
              <w:t>28.10</w:t>
            </w:r>
          </w:p>
        </w:tc>
        <w:tc>
          <w:tcPr>
            <w:tcW w:w="993" w:type="dxa"/>
            <w:tcBorders>
              <w:top w:val="single" w:sz="6" w:space="0" w:color="000000"/>
              <w:left w:val="single" w:sz="6" w:space="0" w:color="000000"/>
              <w:bottom w:val="single" w:sz="6" w:space="0" w:color="000000"/>
              <w:right w:val="double" w:sz="6" w:space="0" w:color="000000"/>
            </w:tcBorders>
          </w:tcPr>
          <w:p w:rsidR="000E43C1" w:rsidRPr="00D4489B" w:rsidRDefault="000E43C1" w:rsidP="00AD1D4E">
            <w:pPr>
              <w:autoSpaceDN w:val="0"/>
              <w:rPr>
                <w:lang w:val="tt-RU"/>
              </w:rPr>
            </w:pPr>
          </w:p>
        </w:tc>
        <w:tc>
          <w:tcPr>
            <w:tcW w:w="3577" w:type="dxa"/>
            <w:tcBorders>
              <w:top w:val="single" w:sz="6" w:space="0" w:color="000000"/>
              <w:left w:val="single" w:sz="6" w:space="0" w:color="000000"/>
              <w:bottom w:val="single" w:sz="6" w:space="0" w:color="000000"/>
              <w:right w:val="double" w:sz="6" w:space="0" w:color="000000"/>
            </w:tcBorders>
          </w:tcPr>
          <w:p w:rsidR="000E43C1" w:rsidRPr="00D4489B" w:rsidRDefault="000E43C1" w:rsidP="00AD1D4E">
            <w:pPr>
              <w:rPr>
                <w:lang w:val="tt-RU"/>
              </w:rPr>
            </w:pPr>
            <w:r w:rsidRPr="00D4489B">
              <w:rPr>
                <w:lang w:val="tt-RU"/>
              </w:rPr>
              <w:t>I чиректә үткәннәрне гомумиләштереп кабатлау</w:t>
            </w:r>
          </w:p>
        </w:tc>
      </w:tr>
      <w:tr w:rsidR="000E43C1" w:rsidRPr="00AD1D4E" w:rsidTr="00AD1D4E">
        <w:trPr>
          <w:trHeight w:val="83"/>
        </w:trPr>
        <w:tc>
          <w:tcPr>
            <w:tcW w:w="675" w:type="dxa"/>
            <w:tcBorders>
              <w:top w:val="single" w:sz="6" w:space="0" w:color="000000"/>
              <w:left w:val="double" w:sz="6" w:space="0" w:color="000000"/>
              <w:bottom w:val="single" w:sz="6" w:space="0" w:color="000000"/>
              <w:right w:val="single" w:sz="6" w:space="0" w:color="000000"/>
            </w:tcBorders>
            <w:hideMark/>
          </w:tcPr>
          <w:p w:rsidR="000E43C1" w:rsidRPr="00D4489B" w:rsidRDefault="006F5950" w:rsidP="00AD1D4E">
            <w:pPr>
              <w:autoSpaceDN w:val="0"/>
              <w:jc w:val="center"/>
            </w:pPr>
            <w:r w:rsidRPr="00D4489B">
              <w:rPr>
                <w:lang w:val="en-US"/>
              </w:rPr>
              <w:t>26</w:t>
            </w:r>
            <w:r w:rsidRPr="00D4489B">
              <w:t>.</w:t>
            </w:r>
          </w:p>
        </w:tc>
        <w:tc>
          <w:tcPr>
            <w:tcW w:w="3686" w:type="dxa"/>
            <w:tcBorders>
              <w:top w:val="single" w:sz="6" w:space="0" w:color="000000"/>
              <w:left w:val="single" w:sz="6" w:space="0" w:color="000000"/>
              <w:bottom w:val="single" w:sz="6" w:space="0" w:color="000000"/>
              <w:right w:val="single" w:sz="6" w:space="0" w:color="000000"/>
            </w:tcBorders>
            <w:hideMark/>
          </w:tcPr>
          <w:p w:rsidR="000E43C1" w:rsidRPr="00D4489B" w:rsidRDefault="000E43C1" w:rsidP="00AD1D4E">
            <w:pPr>
              <w:autoSpaceDN w:val="0"/>
            </w:pPr>
            <w:r w:rsidRPr="00D4489B">
              <w:t>Логик басым</w:t>
            </w:r>
          </w:p>
        </w:tc>
        <w:tc>
          <w:tcPr>
            <w:tcW w:w="992" w:type="dxa"/>
            <w:tcBorders>
              <w:top w:val="single" w:sz="6" w:space="0" w:color="000000"/>
              <w:left w:val="single" w:sz="6" w:space="0" w:color="000000"/>
              <w:bottom w:val="single" w:sz="6" w:space="0" w:color="000000"/>
              <w:right w:val="single" w:sz="6" w:space="0" w:color="000000"/>
            </w:tcBorders>
            <w:hideMark/>
          </w:tcPr>
          <w:p w:rsidR="000E43C1" w:rsidRPr="00D4489B" w:rsidRDefault="000E43C1" w:rsidP="00AD1D4E">
            <w:pPr>
              <w:autoSpaceDN w:val="0"/>
              <w:jc w:val="center"/>
              <w:rPr>
                <w:lang w:val="tt-RU"/>
              </w:rPr>
            </w:pPr>
            <w:r w:rsidRPr="00D4489B">
              <w:rPr>
                <w:lang w:val="tt-RU"/>
              </w:rPr>
              <w:t>1</w:t>
            </w:r>
          </w:p>
        </w:tc>
        <w:tc>
          <w:tcPr>
            <w:tcW w:w="992" w:type="dxa"/>
            <w:tcBorders>
              <w:top w:val="single" w:sz="6" w:space="0" w:color="000000"/>
              <w:left w:val="single" w:sz="6" w:space="0" w:color="000000"/>
              <w:bottom w:val="single" w:sz="6" w:space="0" w:color="000000"/>
              <w:right w:val="single" w:sz="6" w:space="0" w:color="000000"/>
            </w:tcBorders>
          </w:tcPr>
          <w:p w:rsidR="000E43C1" w:rsidRPr="00D4489B" w:rsidRDefault="00B067A8" w:rsidP="00AD1D4E">
            <w:pPr>
              <w:autoSpaceDN w:val="0"/>
              <w:rPr>
                <w:lang w:val="tt-RU"/>
              </w:rPr>
            </w:pPr>
            <w:r w:rsidRPr="00D4489B">
              <w:rPr>
                <w:lang w:val="tt-RU"/>
              </w:rPr>
              <w:t>06</w:t>
            </w:r>
            <w:r w:rsidR="00F72C46" w:rsidRPr="00D4489B">
              <w:rPr>
                <w:lang w:val="tt-RU"/>
              </w:rPr>
              <w:t>.11</w:t>
            </w:r>
          </w:p>
        </w:tc>
        <w:tc>
          <w:tcPr>
            <w:tcW w:w="993" w:type="dxa"/>
            <w:tcBorders>
              <w:top w:val="single" w:sz="6" w:space="0" w:color="000000"/>
              <w:left w:val="single" w:sz="6" w:space="0" w:color="000000"/>
              <w:bottom w:val="single" w:sz="6" w:space="0" w:color="000000"/>
              <w:right w:val="double" w:sz="6" w:space="0" w:color="000000"/>
            </w:tcBorders>
          </w:tcPr>
          <w:p w:rsidR="000E43C1" w:rsidRPr="00D4489B" w:rsidRDefault="000E43C1" w:rsidP="00AD1D4E">
            <w:pPr>
              <w:autoSpaceDN w:val="0"/>
              <w:rPr>
                <w:lang w:val="tt-RU"/>
              </w:rPr>
            </w:pPr>
          </w:p>
        </w:tc>
        <w:tc>
          <w:tcPr>
            <w:tcW w:w="3577" w:type="dxa"/>
            <w:tcBorders>
              <w:top w:val="single" w:sz="6" w:space="0" w:color="000000"/>
              <w:left w:val="single" w:sz="6" w:space="0" w:color="000000"/>
              <w:bottom w:val="single" w:sz="6" w:space="0" w:color="000000"/>
              <w:right w:val="double" w:sz="6" w:space="0" w:color="000000"/>
            </w:tcBorders>
          </w:tcPr>
          <w:p w:rsidR="000E43C1" w:rsidRPr="00D4489B" w:rsidRDefault="000E43C1" w:rsidP="00AD1D4E">
            <w:pPr>
              <w:rPr>
                <w:lang w:val="tt-RU"/>
              </w:rPr>
            </w:pPr>
            <w:r w:rsidRPr="00D4489B">
              <w:rPr>
                <w:lang w:val="tt-RU"/>
              </w:rPr>
              <w:t>Логик басым төшенчәсен актуальләштерү һәм тирәнәйтү</w:t>
            </w:r>
          </w:p>
        </w:tc>
      </w:tr>
      <w:tr w:rsidR="000E43C1" w:rsidRPr="00D4489B" w:rsidTr="00AD1D4E">
        <w:trPr>
          <w:trHeight w:val="83"/>
        </w:trPr>
        <w:tc>
          <w:tcPr>
            <w:tcW w:w="675" w:type="dxa"/>
            <w:tcBorders>
              <w:top w:val="single" w:sz="6" w:space="0" w:color="000000"/>
              <w:left w:val="double" w:sz="6" w:space="0" w:color="000000"/>
              <w:bottom w:val="single" w:sz="6" w:space="0" w:color="000000"/>
              <w:right w:val="single" w:sz="6" w:space="0" w:color="000000"/>
            </w:tcBorders>
            <w:hideMark/>
          </w:tcPr>
          <w:p w:rsidR="000E43C1" w:rsidRPr="00D4489B" w:rsidRDefault="006F5950" w:rsidP="00AD1D4E">
            <w:pPr>
              <w:autoSpaceDN w:val="0"/>
              <w:jc w:val="center"/>
              <w:rPr>
                <w:lang w:val="tt-RU"/>
              </w:rPr>
            </w:pPr>
            <w:r w:rsidRPr="00D4489B">
              <w:rPr>
                <w:lang w:val="tt-RU"/>
              </w:rPr>
              <w:t>27</w:t>
            </w:r>
            <w:r w:rsidR="000E43C1" w:rsidRPr="00D4489B">
              <w:rPr>
                <w:lang w:val="tt-RU"/>
              </w:rPr>
              <w:t>.</w:t>
            </w:r>
          </w:p>
        </w:tc>
        <w:tc>
          <w:tcPr>
            <w:tcW w:w="3686" w:type="dxa"/>
            <w:tcBorders>
              <w:top w:val="single" w:sz="6" w:space="0" w:color="000000"/>
              <w:left w:val="single" w:sz="6" w:space="0" w:color="000000"/>
              <w:bottom w:val="single" w:sz="6" w:space="0" w:color="000000"/>
              <w:right w:val="single" w:sz="6" w:space="0" w:color="000000"/>
            </w:tcBorders>
            <w:hideMark/>
          </w:tcPr>
          <w:p w:rsidR="000E43C1" w:rsidRPr="00D4489B" w:rsidRDefault="000E43C1" w:rsidP="00AD1D4E">
            <w:pPr>
              <w:autoSpaceDN w:val="0"/>
              <w:rPr>
                <w:lang w:val="tt-RU"/>
              </w:rPr>
            </w:pPr>
            <w:r w:rsidRPr="00D4489B">
              <w:rPr>
                <w:lang w:val="tt-RU"/>
              </w:rPr>
              <w:t>Ике составлы җөмлә турында төшенчә. Җыйнак һәм җәенке җөмләләр</w:t>
            </w:r>
          </w:p>
        </w:tc>
        <w:tc>
          <w:tcPr>
            <w:tcW w:w="992" w:type="dxa"/>
            <w:tcBorders>
              <w:top w:val="single" w:sz="6" w:space="0" w:color="000000"/>
              <w:left w:val="single" w:sz="6" w:space="0" w:color="000000"/>
              <w:bottom w:val="single" w:sz="6" w:space="0" w:color="000000"/>
              <w:right w:val="single" w:sz="6" w:space="0" w:color="000000"/>
            </w:tcBorders>
            <w:hideMark/>
          </w:tcPr>
          <w:p w:rsidR="000E43C1" w:rsidRPr="00D4489B" w:rsidRDefault="000E43C1" w:rsidP="00AD1D4E">
            <w:pPr>
              <w:autoSpaceDN w:val="0"/>
              <w:jc w:val="center"/>
              <w:rPr>
                <w:lang w:val="tt-RU"/>
              </w:rPr>
            </w:pPr>
            <w:r w:rsidRPr="00D4489B">
              <w:rPr>
                <w:lang w:val="tt-RU"/>
              </w:rPr>
              <w:t>1</w:t>
            </w:r>
          </w:p>
        </w:tc>
        <w:tc>
          <w:tcPr>
            <w:tcW w:w="992" w:type="dxa"/>
            <w:tcBorders>
              <w:top w:val="single" w:sz="6" w:space="0" w:color="000000"/>
              <w:left w:val="single" w:sz="6" w:space="0" w:color="000000"/>
              <w:bottom w:val="single" w:sz="6" w:space="0" w:color="000000"/>
              <w:right w:val="single" w:sz="6" w:space="0" w:color="000000"/>
            </w:tcBorders>
          </w:tcPr>
          <w:p w:rsidR="000E43C1" w:rsidRPr="00D4489B" w:rsidRDefault="00B067A8" w:rsidP="00AD1D4E">
            <w:pPr>
              <w:autoSpaceDN w:val="0"/>
              <w:rPr>
                <w:lang w:val="tt-RU"/>
              </w:rPr>
            </w:pPr>
            <w:r w:rsidRPr="00D4489B">
              <w:rPr>
                <w:lang w:val="tt-RU"/>
              </w:rPr>
              <w:t>8</w:t>
            </w:r>
            <w:r w:rsidR="00F72C46" w:rsidRPr="00D4489B">
              <w:rPr>
                <w:lang w:val="tt-RU"/>
              </w:rPr>
              <w:t>.11</w:t>
            </w:r>
          </w:p>
        </w:tc>
        <w:tc>
          <w:tcPr>
            <w:tcW w:w="993" w:type="dxa"/>
            <w:tcBorders>
              <w:top w:val="single" w:sz="6" w:space="0" w:color="000000"/>
              <w:left w:val="single" w:sz="6" w:space="0" w:color="000000"/>
              <w:bottom w:val="single" w:sz="6" w:space="0" w:color="000000"/>
              <w:right w:val="double" w:sz="6" w:space="0" w:color="000000"/>
            </w:tcBorders>
          </w:tcPr>
          <w:p w:rsidR="000E43C1" w:rsidRPr="00D4489B" w:rsidRDefault="000E43C1" w:rsidP="00AD1D4E">
            <w:pPr>
              <w:autoSpaceDN w:val="0"/>
              <w:rPr>
                <w:lang w:val="tt-RU"/>
              </w:rPr>
            </w:pPr>
          </w:p>
        </w:tc>
        <w:tc>
          <w:tcPr>
            <w:tcW w:w="3577" w:type="dxa"/>
            <w:tcBorders>
              <w:top w:val="single" w:sz="6" w:space="0" w:color="000000"/>
              <w:left w:val="single" w:sz="6" w:space="0" w:color="000000"/>
              <w:bottom w:val="single" w:sz="6" w:space="0" w:color="000000"/>
              <w:right w:val="double" w:sz="6" w:space="0" w:color="000000"/>
            </w:tcBorders>
          </w:tcPr>
          <w:p w:rsidR="000E43C1" w:rsidRPr="00D4489B" w:rsidRDefault="000E43C1" w:rsidP="00AD1D4E">
            <w:pPr>
              <w:rPr>
                <w:lang w:val="tt-RU"/>
              </w:rPr>
            </w:pPr>
            <w:proofErr w:type="gramStart"/>
            <w:r w:rsidRPr="00D4489B">
              <w:t>Ике</w:t>
            </w:r>
            <w:proofErr w:type="gramEnd"/>
            <w:r w:rsidRPr="00D4489B">
              <w:t xml:space="preserve"> составлы җөмлә турында гомуми төшенчә формалаштыру</w:t>
            </w:r>
          </w:p>
        </w:tc>
      </w:tr>
      <w:tr w:rsidR="000E43C1" w:rsidRPr="00D4489B" w:rsidTr="00AD1D4E">
        <w:trPr>
          <w:trHeight w:val="83"/>
        </w:trPr>
        <w:tc>
          <w:tcPr>
            <w:tcW w:w="675" w:type="dxa"/>
            <w:tcBorders>
              <w:top w:val="single" w:sz="6" w:space="0" w:color="000000"/>
              <w:left w:val="double" w:sz="6" w:space="0" w:color="000000"/>
              <w:bottom w:val="single" w:sz="6" w:space="0" w:color="000000"/>
              <w:right w:val="single" w:sz="6" w:space="0" w:color="000000"/>
            </w:tcBorders>
            <w:hideMark/>
          </w:tcPr>
          <w:p w:rsidR="000E43C1" w:rsidRPr="00D4489B" w:rsidRDefault="006F5950" w:rsidP="00AD1D4E">
            <w:pPr>
              <w:autoSpaceDN w:val="0"/>
              <w:jc w:val="center"/>
              <w:rPr>
                <w:lang w:val="tt-RU"/>
              </w:rPr>
            </w:pPr>
            <w:r w:rsidRPr="00D4489B">
              <w:rPr>
                <w:lang w:val="tt-RU"/>
              </w:rPr>
              <w:t>28</w:t>
            </w:r>
            <w:r w:rsidR="000E43C1" w:rsidRPr="00D4489B">
              <w:rPr>
                <w:lang w:val="tt-RU"/>
              </w:rPr>
              <w:t>.</w:t>
            </w:r>
          </w:p>
        </w:tc>
        <w:tc>
          <w:tcPr>
            <w:tcW w:w="3686" w:type="dxa"/>
            <w:tcBorders>
              <w:top w:val="single" w:sz="6" w:space="0" w:color="000000"/>
              <w:left w:val="single" w:sz="6" w:space="0" w:color="000000"/>
              <w:bottom w:val="single" w:sz="6" w:space="0" w:color="000000"/>
              <w:right w:val="single" w:sz="6" w:space="0" w:color="000000"/>
            </w:tcBorders>
            <w:hideMark/>
          </w:tcPr>
          <w:p w:rsidR="000E43C1" w:rsidRPr="00D4489B" w:rsidRDefault="000E43C1" w:rsidP="00AD1D4E">
            <w:pPr>
              <w:autoSpaceDN w:val="0"/>
              <w:rPr>
                <w:lang w:val="tt-RU"/>
              </w:rPr>
            </w:pPr>
            <w:r w:rsidRPr="00D4489B">
              <w:rPr>
                <w:lang w:val="tt-RU"/>
              </w:rPr>
              <w:t>Җөмләнең баш кисәкләре (искә төшерү)</w:t>
            </w:r>
            <w:r w:rsidR="00831EB7" w:rsidRPr="00D4489B">
              <w:rPr>
                <w:lang w:val="tt-RU"/>
              </w:rPr>
              <w:t>. Ия һәм аның белдерелүе</w:t>
            </w:r>
          </w:p>
        </w:tc>
        <w:tc>
          <w:tcPr>
            <w:tcW w:w="992" w:type="dxa"/>
            <w:tcBorders>
              <w:top w:val="single" w:sz="6" w:space="0" w:color="000000"/>
              <w:left w:val="single" w:sz="6" w:space="0" w:color="000000"/>
              <w:bottom w:val="single" w:sz="6" w:space="0" w:color="000000"/>
              <w:right w:val="single" w:sz="6" w:space="0" w:color="000000"/>
            </w:tcBorders>
            <w:hideMark/>
          </w:tcPr>
          <w:p w:rsidR="000E43C1" w:rsidRPr="00D4489B" w:rsidRDefault="000E43C1" w:rsidP="00AD1D4E">
            <w:pPr>
              <w:autoSpaceDN w:val="0"/>
              <w:jc w:val="center"/>
              <w:rPr>
                <w:lang w:val="tt-RU"/>
              </w:rPr>
            </w:pPr>
            <w:r w:rsidRPr="00D4489B">
              <w:rPr>
                <w:lang w:val="tt-RU"/>
              </w:rPr>
              <w:t>1</w:t>
            </w:r>
          </w:p>
        </w:tc>
        <w:tc>
          <w:tcPr>
            <w:tcW w:w="992" w:type="dxa"/>
            <w:tcBorders>
              <w:top w:val="single" w:sz="6" w:space="0" w:color="000000"/>
              <w:left w:val="single" w:sz="6" w:space="0" w:color="000000"/>
              <w:bottom w:val="single" w:sz="6" w:space="0" w:color="000000"/>
              <w:right w:val="single" w:sz="6" w:space="0" w:color="000000"/>
            </w:tcBorders>
          </w:tcPr>
          <w:p w:rsidR="000E43C1" w:rsidRPr="00D4489B" w:rsidRDefault="00B067A8" w:rsidP="00AD1D4E">
            <w:pPr>
              <w:autoSpaceDN w:val="0"/>
              <w:rPr>
                <w:lang w:val="tt-RU"/>
              </w:rPr>
            </w:pPr>
            <w:r w:rsidRPr="00D4489B">
              <w:rPr>
                <w:lang w:val="tt-RU"/>
              </w:rPr>
              <w:t>13</w:t>
            </w:r>
            <w:r w:rsidR="00F72C46" w:rsidRPr="00D4489B">
              <w:rPr>
                <w:lang w:val="tt-RU"/>
              </w:rPr>
              <w:t>.11</w:t>
            </w:r>
          </w:p>
        </w:tc>
        <w:tc>
          <w:tcPr>
            <w:tcW w:w="993" w:type="dxa"/>
            <w:tcBorders>
              <w:top w:val="single" w:sz="6" w:space="0" w:color="000000"/>
              <w:left w:val="single" w:sz="6" w:space="0" w:color="000000"/>
              <w:bottom w:val="single" w:sz="6" w:space="0" w:color="000000"/>
              <w:right w:val="double" w:sz="6" w:space="0" w:color="000000"/>
            </w:tcBorders>
          </w:tcPr>
          <w:p w:rsidR="000E43C1" w:rsidRPr="00D4489B" w:rsidRDefault="000E43C1" w:rsidP="00AD1D4E">
            <w:pPr>
              <w:autoSpaceDN w:val="0"/>
              <w:rPr>
                <w:lang w:val="tt-RU"/>
              </w:rPr>
            </w:pPr>
          </w:p>
        </w:tc>
        <w:tc>
          <w:tcPr>
            <w:tcW w:w="3577" w:type="dxa"/>
            <w:tcBorders>
              <w:top w:val="single" w:sz="6" w:space="0" w:color="000000"/>
              <w:left w:val="single" w:sz="6" w:space="0" w:color="000000"/>
              <w:bottom w:val="single" w:sz="6" w:space="0" w:color="000000"/>
              <w:right w:val="double" w:sz="6" w:space="0" w:color="000000"/>
            </w:tcBorders>
          </w:tcPr>
          <w:p w:rsidR="000E43C1" w:rsidRPr="00D4489B" w:rsidRDefault="000E43C1" w:rsidP="00AD1D4E">
            <w:pPr>
              <w:rPr>
                <w:lang w:val="tt-RU"/>
              </w:rPr>
            </w:pPr>
            <w:r w:rsidRPr="00D4489B">
              <w:rPr>
                <w:lang w:val="tt-RU"/>
              </w:rPr>
              <w:t>Җөмләнең баш кисәкләре турында тулырак төшенчә бирү</w:t>
            </w:r>
            <w:r w:rsidR="00831EB7" w:rsidRPr="00D4489B">
              <w:rPr>
                <w:lang w:val="tt-RU"/>
              </w:rPr>
              <w:t>. Иянең  белдерелү үзенчәлекләрен ачыклау</w:t>
            </w:r>
          </w:p>
        </w:tc>
      </w:tr>
      <w:tr w:rsidR="000E43C1" w:rsidRPr="00AD1D4E" w:rsidTr="00AD1D4E">
        <w:trPr>
          <w:trHeight w:val="83"/>
        </w:trPr>
        <w:tc>
          <w:tcPr>
            <w:tcW w:w="675" w:type="dxa"/>
            <w:tcBorders>
              <w:top w:val="single" w:sz="6" w:space="0" w:color="000000"/>
              <w:left w:val="double" w:sz="6" w:space="0" w:color="000000"/>
              <w:bottom w:val="single" w:sz="6" w:space="0" w:color="000000"/>
              <w:right w:val="single" w:sz="6" w:space="0" w:color="000000"/>
            </w:tcBorders>
            <w:hideMark/>
          </w:tcPr>
          <w:p w:rsidR="000E43C1" w:rsidRPr="00D4489B" w:rsidRDefault="008D1662" w:rsidP="00AD1D4E">
            <w:pPr>
              <w:autoSpaceDN w:val="0"/>
              <w:jc w:val="center"/>
              <w:rPr>
                <w:lang w:val="tt-RU"/>
              </w:rPr>
            </w:pPr>
            <w:r w:rsidRPr="00D4489B">
              <w:rPr>
                <w:lang w:val="tt-RU"/>
              </w:rPr>
              <w:t>29</w:t>
            </w:r>
            <w:r w:rsidR="000E43C1" w:rsidRPr="00D4489B">
              <w:rPr>
                <w:lang w:val="tt-RU"/>
              </w:rPr>
              <w:t>.</w:t>
            </w:r>
          </w:p>
        </w:tc>
        <w:tc>
          <w:tcPr>
            <w:tcW w:w="3686" w:type="dxa"/>
            <w:tcBorders>
              <w:top w:val="single" w:sz="6" w:space="0" w:color="000000"/>
              <w:left w:val="single" w:sz="6" w:space="0" w:color="000000"/>
              <w:bottom w:val="single" w:sz="6" w:space="0" w:color="000000"/>
              <w:right w:val="single" w:sz="6" w:space="0" w:color="000000"/>
            </w:tcBorders>
            <w:hideMark/>
          </w:tcPr>
          <w:p w:rsidR="000E43C1" w:rsidRPr="00D4489B" w:rsidRDefault="000E43C1" w:rsidP="00AD1D4E">
            <w:pPr>
              <w:autoSpaceDN w:val="0"/>
              <w:rPr>
                <w:lang w:val="tt-RU"/>
              </w:rPr>
            </w:pPr>
            <w:r w:rsidRPr="00D4489B">
              <w:rPr>
                <w:lang w:val="tt-RU"/>
              </w:rPr>
              <w:t>Хәбәр һәм аның белдерелүе. Гади хәбәр</w:t>
            </w:r>
            <w:r w:rsidR="006F5950" w:rsidRPr="00D4489B">
              <w:rPr>
                <w:lang w:val="tt-RU"/>
              </w:rPr>
              <w:t>. Кушма хәбәр.</w:t>
            </w:r>
          </w:p>
        </w:tc>
        <w:tc>
          <w:tcPr>
            <w:tcW w:w="992" w:type="dxa"/>
            <w:tcBorders>
              <w:top w:val="single" w:sz="6" w:space="0" w:color="000000"/>
              <w:left w:val="single" w:sz="6" w:space="0" w:color="000000"/>
              <w:bottom w:val="single" w:sz="6" w:space="0" w:color="000000"/>
              <w:right w:val="single" w:sz="6" w:space="0" w:color="000000"/>
            </w:tcBorders>
            <w:hideMark/>
          </w:tcPr>
          <w:p w:rsidR="000E43C1" w:rsidRPr="00D4489B" w:rsidRDefault="000E43C1" w:rsidP="00AD1D4E">
            <w:pPr>
              <w:autoSpaceDN w:val="0"/>
              <w:jc w:val="center"/>
              <w:rPr>
                <w:lang w:val="tt-RU"/>
              </w:rPr>
            </w:pPr>
            <w:r w:rsidRPr="00D4489B">
              <w:rPr>
                <w:lang w:val="tt-RU"/>
              </w:rPr>
              <w:t>1</w:t>
            </w:r>
          </w:p>
        </w:tc>
        <w:tc>
          <w:tcPr>
            <w:tcW w:w="992" w:type="dxa"/>
            <w:tcBorders>
              <w:top w:val="single" w:sz="6" w:space="0" w:color="000000"/>
              <w:left w:val="single" w:sz="6" w:space="0" w:color="000000"/>
              <w:bottom w:val="single" w:sz="6" w:space="0" w:color="000000"/>
              <w:right w:val="single" w:sz="6" w:space="0" w:color="000000"/>
            </w:tcBorders>
          </w:tcPr>
          <w:p w:rsidR="000E43C1" w:rsidRPr="00D4489B" w:rsidRDefault="00B067A8" w:rsidP="00AD1D4E">
            <w:pPr>
              <w:autoSpaceDN w:val="0"/>
              <w:rPr>
                <w:lang w:val="tt-RU"/>
              </w:rPr>
            </w:pPr>
            <w:r w:rsidRPr="00D4489B">
              <w:rPr>
                <w:lang w:val="tt-RU"/>
              </w:rPr>
              <w:t>15</w:t>
            </w:r>
            <w:r w:rsidR="00F72C46" w:rsidRPr="00D4489B">
              <w:rPr>
                <w:lang w:val="tt-RU"/>
              </w:rPr>
              <w:t>.11</w:t>
            </w:r>
          </w:p>
        </w:tc>
        <w:tc>
          <w:tcPr>
            <w:tcW w:w="993" w:type="dxa"/>
            <w:tcBorders>
              <w:top w:val="single" w:sz="6" w:space="0" w:color="000000"/>
              <w:left w:val="single" w:sz="6" w:space="0" w:color="000000"/>
              <w:bottom w:val="single" w:sz="6" w:space="0" w:color="000000"/>
              <w:right w:val="double" w:sz="6" w:space="0" w:color="000000"/>
            </w:tcBorders>
          </w:tcPr>
          <w:p w:rsidR="000E43C1" w:rsidRPr="00D4489B" w:rsidRDefault="000E43C1" w:rsidP="00AD1D4E">
            <w:pPr>
              <w:autoSpaceDN w:val="0"/>
              <w:rPr>
                <w:lang w:val="tt-RU"/>
              </w:rPr>
            </w:pPr>
          </w:p>
        </w:tc>
        <w:tc>
          <w:tcPr>
            <w:tcW w:w="3577" w:type="dxa"/>
            <w:tcBorders>
              <w:top w:val="single" w:sz="6" w:space="0" w:color="000000"/>
              <w:left w:val="single" w:sz="6" w:space="0" w:color="000000"/>
              <w:right w:val="double" w:sz="6" w:space="0" w:color="000000"/>
            </w:tcBorders>
          </w:tcPr>
          <w:p w:rsidR="000E43C1" w:rsidRPr="00D4489B" w:rsidRDefault="000E43C1" w:rsidP="00AD1D4E">
            <w:pPr>
              <w:rPr>
                <w:lang w:val="tt-RU"/>
              </w:rPr>
            </w:pPr>
            <w:r w:rsidRPr="00D4489B">
              <w:rPr>
                <w:lang w:val="tt-RU"/>
              </w:rPr>
              <w:t>Хәбәрнең ике төре – гади һәм кушма хәбәрләр турында төшенчә формалаштыру</w:t>
            </w:r>
          </w:p>
        </w:tc>
      </w:tr>
      <w:tr w:rsidR="000E43C1" w:rsidRPr="00AD1D4E" w:rsidTr="00AD1D4E">
        <w:trPr>
          <w:trHeight w:val="83"/>
        </w:trPr>
        <w:tc>
          <w:tcPr>
            <w:tcW w:w="675" w:type="dxa"/>
            <w:tcBorders>
              <w:top w:val="single" w:sz="6" w:space="0" w:color="000000"/>
              <w:left w:val="double" w:sz="6" w:space="0" w:color="000000"/>
              <w:bottom w:val="single" w:sz="6" w:space="0" w:color="000000"/>
              <w:right w:val="single" w:sz="6" w:space="0" w:color="000000"/>
            </w:tcBorders>
            <w:hideMark/>
          </w:tcPr>
          <w:p w:rsidR="000E43C1" w:rsidRPr="00D4489B" w:rsidRDefault="006F5950" w:rsidP="00AD1D4E">
            <w:pPr>
              <w:autoSpaceDN w:val="0"/>
              <w:jc w:val="center"/>
              <w:rPr>
                <w:lang w:val="tt-RU"/>
              </w:rPr>
            </w:pPr>
            <w:r w:rsidRPr="00D4489B">
              <w:rPr>
                <w:lang w:val="tt-RU"/>
              </w:rPr>
              <w:t>3</w:t>
            </w:r>
            <w:r w:rsidR="008D1662" w:rsidRPr="00D4489B">
              <w:rPr>
                <w:lang w:val="tt-RU"/>
              </w:rPr>
              <w:t>0</w:t>
            </w:r>
            <w:r w:rsidR="000E43C1" w:rsidRPr="00D4489B">
              <w:rPr>
                <w:lang w:val="tt-RU"/>
              </w:rPr>
              <w:t>.</w:t>
            </w:r>
          </w:p>
        </w:tc>
        <w:tc>
          <w:tcPr>
            <w:tcW w:w="3686" w:type="dxa"/>
            <w:tcBorders>
              <w:top w:val="single" w:sz="6" w:space="0" w:color="000000"/>
              <w:left w:val="single" w:sz="6" w:space="0" w:color="000000"/>
              <w:bottom w:val="single" w:sz="6" w:space="0" w:color="000000"/>
              <w:right w:val="single" w:sz="6" w:space="0" w:color="000000"/>
            </w:tcBorders>
            <w:hideMark/>
          </w:tcPr>
          <w:p w:rsidR="000E43C1" w:rsidRPr="00D4489B" w:rsidRDefault="000E43C1" w:rsidP="00AD1D4E">
            <w:pPr>
              <w:autoSpaceDN w:val="0"/>
              <w:rPr>
                <w:lang w:val="tt-RU"/>
              </w:rPr>
            </w:pPr>
            <w:r w:rsidRPr="00D4489B">
              <w:rPr>
                <w:lang w:val="tt-RU"/>
              </w:rPr>
              <w:t>Ия белән хәбәрнең җөмләдәге урыннары. (Кабатлау)</w:t>
            </w:r>
            <w:r w:rsidR="008D1662" w:rsidRPr="00D4489B">
              <w:t xml:space="preserve"> Ия белән хәбәр арасына сызык кую очраклары.</w:t>
            </w:r>
          </w:p>
        </w:tc>
        <w:tc>
          <w:tcPr>
            <w:tcW w:w="992" w:type="dxa"/>
            <w:tcBorders>
              <w:top w:val="single" w:sz="6" w:space="0" w:color="000000"/>
              <w:left w:val="single" w:sz="6" w:space="0" w:color="000000"/>
              <w:bottom w:val="single" w:sz="6" w:space="0" w:color="000000"/>
              <w:right w:val="single" w:sz="6" w:space="0" w:color="000000"/>
            </w:tcBorders>
            <w:hideMark/>
          </w:tcPr>
          <w:p w:rsidR="000E43C1" w:rsidRPr="00D4489B" w:rsidRDefault="000E43C1" w:rsidP="00AD1D4E">
            <w:pPr>
              <w:autoSpaceDN w:val="0"/>
              <w:jc w:val="center"/>
              <w:rPr>
                <w:lang w:val="tt-RU"/>
              </w:rPr>
            </w:pPr>
            <w:r w:rsidRPr="00D4489B">
              <w:rPr>
                <w:lang w:val="tt-RU"/>
              </w:rPr>
              <w:t>1</w:t>
            </w:r>
          </w:p>
        </w:tc>
        <w:tc>
          <w:tcPr>
            <w:tcW w:w="992" w:type="dxa"/>
            <w:tcBorders>
              <w:top w:val="single" w:sz="6" w:space="0" w:color="000000"/>
              <w:left w:val="single" w:sz="6" w:space="0" w:color="000000"/>
              <w:bottom w:val="single" w:sz="6" w:space="0" w:color="000000"/>
              <w:right w:val="single" w:sz="6" w:space="0" w:color="000000"/>
            </w:tcBorders>
          </w:tcPr>
          <w:p w:rsidR="000E43C1" w:rsidRPr="00D4489B" w:rsidRDefault="0037317D" w:rsidP="00AD1D4E">
            <w:pPr>
              <w:autoSpaceDN w:val="0"/>
              <w:rPr>
                <w:lang w:val="tt-RU"/>
              </w:rPr>
            </w:pPr>
            <w:r w:rsidRPr="00D4489B">
              <w:rPr>
                <w:lang w:val="tt-RU"/>
              </w:rPr>
              <w:t>20</w:t>
            </w:r>
            <w:r w:rsidR="00F72C46" w:rsidRPr="00D4489B">
              <w:rPr>
                <w:lang w:val="tt-RU"/>
              </w:rPr>
              <w:t>.11</w:t>
            </w:r>
          </w:p>
        </w:tc>
        <w:tc>
          <w:tcPr>
            <w:tcW w:w="993" w:type="dxa"/>
            <w:tcBorders>
              <w:top w:val="single" w:sz="6" w:space="0" w:color="000000"/>
              <w:left w:val="single" w:sz="6" w:space="0" w:color="000000"/>
              <w:bottom w:val="single" w:sz="6" w:space="0" w:color="000000"/>
              <w:right w:val="double" w:sz="6" w:space="0" w:color="000000"/>
            </w:tcBorders>
          </w:tcPr>
          <w:p w:rsidR="000E43C1" w:rsidRPr="00D4489B" w:rsidRDefault="000E43C1" w:rsidP="00AD1D4E">
            <w:pPr>
              <w:autoSpaceDN w:val="0"/>
              <w:rPr>
                <w:lang w:val="tt-RU"/>
              </w:rPr>
            </w:pPr>
          </w:p>
        </w:tc>
        <w:tc>
          <w:tcPr>
            <w:tcW w:w="3577" w:type="dxa"/>
            <w:tcBorders>
              <w:top w:val="single" w:sz="6" w:space="0" w:color="000000"/>
              <w:left w:val="single" w:sz="6" w:space="0" w:color="000000"/>
              <w:bottom w:val="single" w:sz="6" w:space="0" w:color="000000"/>
              <w:right w:val="double" w:sz="6" w:space="0" w:color="000000"/>
            </w:tcBorders>
          </w:tcPr>
          <w:p w:rsidR="000E43C1" w:rsidRPr="00D4489B" w:rsidRDefault="000E43C1" w:rsidP="00AD1D4E">
            <w:pPr>
              <w:rPr>
                <w:lang w:val="tt-RU"/>
              </w:rPr>
            </w:pPr>
            <w:r w:rsidRPr="00D4489B">
              <w:rPr>
                <w:lang w:val="tt-RU"/>
              </w:rPr>
              <w:t>Ия белән хәбәрнең уңай һәм кире урнашу тәртибе турында төшенчә бирү</w:t>
            </w:r>
            <w:r w:rsidR="008D1662" w:rsidRPr="00D4489B">
              <w:rPr>
                <w:lang w:val="tt-RU"/>
              </w:rPr>
              <w:t xml:space="preserve"> Җөмләнең баш кисәкләрен кабатлау, ия белән хәбәр арасына сызык куюда була торган ялгышларны кисәтү</w:t>
            </w:r>
          </w:p>
          <w:p w:rsidR="000E43C1" w:rsidRPr="00D4489B" w:rsidRDefault="000E43C1" w:rsidP="00AD1D4E">
            <w:pPr>
              <w:autoSpaceDN w:val="0"/>
              <w:rPr>
                <w:lang w:val="tt-RU"/>
              </w:rPr>
            </w:pPr>
          </w:p>
        </w:tc>
      </w:tr>
      <w:tr w:rsidR="000E43C1" w:rsidRPr="00D4489B" w:rsidTr="00AD1D4E">
        <w:trPr>
          <w:trHeight w:val="83"/>
        </w:trPr>
        <w:tc>
          <w:tcPr>
            <w:tcW w:w="675" w:type="dxa"/>
            <w:tcBorders>
              <w:top w:val="single" w:sz="6" w:space="0" w:color="000000"/>
              <w:left w:val="double" w:sz="6" w:space="0" w:color="000000"/>
              <w:bottom w:val="single" w:sz="6" w:space="0" w:color="000000"/>
              <w:right w:val="single" w:sz="6" w:space="0" w:color="000000"/>
            </w:tcBorders>
            <w:hideMark/>
          </w:tcPr>
          <w:p w:rsidR="000E43C1" w:rsidRPr="00D4489B" w:rsidRDefault="006F5950" w:rsidP="00AD1D4E">
            <w:pPr>
              <w:autoSpaceDN w:val="0"/>
              <w:jc w:val="center"/>
              <w:rPr>
                <w:lang w:val="tt-RU"/>
              </w:rPr>
            </w:pPr>
            <w:r w:rsidRPr="00D4489B">
              <w:rPr>
                <w:lang w:val="tt-RU"/>
              </w:rPr>
              <w:t>3</w:t>
            </w:r>
            <w:r w:rsidR="008D1662" w:rsidRPr="00D4489B">
              <w:rPr>
                <w:lang w:val="tt-RU"/>
              </w:rPr>
              <w:t>1</w:t>
            </w:r>
            <w:r w:rsidR="000E43C1" w:rsidRPr="00D4489B">
              <w:rPr>
                <w:lang w:val="tt-RU"/>
              </w:rPr>
              <w:t>.</w:t>
            </w:r>
          </w:p>
        </w:tc>
        <w:tc>
          <w:tcPr>
            <w:tcW w:w="3686" w:type="dxa"/>
            <w:tcBorders>
              <w:top w:val="single" w:sz="6" w:space="0" w:color="000000"/>
              <w:left w:val="single" w:sz="6" w:space="0" w:color="000000"/>
              <w:bottom w:val="single" w:sz="6" w:space="0" w:color="000000"/>
              <w:right w:val="single" w:sz="6" w:space="0" w:color="000000"/>
            </w:tcBorders>
            <w:hideMark/>
          </w:tcPr>
          <w:p w:rsidR="000E43C1" w:rsidRPr="00D4489B" w:rsidRDefault="000E43C1" w:rsidP="00AD1D4E">
            <w:pPr>
              <w:autoSpaceDN w:val="0"/>
            </w:pPr>
            <w:r w:rsidRPr="00D4489B">
              <w:t>Искәртмәле диктант «Мәкальлә</w:t>
            </w:r>
            <w:proofErr w:type="gramStart"/>
            <w:r w:rsidRPr="00D4489B">
              <w:t>р</w:t>
            </w:r>
            <w:proofErr w:type="gramEnd"/>
            <w:r w:rsidRPr="00D4489B">
              <w:t>»</w:t>
            </w:r>
          </w:p>
        </w:tc>
        <w:tc>
          <w:tcPr>
            <w:tcW w:w="992" w:type="dxa"/>
            <w:tcBorders>
              <w:top w:val="single" w:sz="6" w:space="0" w:color="000000"/>
              <w:left w:val="single" w:sz="6" w:space="0" w:color="000000"/>
              <w:bottom w:val="single" w:sz="6" w:space="0" w:color="000000"/>
              <w:right w:val="single" w:sz="6" w:space="0" w:color="000000"/>
            </w:tcBorders>
            <w:hideMark/>
          </w:tcPr>
          <w:p w:rsidR="000E43C1" w:rsidRPr="00D4489B" w:rsidRDefault="000E43C1" w:rsidP="00AD1D4E">
            <w:pPr>
              <w:autoSpaceDN w:val="0"/>
              <w:jc w:val="center"/>
              <w:rPr>
                <w:lang w:val="tt-RU"/>
              </w:rPr>
            </w:pPr>
            <w:r w:rsidRPr="00D4489B">
              <w:rPr>
                <w:lang w:val="tt-RU"/>
              </w:rPr>
              <w:t>1</w:t>
            </w:r>
          </w:p>
        </w:tc>
        <w:tc>
          <w:tcPr>
            <w:tcW w:w="992" w:type="dxa"/>
            <w:tcBorders>
              <w:top w:val="single" w:sz="6" w:space="0" w:color="000000"/>
              <w:left w:val="single" w:sz="6" w:space="0" w:color="000000"/>
              <w:bottom w:val="single" w:sz="6" w:space="0" w:color="000000"/>
              <w:right w:val="single" w:sz="6" w:space="0" w:color="000000"/>
            </w:tcBorders>
          </w:tcPr>
          <w:p w:rsidR="000E43C1" w:rsidRPr="00D4489B" w:rsidRDefault="0037317D" w:rsidP="00AD1D4E">
            <w:pPr>
              <w:autoSpaceDN w:val="0"/>
              <w:rPr>
                <w:lang w:val="tt-RU"/>
              </w:rPr>
            </w:pPr>
            <w:r w:rsidRPr="00D4489B">
              <w:rPr>
                <w:lang w:val="tt-RU"/>
              </w:rPr>
              <w:t>22</w:t>
            </w:r>
            <w:r w:rsidR="00F72C46" w:rsidRPr="00D4489B">
              <w:rPr>
                <w:lang w:val="tt-RU"/>
              </w:rPr>
              <w:t>.11</w:t>
            </w:r>
          </w:p>
        </w:tc>
        <w:tc>
          <w:tcPr>
            <w:tcW w:w="993" w:type="dxa"/>
            <w:tcBorders>
              <w:top w:val="single" w:sz="6" w:space="0" w:color="000000"/>
              <w:left w:val="single" w:sz="6" w:space="0" w:color="000000"/>
              <w:bottom w:val="single" w:sz="6" w:space="0" w:color="000000"/>
              <w:right w:val="double" w:sz="6" w:space="0" w:color="000000"/>
            </w:tcBorders>
          </w:tcPr>
          <w:p w:rsidR="000E43C1" w:rsidRPr="00D4489B" w:rsidRDefault="000E43C1" w:rsidP="00AD1D4E">
            <w:pPr>
              <w:autoSpaceDN w:val="0"/>
              <w:rPr>
                <w:lang w:val="tt-RU"/>
              </w:rPr>
            </w:pPr>
          </w:p>
        </w:tc>
        <w:tc>
          <w:tcPr>
            <w:tcW w:w="3577" w:type="dxa"/>
            <w:tcBorders>
              <w:top w:val="single" w:sz="6" w:space="0" w:color="000000"/>
              <w:left w:val="single" w:sz="6" w:space="0" w:color="000000"/>
              <w:bottom w:val="single" w:sz="6" w:space="0" w:color="000000"/>
              <w:right w:val="double" w:sz="6" w:space="0" w:color="000000"/>
            </w:tcBorders>
          </w:tcPr>
          <w:p w:rsidR="000E43C1" w:rsidRPr="00D4489B" w:rsidRDefault="000E43C1" w:rsidP="00AD1D4E">
            <w:pPr>
              <w:rPr>
                <w:lang w:val="tt-RU"/>
              </w:rPr>
            </w:pPr>
          </w:p>
        </w:tc>
      </w:tr>
      <w:tr w:rsidR="000E43C1" w:rsidRPr="00AD1D4E" w:rsidTr="00AD1D4E">
        <w:trPr>
          <w:trHeight w:val="83"/>
        </w:trPr>
        <w:tc>
          <w:tcPr>
            <w:tcW w:w="675" w:type="dxa"/>
            <w:tcBorders>
              <w:top w:val="single" w:sz="6" w:space="0" w:color="000000"/>
              <w:left w:val="double" w:sz="6" w:space="0" w:color="000000"/>
              <w:bottom w:val="single" w:sz="6" w:space="0" w:color="000000"/>
              <w:right w:val="single" w:sz="6" w:space="0" w:color="000000"/>
            </w:tcBorders>
            <w:hideMark/>
          </w:tcPr>
          <w:p w:rsidR="000E43C1" w:rsidRPr="00D4489B" w:rsidRDefault="006F5950" w:rsidP="00AD1D4E">
            <w:pPr>
              <w:autoSpaceDN w:val="0"/>
              <w:jc w:val="center"/>
              <w:rPr>
                <w:lang w:val="tt-RU"/>
              </w:rPr>
            </w:pPr>
            <w:r w:rsidRPr="00D4489B">
              <w:rPr>
                <w:lang w:val="tt-RU"/>
              </w:rPr>
              <w:t>3</w:t>
            </w:r>
            <w:r w:rsidR="008D1662" w:rsidRPr="00D4489B">
              <w:rPr>
                <w:lang w:val="tt-RU"/>
              </w:rPr>
              <w:t>2</w:t>
            </w:r>
            <w:r w:rsidR="000E43C1" w:rsidRPr="00D4489B">
              <w:rPr>
                <w:lang w:val="tt-RU"/>
              </w:rPr>
              <w:t>.</w:t>
            </w:r>
          </w:p>
        </w:tc>
        <w:tc>
          <w:tcPr>
            <w:tcW w:w="3686" w:type="dxa"/>
            <w:tcBorders>
              <w:top w:val="single" w:sz="6" w:space="0" w:color="000000"/>
              <w:left w:val="single" w:sz="6" w:space="0" w:color="000000"/>
              <w:bottom w:val="single" w:sz="6" w:space="0" w:color="000000"/>
              <w:right w:val="single" w:sz="6" w:space="0" w:color="000000"/>
            </w:tcBorders>
            <w:hideMark/>
          </w:tcPr>
          <w:p w:rsidR="000E43C1" w:rsidRPr="00D4489B" w:rsidRDefault="000E43C1" w:rsidP="00AD1D4E">
            <w:pPr>
              <w:autoSpaceDN w:val="0"/>
              <w:rPr>
                <w:lang w:val="tt-RU"/>
              </w:rPr>
            </w:pPr>
            <w:r w:rsidRPr="00D4489B">
              <w:rPr>
                <w:lang w:val="tt-RU"/>
              </w:rPr>
              <w:t>Хаталарны төзәтү өстендә эш. Җөмләнең иярчен кисәкләре.</w:t>
            </w:r>
            <w:r w:rsidR="00831EB7" w:rsidRPr="00D4489B">
              <w:rPr>
                <w:lang w:val="tt-RU"/>
              </w:rPr>
              <w:t xml:space="preserve"> Аергыч һәм аның белдерелүе</w:t>
            </w:r>
            <w:r w:rsidR="00335593" w:rsidRPr="00D4489B">
              <w:rPr>
                <w:lang w:val="tt-RU"/>
              </w:rPr>
              <w:t xml:space="preserve"> Аергычның аерылмышы белән бәйләнеше</w:t>
            </w:r>
          </w:p>
        </w:tc>
        <w:tc>
          <w:tcPr>
            <w:tcW w:w="992" w:type="dxa"/>
            <w:tcBorders>
              <w:top w:val="single" w:sz="6" w:space="0" w:color="000000"/>
              <w:left w:val="single" w:sz="6" w:space="0" w:color="000000"/>
              <w:bottom w:val="single" w:sz="6" w:space="0" w:color="000000"/>
              <w:right w:val="single" w:sz="6" w:space="0" w:color="000000"/>
            </w:tcBorders>
            <w:hideMark/>
          </w:tcPr>
          <w:p w:rsidR="000E43C1" w:rsidRPr="00D4489B" w:rsidRDefault="000E43C1" w:rsidP="00AD1D4E">
            <w:pPr>
              <w:autoSpaceDN w:val="0"/>
              <w:jc w:val="center"/>
              <w:rPr>
                <w:lang w:val="tt-RU"/>
              </w:rPr>
            </w:pPr>
            <w:r w:rsidRPr="00D4489B">
              <w:rPr>
                <w:lang w:val="tt-RU"/>
              </w:rPr>
              <w:t>1</w:t>
            </w:r>
          </w:p>
        </w:tc>
        <w:tc>
          <w:tcPr>
            <w:tcW w:w="992" w:type="dxa"/>
            <w:tcBorders>
              <w:top w:val="single" w:sz="6" w:space="0" w:color="000000"/>
              <w:left w:val="single" w:sz="6" w:space="0" w:color="000000"/>
              <w:bottom w:val="single" w:sz="6" w:space="0" w:color="000000"/>
              <w:right w:val="single" w:sz="6" w:space="0" w:color="000000"/>
            </w:tcBorders>
          </w:tcPr>
          <w:p w:rsidR="000E43C1" w:rsidRPr="00D4489B" w:rsidRDefault="0037317D" w:rsidP="00AD1D4E">
            <w:pPr>
              <w:autoSpaceDN w:val="0"/>
              <w:rPr>
                <w:lang w:val="tt-RU"/>
              </w:rPr>
            </w:pPr>
            <w:r w:rsidRPr="00D4489B">
              <w:rPr>
                <w:lang w:val="tt-RU"/>
              </w:rPr>
              <w:t>27</w:t>
            </w:r>
            <w:r w:rsidR="00F72C46" w:rsidRPr="00D4489B">
              <w:rPr>
                <w:lang w:val="tt-RU"/>
              </w:rPr>
              <w:t>.11</w:t>
            </w:r>
          </w:p>
        </w:tc>
        <w:tc>
          <w:tcPr>
            <w:tcW w:w="993" w:type="dxa"/>
            <w:tcBorders>
              <w:top w:val="single" w:sz="6" w:space="0" w:color="000000"/>
              <w:left w:val="single" w:sz="6" w:space="0" w:color="000000"/>
              <w:bottom w:val="single" w:sz="6" w:space="0" w:color="000000"/>
              <w:right w:val="double" w:sz="6" w:space="0" w:color="000000"/>
            </w:tcBorders>
          </w:tcPr>
          <w:p w:rsidR="000E43C1" w:rsidRPr="00D4489B" w:rsidRDefault="000E43C1" w:rsidP="00AD1D4E">
            <w:pPr>
              <w:autoSpaceDN w:val="0"/>
              <w:rPr>
                <w:lang w:val="tt-RU"/>
              </w:rPr>
            </w:pPr>
          </w:p>
        </w:tc>
        <w:tc>
          <w:tcPr>
            <w:tcW w:w="3577" w:type="dxa"/>
            <w:tcBorders>
              <w:top w:val="single" w:sz="6" w:space="0" w:color="000000"/>
              <w:left w:val="single" w:sz="6" w:space="0" w:color="000000"/>
              <w:bottom w:val="single" w:sz="6" w:space="0" w:color="000000"/>
              <w:right w:val="double" w:sz="6" w:space="0" w:color="000000"/>
            </w:tcBorders>
          </w:tcPr>
          <w:p w:rsidR="000E43C1" w:rsidRPr="00D4489B" w:rsidRDefault="000E43C1" w:rsidP="00AD1D4E">
            <w:pPr>
              <w:rPr>
                <w:lang w:val="tt-RU"/>
              </w:rPr>
            </w:pPr>
            <w:r w:rsidRPr="00D4489B">
              <w:rPr>
                <w:lang w:val="tt-RU"/>
              </w:rPr>
              <w:t>Җөмләнең иярчен кисәкләре турында белгәннәрне актуальләштерү</w:t>
            </w:r>
            <w:r w:rsidR="00831EB7" w:rsidRPr="00D4489B">
              <w:rPr>
                <w:lang w:val="tt-RU"/>
              </w:rPr>
              <w:t>.Аергыч һәм аерылмыш турында төшенчә формалаштыру</w:t>
            </w:r>
            <w:r w:rsidR="00335593" w:rsidRPr="00D4489B">
              <w:rPr>
                <w:lang w:val="tt-RU"/>
              </w:rPr>
              <w:t xml:space="preserve"> Аергычның аерылмышы белән бәйләнешен </w:t>
            </w:r>
            <w:r w:rsidR="00335593" w:rsidRPr="00D4489B">
              <w:rPr>
                <w:lang w:val="tt-RU"/>
              </w:rPr>
              <w:lastRenderedPageBreak/>
              <w:t>ачыклау</w:t>
            </w:r>
          </w:p>
        </w:tc>
      </w:tr>
      <w:tr w:rsidR="000E43C1" w:rsidRPr="00D4489B" w:rsidTr="00AD1D4E">
        <w:trPr>
          <w:trHeight w:val="83"/>
        </w:trPr>
        <w:tc>
          <w:tcPr>
            <w:tcW w:w="675" w:type="dxa"/>
            <w:tcBorders>
              <w:top w:val="single" w:sz="6" w:space="0" w:color="000000"/>
              <w:left w:val="double" w:sz="6" w:space="0" w:color="000000"/>
              <w:bottom w:val="single" w:sz="6" w:space="0" w:color="000000"/>
              <w:right w:val="single" w:sz="6" w:space="0" w:color="000000"/>
            </w:tcBorders>
            <w:hideMark/>
          </w:tcPr>
          <w:p w:rsidR="000E43C1" w:rsidRPr="00D4489B" w:rsidRDefault="006F5950" w:rsidP="00AD1D4E">
            <w:pPr>
              <w:autoSpaceDN w:val="0"/>
              <w:jc w:val="center"/>
              <w:rPr>
                <w:lang w:val="en-US"/>
              </w:rPr>
            </w:pPr>
            <w:r w:rsidRPr="00D4489B">
              <w:rPr>
                <w:lang w:val="tt-RU"/>
              </w:rPr>
              <w:lastRenderedPageBreak/>
              <w:t>3</w:t>
            </w:r>
            <w:r w:rsidR="00335593" w:rsidRPr="00D4489B">
              <w:rPr>
                <w:lang w:val="tt-RU"/>
              </w:rPr>
              <w:t>3</w:t>
            </w:r>
          </w:p>
        </w:tc>
        <w:tc>
          <w:tcPr>
            <w:tcW w:w="3686" w:type="dxa"/>
            <w:tcBorders>
              <w:top w:val="single" w:sz="6" w:space="0" w:color="000000"/>
              <w:left w:val="single" w:sz="6" w:space="0" w:color="000000"/>
              <w:bottom w:val="single" w:sz="6" w:space="0" w:color="000000"/>
              <w:right w:val="single" w:sz="6" w:space="0" w:color="000000"/>
            </w:tcBorders>
            <w:hideMark/>
          </w:tcPr>
          <w:p w:rsidR="000E43C1" w:rsidRPr="00D4489B" w:rsidRDefault="00C274CC" w:rsidP="00AD1D4E">
            <w:pPr>
              <w:autoSpaceDN w:val="0"/>
              <w:rPr>
                <w:lang w:val="tt-RU"/>
              </w:rPr>
            </w:pPr>
            <w:r w:rsidRPr="00D4489B">
              <w:rPr>
                <w:lang w:val="tt-RU"/>
              </w:rPr>
              <w:t>Тәмамлык һәм аның белдерелүе   Туры һәм кыек тәмамлыклар</w:t>
            </w:r>
          </w:p>
        </w:tc>
        <w:tc>
          <w:tcPr>
            <w:tcW w:w="992" w:type="dxa"/>
            <w:tcBorders>
              <w:top w:val="single" w:sz="6" w:space="0" w:color="000000"/>
              <w:left w:val="single" w:sz="6" w:space="0" w:color="000000"/>
              <w:bottom w:val="single" w:sz="6" w:space="0" w:color="000000"/>
              <w:right w:val="single" w:sz="6" w:space="0" w:color="000000"/>
            </w:tcBorders>
            <w:hideMark/>
          </w:tcPr>
          <w:p w:rsidR="000E43C1" w:rsidRPr="00D4489B" w:rsidRDefault="00235ECA" w:rsidP="00AD1D4E">
            <w:pPr>
              <w:autoSpaceDN w:val="0"/>
              <w:jc w:val="center"/>
              <w:rPr>
                <w:lang w:val="tt-RU"/>
              </w:rPr>
            </w:pPr>
            <w:r w:rsidRPr="00D4489B">
              <w:rPr>
                <w:lang w:val="tt-RU"/>
              </w:rPr>
              <w:t>1</w:t>
            </w:r>
          </w:p>
        </w:tc>
        <w:tc>
          <w:tcPr>
            <w:tcW w:w="992" w:type="dxa"/>
            <w:tcBorders>
              <w:top w:val="single" w:sz="6" w:space="0" w:color="000000"/>
              <w:left w:val="single" w:sz="6" w:space="0" w:color="000000"/>
              <w:bottom w:val="single" w:sz="6" w:space="0" w:color="000000"/>
              <w:right w:val="single" w:sz="6" w:space="0" w:color="000000"/>
            </w:tcBorders>
          </w:tcPr>
          <w:p w:rsidR="00A5474B" w:rsidRPr="00D4489B" w:rsidRDefault="0037317D" w:rsidP="00AD1D4E">
            <w:pPr>
              <w:autoSpaceDN w:val="0"/>
              <w:rPr>
                <w:lang w:val="tt-RU"/>
              </w:rPr>
            </w:pPr>
            <w:r w:rsidRPr="00D4489B">
              <w:rPr>
                <w:lang w:val="tt-RU"/>
              </w:rPr>
              <w:t>29.11</w:t>
            </w:r>
          </w:p>
          <w:p w:rsidR="00F72C46" w:rsidRPr="00D4489B" w:rsidRDefault="00F72C46" w:rsidP="00AD1D4E">
            <w:pPr>
              <w:autoSpaceDN w:val="0"/>
              <w:rPr>
                <w:lang w:val="tt-RU"/>
              </w:rPr>
            </w:pPr>
          </w:p>
        </w:tc>
        <w:tc>
          <w:tcPr>
            <w:tcW w:w="993" w:type="dxa"/>
            <w:tcBorders>
              <w:top w:val="single" w:sz="6" w:space="0" w:color="000000"/>
              <w:left w:val="single" w:sz="6" w:space="0" w:color="000000"/>
              <w:bottom w:val="single" w:sz="6" w:space="0" w:color="000000"/>
              <w:right w:val="double" w:sz="6" w:space="0" w:color="000000"/>
            </w:tcBorders>
          </w:tcPr>
          <w:p w:rsidR="000E43C1" w:rsidRPr="00D4489B" w:rsidRDefault="000E43C1" w:rsidP="00AD1D4E">
            <w:pPr>
              <w:autoSpaceDN w:val="0"/>
              <w:rPr>
                <w:lang w:val="tt-RU"/>
              </w:rPr>
            </w:pPr>
          </w:p>
        </w:tc>
        <w:tc>
          <w:tcPr>
            <w:tcW w:w="3577" w:type="dxa"/>
            <w:tcBorders>
              <w:top w:val="single" w:sz="6" w:space="0" w:color="000000"/>
              <w:left w:val="single" w:sz="6" w:space="0" w:color="000000"/>
              <w:bottom w:val="single" w:sz="6" w:space="0" w:color="000000"/>
              <w:right w:val="double" w:sz="6" w:space="0" w:color="000000"/>
            </w:tcBorders>
          </w:tcPr>
          <w:p w:rsidR="000E43C1" w:rsidRPr="00D4489B" w:rsidRDefault="000E43C1" w:rsidP="00AD1D4E">
            <w:pPr>
              <w:rPr>
                <w:lang w:val="tt-RU"/>
              </w:rPr>
            </w:pPr>
            <w:r w:rsidRPr="00D4489B">
              <w:rPr>
                <w:lang w:val="tt-RU"/>
              </w:rPr>
              <w:t>Текст буенча мөстәкыйль план төзү</w:t>
            </w:r>
          </w:p>
        </w:tc>
      </w:tr>
      <w:tr w:rsidR="000E43C1" w:rsidRPr="00AD1D4E" w:rsidTr="00AD1D4E">
        <w:trPr>
          <w:trHeight w:val="83"/>
        </w:trPr>
        <w:tc>
          <w:tcPr>
            <w:tcW w:w="675" w:type="dxa"/>
            <w:tcBorders>
              <w:top w:val="single" w:sz="6" w:space="0" w:color="000000"/>
              <w:left w:val="double" w:sz="6" w:space="0" w:color="000000"/>
              <w:bottom w:val="single" w:sz="6" w:space="0" w:color="000000"/>
              <w:right w:val="single" w:sz="6" w:space="0" w:color="000000"/>
            </w:tcBorders>
            <w:hideMark/>
          </w:tcPr>
          <w:p w:rsidR="00C274CC" w:rsidRPr="00D4489B" w:rsidRDefault="00C274CC" w:rsidP="00AD1D4E">
            <w:pPr>
              <w:autoSpaceDN w:val="0"/>
              <w:jc w:val="center"/>
              <w:rPr>
                <w:lang w:val="en-US"/>
              </w:rPr>
            </w:pPr>
            <w:r w:rsidRPr="00D4489B">
              <w:rPr>
                <w:lang w:val="en-US"/>
              </w:rPr>
              <w:t>34</w:t>
            </w:r>
          </w:p>
          <w:p w:rsidR="000E43C1" w:rsidRPr="00D4489B" w:rsidRDefault="008D1662" w:rsidP="00AD1D4E">
            <w:pPr>
              <w:autoSpaceDN w:val="0"/>
              <w:jc w:val="center"/>
              <w:rPr>
                <w:lang w:val="tt-RU"/>
              </w:rPr>
            </w:pPr>
            <w:r w:rsidRPr="00D4489B">
              <w:rPr>
                <w:lang w:val="tt-RU"/>
              </w:rPr>
              <w:t>3</w:t>
            </w:r>
            <w:r w:rsidR="00335593" w:rsidRPr="00D4489B">
              <w:rPr>
                <w:lang w:val="tt-RU"/>
              </w:rPr>
              <w:t>5</w:t>
            </w:r>
          </w:p>
        </w:tc>
        <w:tc>
          <w:tcPr>
            <w:tcW w:w="3686" w:type="dxa"/>
            <w:tcBorders>
              <w:top w:val="single" w:sz="6" w:space="0" w:color="000000"/>
              <w:left w:val="single" w:sz="6" w:space="0" w:color="000000"/>
              <w:bottom w:val="single" w:sz="6" w:space="0" w:color="000000"/>
              <w:right w:val="single" w:sz="6" w:space="0" w:color="000000"/>
            </w:tcBorders>
            <w:hideMark/>
          </w:tcPr>
          <w:p w:rsidR="000E43C1" w:rsidRPr="00D4489B" w:rsidRDefault="00C274CC" w:rsidP="00AD1D4E">
            <w:pPr>
              <w:autoSpaceDN w:val="0"/>
              <w:rPr>
                <w:lang w:val="tt-RU"/>
              </w:rPr>
            </w:pPr>
            <w:r w:rsidRPr="00D4489B">
              <w:rPr>
                <w:lang w:val="tt-RU"/>
              </w:rPr>
              <w:t xml:space="preserve">БСҮ. </w:t>
            </w:r>
            <w:r w:rsidRPr="00D4489B">
              <w:t>Иҗади биремле изложение «Коткарды».</w:t>
            </w:r>
          </w:p>
        </w:tc>
        <w:tc>
          <w:tcPr>
            <w:tcW w:w="992" w:type="dxa"/>
            <w:tcBorders>
              <w:top w:val="single" w:sz="6" w:space="0" w:color="000000"/>
              <w:left w:val="single" w:sz="6" w:space="0" w:color="000000"/>
              <w:bottom w:val="single" w:sz="6" w:space="0" w:color="000000"/>
              <w:right w:val="single" w:sz="6" w:space="0" w:color="000000"/>
            </w:tcBorders>
            <w:hideMark/>
          </w:tcPr>
          <w:p w:rsidR="000E43C1" w:rsidRPr="00D4489B" w:rsidRDefault="00235ECA" w:rsidP="00AD1D4E">
            <w:pPr>
              <w:autoSpaceDN w:val="0"/>
              <w:jc w:val="center"/>
              <w:rPr>
                <w:lang w:val="tt-RU"/>
              </w:rPr>
            </w:pPr>
            <w:r w:rsidRPr="00D4489B">
              <w:rPr>
                <w:lang w:val="tt-RU"/>
              </w:rPr>
              <w:t>2</w:t>
            </w:r>
          </w:p>
        </w:tc>
        <w:tc>
          <w:tcPr>
            <w:tcW w:w="992" w:type="dxa"/>
            <w:tcBorders>
              <w:top w:val="single" w:sz="6" w:space="0" w:color="000000"/>
              <w:left w:val="single" w:sz="6" w:space="0" w:color="000000"/>
              <w:bottom w:val="single" w:sz="6" w:space="0" w:color="000000"/>
              <w:right w:val="single" w:sz="6" w:space="0" w:color="000000"/>
            </w:tcBorders>
          </w:tcPr>
          <w:p w:rsidR="00C274CC" w:rsidRPr="00D4489B" w:rsidRDefault="00C274CC" w:rsidP="00AD1D4E">
            <w:pPr>
              <w:autoSpaceDN w:val="0"/>
              <w:rPr>
                <w:lang w:val="tt-RU"/>
              </w:rPr>
            </w:pPr>
            <w:r w:rsidRPr="00D4489B">
              <w:rPr>
                <w:lang w:val="tt-RU"/>
              </w:rPr>
              <w:t>04.12</w:t>
            </w:r>
          </w:p>
          <w:p w:rsidR="00C274CC" w:rsidRPr="00D4489B" w:rsidRDefault="0037317D" w:rsidP="00AD1D4E">
            <w:pPr>
              <w:autoSpaceDN w:val="0"/>
              <w:rPr>
                <w:lang w:val="en-US"/>
              </w:rPr>
            </w:pPr>
            <w:r w:rsidRPr="00D4489B">
              <w:rPr>
                <w:lang w:val="tt-RU"/>
              </w:rPr>
              <w:t>6</w:t>
            </w:r>
            <w:r w:rsidR="00F72C46" w:rsidRPr="00D4489B">
              <w:rPr>
                <w:lang w:val="tt-RU"/>
              </w:rPr>
              <w:t>.12</w:t>
            </w:r>
          </w:p>
          <w:p w:rsidR="000E43C1" w:rsidRPr="00D4489B" w:rsidRDefault="000E43C1" w:rsidP="00AD1D4E">
            <w:pPr>
              <w:autoSpaceDN w:val="0"/>
              <w:rPr>
                <w:lang w:val="tt-RU"/>
              </w:rPr>
            </w:pPr>
          </w:p>
        </w:tc>
        <w:tc>
          <w:tcPr>
            <w:tcW w:w="993" w:type="dxa"/>
            <w:tcBorders>
              <w:top w:val="single" w:sz="6" w:space="0" w:color="000000"/>
              <w:left w:val="single" w:sz="6" w:space="0" w:color="000000"/>
              <w:bottom w:val="single" w:sz="6" w:space="0" w:color="000000"/>
              <w:right w:val="double" w:sz="6" w:space="0" w:color="000000"/>
            </w:tcBorders>
          </w:tcPr>
          <w:p w:rsidR="000E43C1" w:rsidRPr="00D4489B" w:rsidRDefault="000E43C1" w:rsidP="00AD1D4E">
            <w:pPr>
              <w:autoSpaceDN w:val="0"/>
              <w:rPr>
                <w:lang w:val="tt-RU"/>
              </w:rPr>
            </w:pPr>
          </w:p>
        </w:tc>
        <w:tc>
          <w:tcPr>
            <w:tcW w:w="3577" w:type="dxa"/>
            <w:tcBorders>
              <w:top w:val="single" w:sz="6" w:space="0" w:color="000000"/>
              <w:left w:val="single" w:sz="6" w:space="0" w:color="000000"/>
              <w:bottom w:val="single" w:sz="6" w:space="0" w:color="000000"/>
              <w:right w:val="double" w:sz="6" w:space="0" w:color="000000"/>
            </w:tcBorders>
          </w:tcPr>
          <w:p w:rsidR="000E43C1" w:rsidRPr="00D4489B" w:rsidRDefault="000E43C1" w:rsidP="00AD1D4E">
            <w:pPr>
              <w:rPr>
                <w:lang w:val="tt-RU"/>
              </w:rPr>
            </w:pPr>
            <w:r w:rsidRPr="00D4489B">
              <w:rPr>
                <w:lang w:val="tt-RU"/>
              </w:rPr>
              <w:t>Тәмамлык турында белгәннәрне актуальләштерү</w:t>
            </w:r>
            <w:r w:rsidR="008D1662" w:rsidRPr="00D4489B">
              <w:rPr>
                <w:lang w:val="tt-RU"/>
              </w:rPr>
              <w:t xml:space="preserve"> Туры һәм кыек тәмамлыклар турында төшенчә формалаштыру</w:t>
            </w:r>
          </w:p>
        </w:tc>
      </w:tr>
      <w:tr w:rsidR="000E43C1" w:rsidRPr="00D4489B" w:rsidTr="00AD1D4E">
        <w:trPr>
          <w:trHeight w:val="83"/>
        </w:trPr>
        <w:tc>
          <w:tcPr>
            <w:tcW w:w="675" w:type="dxa"/>
            <w:tcBorders>
              <w:top w:val="single" w:sz="6" w:space="0" w:color="000000"/>
              <w:left w:val="double" w:sz="6" w:space="0" w:color="000000"/>
              <w:bottom w:val="single" w:sz="6" w:space="0" w:color="000000"/>
              <w:right w:val="single" w:sz="6" w:space="0" w:color="000000"/>
            </w:tcBorders>
            <w:hideMark/>
          </w:tcPr>
          <w:p w:rsidR="000E43C1" w:rsidRPr="00D4489B" w:rsidRDefault="00335593" w:rsidP="00AD1D4E">
            <w:pPr>
              <w:autoSpaceDN w:val="0"/>
              <w:jc w:val="center"/>
              <w:rPr>
                <w:lang w:val="tt-RU"/>
              </w:rPr>
            </w:pPr>
            <w:r w:rsidRPr="00D4489B">
              <w:rPr>
                <w:lang w:val="tt-RU"/>
              </w:rPr>
              <w:t>36</w:t>
            </w:r>
          </w:p>
        </w:tc>
        <w:tc>
          <w:tcPr>
            <w:tcW w:w="3686" w:type="dxa"/>
            <w:tcBorders>
              <w:top w:val="single" w:sz="6" w:space="0" w:color="000000"/>
              <w:left w:val="single" w:sz="6" w:space="0" w:color="000000"/>
              <w:bottom w:val="single" w:sz="6" w:space="0" w:color="000000"/>
              <w:right w:val="single" w:sz="6" w:space="0" w:color="000000"/>
            </w:tcBorders>
            <w:hideMark/>
          </w:tcPr>
          <w:p w:rsidR="000E43C1" w:rsidRPr="00D4489B" w:rsidRDefault="000E43C1" w:rsidP="00AD1D4E">
            <w:pPr>
              <w:autoSpaceDN w:val="0"/>
            </w:pPr>
            <w:r w:rsidRPr="00D4489B">
              <w:t>Эш кәгазьләре: гариза язу</w:t>
            </w:r>
          </w:p>
        </w:tc>
        <w:tc>
          <w:tcPr>
            <w:tcW w:w="992" w:type="dxa"/>
            <w:tcBorders>
              <w:top w:val="single" w:sz="6" w:space="0" w:color="000000"/>
              <w:left w:val="single" w:sz="6" w:space="0" w:color="000000"/>
              <w:bottom w:val="single" w:sz="6" w:space="0" w:color="000000"/>
              <w:right w:val="single" w:sz="6" w:space="0" w:color="000000"/>
            </w:tcBorders>
            <w:hideMark/>
          </w:tcPr>
          <w:p w:rsidR="000E43C1" w:rsidRPr="00D4489B" w:rsidRDefault="000E43C1" w:rsidP="00AD1D4E">
            <w:pPr>
              <w:autoSpaceDN w:val="0"/>
              <w:jc w:val="center"/>
              <w:rPr>
                <w:lang w:val="tt-RU"/>
              </w:rPr>
            </w:pPr>
            <w:r w:rsidRPr="00D4489B">
              <w:rPr>
                <w:lang w:val="tt-RU"/>
              </w:rPr>
              <w:t>1</w:t>
            </w:r>
          </w:p>
        </w:tc>
        <w:tc>
          <w:tcPr>
            <w:tcW w:w="992" w:type="dxa"/>
            <w:tcBorders>
              <w:top w:val="single" w:sz="6" w:space="0" w:color="000000"/>
              <w:left w:val="single" w:sz="6" w:space="0" w:color="000000"/>
              <w:bottom w:val="single" w:sz="6" w:space="0" w:color="000000"/>
              <w:right w:val="single" w:sz="6" w:space="0" w:color="000000"/>
            </w:tcBorders>
          </w:tcPr>
          <w:p w:rsidR="000E43C1" w:rsidRPr="00D4489B" w:rsidRDefault="0037317D" w:rsidP="00AD1D4E">
            <w:pPr>
              <w:autoSpaceDN w:val="0"/>
              <w:rPr>
                <w:lang w:val="tt-RU"/>
              </w:rPr>
            </w:pPr>
            <w:r w:rsidRPr="00D4489B">
              <w:rPr>
                <w:lang w:val="tt-RU"/>
              </w:rPr>
              <w:t>11</w:t>
            </w:r>
            <w:r w:rsidR="00F72C46" w:rsidRPr="00D4489B">
              <w:rPr>
                <w:lang w:val="tt-RU"/>
              </w:rPr>
              <w:t>.12</w:t>
            </w:r>
          </w:p>
        </w:tc>
        <w:tc>
          <w:tcPr>
            <w:tcW w:w="993" w:type="dxa"/>
            <w:tcBorders>
              <w:top w:val="single" w:sz="6" w:space="0" w:color="000000"/>
              <w:left w:val="single" w:sz="6" w:space="0" w:color="000000"/>
              <w:bottom w:val="single" w:sz="6" w:space="0" w:color="000000"/>
              <w:right w:val="double" w:sz="6" w:space="0" w:color="000000"/>
            </w:tcBorders>
          </w:tcPr>
          <w:p w:rsidR="000E43C1" w:rsidRPr="00D4489B" w:rsidRDefault="000E43C1" w:rsidP="00AD1D4E">
            <w:pPr>
              <w:autoSpaceDN w:val="0"/>
              <w:rPr>
                <w:lang w:val="tt-RU"/>
              </w:rPr>
            </w:pPr>
          </w:p>
        </w:tc>
        <w:tc>
          <w:tcPr>
            <w:tcW w:w="3577" w:type="dxa"/>
            <w:tcBorders>
              <w:top w:val="single" w:sz="6" w:space="0" w:color="000000"/>
              <w:left w:val="single" w:sz="6" w:space="0" w:color="000000"/>
              <w:bottom w:val="single" w:sz="6" w:space="0" w:color="000000"/>
              <w:right w:val="double" w:sz="6" w:space="0" w:color="000000"/>
            </w:tcBorders>
          </w:tcPr>
          <w:p w:rsidR="000E43C1" w:rsidRPr="00D4489B" w:rsidRDefault="000E43C1" w:rsidP="00AD1D4E">
            <w:pPr>
              <w:rPr>
                <w:lang w:val="tt-RU"/>
              </w:rPr>
            </w:pPr>
            <w:r w:rsidRPr="00D4489B">
              <w:rPr>
                <w:lang w:val="tt-RU"/>
              </w:rPr>
              <w:t>Гариза турында төшенчә формалаштыру.</w:t>
            </w:r>
          </w:p>
        </w:tc>
      </w:tr>
      <w:tr w:rsidR="000E43C1" w:rsidRPr="00AD1D4E" w:rsidTr="00AD1D4E">
        <w:trPr>
          <w:trHeight w:val="83"/>
        </w:trPr>
        <w:tc>
          <w:tcPr>
            <w:tcW w:w="675" w:type="dxa"/>
            <w:tcBorders>
              <w:top w:val="single" w:sz="6" w:space="0" w:color="000000"/>
              <w:left w:val="double" w:sz="6" w:space="0" w:color="000000"/>
              <w:bottom w:val="single" w:sz="6" w:space="0" w:color="000000"/>
              <w:right w:val="single" w:sz="6" w:space="0" w:color="000000"/>
            </w:tcBorders>
            <w:hideMark/>
          </w:tcPr>
          <w:p w:rsidR="000E43C1" w:rsidRPr="00D4489B" w:rsidRDefault="00335593" w:rsidP="00AD1D4E">
            <w:pPr>
              <w:autoSpaceDN w:val="0"/>
              <w:jc w:val="center"/>
              <w:rPr>
                <w:lang w:val="tt-RU"/>
              </w:rPr>
            </w:pPr>
            <w:r w:rsidRPr="00D4489B">
              <w:rPr>
                <w:lang w:val="tt-RU"/>
              </w:rPr>
              <w:t>37</w:t>
            </w:r>
          </w:p>
        </w:tc>
        <w:tc>
          <w:tcPr>
            <w:tcW w:w="3686" w:type="dxa"/>
            <w:tcBorders>
              <w:top w:val="single" w:sz="6" w:space="0" w:color="000000"/>
              <w:left w:val="single" w:sz="6" w:space="0" w:color="000000"/>
              <w:bottom w:val="single" w:sz="6" w:space="0" w:color="000000"/>
              <w:right w:val="single" w:sz="6" w:space="0" w:color="000000"/>
            </w:tcBorders>
            <w:hideMark/>
          </w:tcPr>
          <w:p w:rsidR="000E43C1" w:rsidRPr="00D4489B" w:rsidRDefault="000E43C1" w:rsidP="00AD1D4E">
            <w:pPr>
              <w:autoSpaceDN w:val="0"/>
              <w:rPr>
                <w:lang w:val="tt-RU"/>
              </w:rPr>
            </w:pPr>
            <w:r w:rsidRPr="00D4489B">
              <w:rPr>
                <w:lang w:val="tt-RU"/>
              </w:rPr>
              <w:t>Аныклагыч турында гомуми төшенчә</w:t>
            </w:r>
            <w:r w:rsidR="00831EB7" w:rsidRPr="00D4489B">
              <w:rPr>
                <w:lang w:val="tt-RU"/>
              </w:rPr>
              <w:t>.Аныклагычлар янында тыныш билгеләре</w:t>
            </w:r>
          </w:p>
        </w:tc>
        <w:tc>
          <w:tcPr>
            <w:tcW w:w="992" w:type="dxa"/>
            <w:tcBorders>
              <w:top w:val="single" w:sz="6" w:space="0" w:color="000000"/>
              <w:left w:val="single" w:sz="6" w:space="0" w:color="000000"/>
              <w:bottom w:val="single" w:sz="6" w:space="0" w:color="000000"/>
              <w:right w:val="single" w:sz="6" w:space="0" w:color="000000"/>
            </w:tcBorders>
            <w:hideMark/>
          </w:tcPr>
          <w:p w:rsidR="000E43C1" w:rsidRPr="00D4489B" w:rsidRDefault="000E43C1" w:rsidP="00AD1D4E">
            <w:pPr>
              <w:autoSpaceDN w:val="0"/>
              <w:jc w:val="center"/>
              <w:rPr>
                <w:lang w:val="tt-RU"/>
              </w:rPr>
            </w:pPr>
            <w:r w:rsidRPr="00D4489B">
              <w:rPr>
                <w:lang w:val="tt-RU"/>
              </w:rPr>
              <w:t>1</w:t>
            </w:r>
          </w:p>
        </w:tc>
        <w:tc>
          <w:tcPr>
            <w:tcW w:w="992" w:type="dxa"/>
            <w:tcBorders>
              <w:top w:val="single" w:sz="6" w:space="0" w:color="000000"/>
              <w:left w:val="single" w:sz="6" w:space="0" w:color="000000"/>
              <w:bottom w:val="single" w:sz="6" w:space="0" w:color="000000"/>
              <w:right w:val="single" w:sz="6" w:space="0" w:color="000000"/>
            </w:tcBorders>
          </w:tcPr>
          <w:p w:rsidR="000E43C1" w:rsidRPr="00D4489B" w:rsidRDefault="0037317D" w:rsidP="00AD1D4E">
            <w:pPr>
              <w:autoSpaceDN w:val="0"/>
              <w:rPr>
                <w:lang w:val="tt-RU"/>
              </w:rPr>
            </w:pPr>
            <w:r w:rsidRPr="00D4489B">
              <w:rPr>
                <w:lang w:val="tt-RU"/>
              </w:rPr>
              <w:t>13</w:t>
            </w:r>
            <w:r w:rsidR="00F72C46" w:rsidRPr="00D4489B">
              <w:rPr>
                <w:lang w:val="tt-RU"/>
              </w:rPr>
              <w:t>.12</w:t>
            </w:r>
          </w:p>
        </w:tc>
        <w:tc>
          <w:tcPr>
            <w:tcW w:w="993" w:type="dxa"/>
            <w:tcBorders>
              <w:top w:val="single" w:sz="6" w:space="0" w:color="000000"/>
              <w:left w:val="single" w:sz="6" w:space="0" w:color="000000"/>
              <w:bottom w:val="single" w:sz="6" w:space="0" w:color="000000"/>
              <w:right w:val="double" w:sz="6" w:space="0" w:color="000000"/>
            </w:tcBorders>
          </w:tcPr>
          <w:p w:rsidR="000E43C1" w:rsidRPr="00D4489B" w:rsidRDefault="000E43C1" w:rsidP="00AD1D4E">
            <w:pPr>
              <w:autoSpaceDN w:val="0"/>
              <w:rPr>
                <w:lang w:val="tt-RU"/>
              </w:rPr>
            </w:pPr>
          </w:p>
        </w:tc>
        <w:tc>
          <w:tcPr>
            <w:tcW w:w="3577" w:type="dxa"/>
            <w:tcBorders>
              <w:top w:val="single" w:sz="6" w:space="0" w:color="000000"/>
              <w:left w:val="single" w:sz="6" w:space="0" w:color="000000"/>
              <w:right w:val="double" w:sz="6" w:space="0" w:color="000000"/>
            </w:tcBorders>
          </w:tcPr>
          <w:p w:rsidR="000E43C1" w:rsidRPr="00D4489B" w:rsidRDefault="000E43C1" w:rsidP="00AD1D4E">
            <w:pPr>
              <w:rPr>
                <w:lang w:val="tt-RU"/>
              </w:rPr>
            </w:pPr>
            <w:r w:rsidRPr="00D4489B">
              <w:rPr>
                <w:lang w:val="tt-RU"/>
              </w:rPr>
              <w:t>Аныклагыч турында төшенчә бирү, аның янында тыныш билгеләрен кую кагыйдәләре белән танышу</w:t>
            </w:r>
          </w:p>
        </w:tc>
      </w:tr>
      <w:tr w:rsidR="000E43C1" w:rsidRPr="00D4489B" w:rsidTr="00AD1D4E">
        <w:trPr>
          <w:trHeight w:val="83"/>
        </w:trPr>
        <w:tc>
          <w:tcPr>
            <w:tcW w:w="675" w:type="dxa"/>
            <w:tcBorders>
              <w:top w:val="single" w:sz="6" w:space="0" w:color="000000"/>
              <w:left w:val="double" w:sz="6" w:space="0" w:color="000000"/>
              <w:bottom w:val="single" w:sz="6" w:space="0" w:color="000000"/>
              <w:right w:val="single" w:sz="6" w:space="0" w:color="000000"/>
            </w:tcBorders>
            <w:hideMark/>
          </w:tcPr>
          <w:p w:rsidR="000E43C1" w:rsidRPr="00D4489B" w:rsidRDefault="00335593" w:rsidP="00AD1D4E">
            <w:pPr>
              <w:autoSpaceDN w:val="0"/>
              <w:jc w:val="center"/>
              <w:rPr>
                <w:lang w:val="tt-RU"/>
              </w:rPr>
            </w:pPr>
            <w:r w:rsidRPr="00D4489B">
              <w:rPr>
                <w:lang w:val="tt-RU"/>
              </w:rPr>
              <w:t>38</w:t>
            </w:r>
          </w:p>
        </w:tc>
        <w:tc>
          <w:tcPr>
            <w:tcW w:w="3686" w:type="dxa"/>
            <w:tcBorders>
              <w:top w:val="single" w:sz="6" w:space="0" w:color="000000"/>
              <w:left w:val="single" w:sz="6" w:space="0" w:color="000000"/>
              <w:bottom w:val="single" w:sz="6" w:space="0" w:color="000000"/>
              <w:right w:val="single" w:sz="6" w:space="0" w:color="000000"/>
            </w:tcBorders>
          </w:tcPr>
          <w:p w:rsidR="000E43C1" w:rsidRPr="00D4489B" w:rsidRDefault="000E43C1" w:rsidP="00AD1D4E">
            <w:r w:rsidRPr="00D4489B">
              <w:t>Контроль диктант «Мәхәббәт сагышы»</w:t>
            </w:r>
          </w:p>
          <w:p w:rsidR="000E43C1" w:rsidRPr="00D4489B" w:rsidRDefault="000E43C1" w:rsidP="00AD1D4E">
            <w:pPr>
              <w:autoSpaceDN w:val="0"/>
            </w:pPr>
          </w:p>
        </w:tc>
        <w:tc>
          <w:tcPr>
            <w:tcW w:w="992" w:type="dxa"/>
            <w:tcBorders>
              <w:top w:val="single" w:sz="6" w:space="0" w:color="000000"/>
              <w:left w:val="single" w:sz="6" w:space="0" w:color="000000"/>
              <w:bottom w:val="single" w:sz="6" w:space="0" w:color="000000"/>
              <w:right w:val="single" w:sz="6" w:space="0" w:color="000000"/>
            </w:tcBorders>
            <w:hideMark/>
          </w:tcPr>
          <w:p w:rsidR="000E43C1" w:rsidRPr="00D4489B" w:rsidRDefault="000E43C1" w:rsidP="00AD1D4E">
            <w:pPr>
              <w:autoSpaceDN w:val="0"/>
              <w:jc w:val="center"/>
              <w:rPr>
                <w:lang w:val="tt-RU"/>
              </w:rPr>
            </w:pPr>
            <w:r w:rsidRPr="00D4489B">
              <w:rPr>
                <w:lang w:val="tt-RU"/>
              </w:rPr>
              <w:t>1</w:t>
            </w:r>
          </w:p>
        </w:tc>
        <w:tc>
          <w:tcPr>
            <w:tcW w:w="992" w:type="dxa"/>
            <w:tcBorders>
              <w:top w:val="single" w:sz="6" w:space="0" w:color="000000"/>
              <w:left w:val="single" w:sz="6" w:space="0" w:color="000000"/>
              <w:bottom w:val="single" w:sz="6" w:space="0" w:color="000000"/>
              <w:right w:val="single" w:sz="6" w:space="0" w:color="000000"/>
            </w:tcBorders>
          </w:tcPr>
          <w:p w:rsidR="000E43C1" w:rsidRPr="00D4489B" w:rsidRDefault="0037317D" w:rsidP="00AD1D4E">
            <w:pPr>
              <w:autoSpaceDN w:val="0"/>
              <w:rPr>
                <w:lang w:val="tt-RU"/>
              </w:rPr>
            </w:pPr>
            <w:r w:rsidRPr="00D4489B">
              <w:rPr>
                <w:lang w:val="tt-RU"/>
              </w:rPr>
              <w:t>18</w:t>
            </w:r>
            <w:r w:rsidR="00F72C46" w:rsidRPr="00D4489B">
              <w:rPr>
                <w:lang w:val="tt-RU"/>
              </w:rPr>
              <w:t>.12</w:t>
            </w:r>
          </w:p>
        </w:tc>
        <w:tc>
          <w:tcPr>
            <w:tcW w:w="993" w:type="dxa"/>
            <w:tcBorders>
              <w:top w:val="single" w:sz="6" w:space="0" w:color="000000"/>
              <w:left w:val="single" w:sz="6" w:space="0" w:color="000000"/>
              <w:bottom w:val="single" w:sz="6" w:space="0" w:color="000000"/>
              <w:right w:val="double" w:sz="6" w:space="0" w:color="000000"/>
            </w:tcBorders>
          </w:tcPr>
          <w:p w:rsidR="000E43C1" w:rsidRPr="00D4489B" w:rsidRDefault="000E43C1" w:rsidP="00AD1D4E">
            <w:pPr>
              <w:autoSpaceDN w:val="0"/>
              <w:rPr>
                <w:lang w:val="tt-RU"/>
              </w:rPr>
            </w:pPr>
          </w:p>
        </w:tc>
        <w:tc>
          <w:tcPr>
            <w:tcW w:w="3577" w:type="dxa"/>
            <w:tcBorders>
              <w:top w:val="single" w:sz="6" w:space="0" w:color="000000"/>
              <w:left w:val="single" w:sz="6" w:space="0" w:color="000000"/>
              <w:bottom w:val="single" w:sz="6" w:space="0" w:color="000000"/>
              <w:right w:val="double" w:sz="6" w:space="0" w:color="000000"/>
            </w:tcBorders>
          </w:tcPr>
          <w:p w:rsidR="000E43C1" w:rsidRPr="00D4489B" w:rsidRDefault="000E43C1" w:rsidP="00AD1D4E">
            <w:pPr>
              <w:rPr>
                <w:lang w:val="tt-RU"/>
              </w:rPr>
            </w:pPr>
            <w:r w:rsidRPr="00D4489B">
              <w:rPr>
                <w:lang w:val="tt-RU"/>
              </w:rPr>
              <w:t>Үткәннәрне гомумиләштереп кабатлау</w:t>
            </w:r>
          </w:p>
        </w:tc>
      </w:tr>
      <w:tr w:rsidR="000E43C1" w:rsidRPr="00AD1D4E" w:rsidTr="00AD1D4E">
        <w:trPr>
          <w:trHeight w:val="83"/>
        </w:trPr>
        <w:tc>
          <w:tcPr>
            <w:tcW w:w="675" w:type="dxa"/>
            <w:tcBorders>
              <w:top w:val="single" w:sz="6" w:space="0" w:color="000000"/>
              <w:left w:val="double" w:sz="6" w:space="0" w:color="000000"/>
              <w:bottom w:val="single" w:sz="6" w:space="0" w:color="000000"/>
              <w:right w:val="single" w:sz="6" w:space="0" w:color="000000"/>
            </w:tcBorders>
            <w:hideMark/>
          </w:tcPr>
          <w:p w:rsidR="000E43C1" w:rsidRPr="00D4489B" w:rsidRDefault="00335593" w:rsidP="00AD1D4E">
            <w:pPr>
              <w:autoSpaceDN w:val="0"/>
              <w:jc w:val="center"/>
              <w:rPr>
                <w:lang w:val="tt-RU"/>
              </w:rPr>
            </w:pPr>
            <w:r w:rsidRPr="00D4489B">
              <w:rPr>
                <w:lang w:val="tt-RU"/>
              </w:rPr>
              <w:t>39</w:t>
            </w:r>
          </w:p>
        </w:tc>
        <w:tc>
          <w:tcPr>
            <w:tcW w:w="3686" w:type="dxa"/>
            <w:tcBorders>
              <w:top w:val="single" w:sz="6" w:space="0" w:color="000000"/>
              <w:left w:val="single" w:sz="6" w:space="0" w:color="000000"/>
              <w:bottom w:val="single" w:sz="6" w:space="0" w:color="000000"/>
              <w:right w:val="single" w:sz="6" w:space="0" w:color="000000"/>
            </w:tcBorders>
            <w:hideMark/>
          </w:tcPr>
          <w:p w:rsidR="000E43C1" w:rsidRPr="00D4489B" w:rsidRDefault="000E43C1" w:rsidP="00AD1D4E">
            <w:pPr>
              <w:autoSpaceDN w:val="0"/>
              <w:rPr>
                <w:lang w:val="tt-RU"/>
              </w:rPr>
            </w:pPr>
            <w:r w:rsidRPr="00D4489B">
              <w:rPr>
                <w:lang w:val="tt-RU"/>
              </w:rPr>
              <w:t>Хәл һәм аның төрләре турында гомуми төшенчә</w:t>
            </w:r>
            <w:r w:rsidR="00831EB7" w:rsidRPr="00D4489B">
              <w:rPr>
                <w:lang w:val="tt-RU"/>
              </w:rPr>
              <w:t>.</w:t>
            </w:r>
          </w:p>
        </w:tc>
        <w:tc>
          <w:tcPr>
            <w:tcW w:w="992" w:type="dxa"/>
            <w:tcBorders>
              <w:top w:val="single" w:sz="6" w:space="0" w:color="000000"/>
              <w:left w:val="single" w:sz="6" w:space="0" w:color="000000"/>
              <w:bottom w:val="single" w:sz="6" w:space="0" w:color="000000"/>
              <w:right w:val="single" w:sz="6" w:space="0" w:color="000000"/>
            </w:tcBorders>
            <w:hideMark/>
          </w:tcPr>
          <w:p w:rsidR="000E43C1" w:rsidRPr="00D4489B" w:rsidRDefault="000E43C1" w:rsidP="00AD1D4E">
            <w:pPr>
              <w:autoSpaceDN w:val="0"/>
              <w:jc w:val="center"/>
              <w:rPr>
                <w:lang w:val="tt-RU"/>
              </w:rPr>
            </w:pPr>
            <w:r w:rsidRPr="00D4489B">
              <w:rPr>
                <w:lang w:val="tt-RU"/>
              </w:rPr>
              <w:t>1</w:t>
            </w:r>
          </w:p>
        </w:tc>
        <w:tc>
          <w:tcPr>
            <w:tcW w:w="992" w:type="dxa"/>
            <w:tcBorders>
              <w:top w:val="single" w:sz="6" w:space="0" w:color="000000"/>
              <w:left w:val="single" w:sz="6" w:space="0" w:color="000000"/>
              <w:bottom w:val="single" w:sz="6" w:space="0" w:color="000000"/>
              <w:right w:val="single" w:sz="6" w:space="0" w:color="000000"/>
            </w:tcBorders>
          </w:tcPr>
          <w:p w:rsidR="000E43C1" w:rsidRPr="00D4489B" w:rsidRDefault="0037317D" w:rsidP="00AD1D4E">
            <w:pPr>
              <w:autoSpaceDN w:val="0"/>
              <w:rPr>
                <w:lang w:val="tt-RU"/>
              </w:rPr>
            </w:pPr>
            <w:r w:rsidRPr="00D4489B">
              <w:rPr>
                <w:lang w:val="tt-RU"/>
              </w:rPr>
              <w:t>20</w:t>
            </w:r>
            <w:r w:rsidRPr="00D4489B">
              <w:rPr>
                <w:color w:val="000000" w:themeColor="text1"/>
                <w:lang w:val="tt-RU"/>
              </w:rPr>
              <w:t>.12</w:t>
            </w:r>
          </w:p>
        </w:tc>
        <w:tc>
          <w:tcPr>
            <w:tcW w:w="993" w:type="dxa"/>
            <w:tcBorders>
              <w:top w:val="single" w:sz="6" w:space="0" w:color="000000"/>
              <w:left w:val="single" w:sz="6" w:space="0" w:color="000000"/>
              <w:bottom w:val="single" w:sz="6" w:space="0" w:color="000000"/>
              <w:right w:val="double" w:sz="6" w:space="0" w:color="000000"/>
            </w:tcBorders>
          </w:tcPr>
          <w:p w:rsidR="000E43C1" w:rsidRPr="00D4489B" w:rsidRDefault="000E43C1" w:rsidP="00AD1D4E">
            <w:pPr>
              <w:autoSpaceDN w:val="0"/>
              <w:rPr>
                <w:lang w:val="tt-RU"/>
              </w:rPr>
            </w:pPr>
          </w:p>
        </w:tc>
        <w:tc>
          <w:tcPr>
            <w:tcW w:w="3577" w:type="dxa"/>
            <w:tcBorders>
              <w:top w:val="single" w:sz="6" w:space="0" w:color="000000"/>
              <w:left w:val="single" w:sz="6" w:space="0" w:color="000000"/>
              <w:bottom w:val="single" w:sz="6" w:space="0" w:color="000000"/>
              <w:right w:val="double" w:sz="6" w:space="0" w:color="000000"/>
            </w:tcBorders>
          </w:tcPr>
          <w:p w:rsidR="000E43C1" w:rsidRPr="00D4489B" w:rsidRDefault="000E43C1" w:rsidP="00AD1D4E">
            <w:pPr>
              <w:rPr>
                <w:lang w:val="tt-RU"/>
              </w:rPr>
            </w:pPr>
            <w:r w:rsidRPr="00D4489B">
              <w:rPr>
                <w:lang w:val="tt-RU"/>
              </w:rPr>
              <w:t>Хәл турында белгәннәрне актуальләштерү, аның төрләре турында белешмә бирү</w:t>
            </w:r>
          </w:p>
        </w:tc>
      </w:tr>
      <w:tr w:rsidR="000E43C1" w:rsidRPr="00AD1D4E" w:rsidTr="00AD1D4E">
        <w:trPr>
          <w:trHeight w:val="83"/>
        </w:trPr>
        <w:tc>
          <w:tcPr>
            <w:tcW w:w="675" w:type="dxa"/>
            <w:tcBorders>
              <w:top w:val="single" w:sz="6" w:space="0" w:color="000000"/>
              <w:left w:val="double" w:sz="6" w:space="0" w:color="000000"/>
              <w:bottom w:val="single" w:sz="6" w:space="0" w:color="000000"/>
              <w:right w:val="single" w:sz="6" w:space="0" w:color="000000"/>
            </w:tcBorders>
            <w:hideMark/>
          </w:tcPr>
          <w:p w:rsidR="000E43C1" w:rsidRPr="00D4489B" w:rsidRDefault="006F5950" w:rsidP="00AD1D4E">
            <w:pPr>
              <w:autoSpaceDN w:val="0"/>
              <w:jc w:val="center"/>
              <w:rPr>
                <w:lang w:val="tt-RU"/>
              </w:rPr>
            </w:pPr>
            <w:r w:rsidRPr="00D4489B">
              <w:rPr>
                <w:lang w:val="tt-RU"/>
              </w:rPr>
              <w:t>4</w:t>
            </w:r>
            <w:r w:rsidR="00335593" w:rsidRPr="00D4489B">
              <w:rPr>
                <w:lang w:val="tt-RU"/>
              </w:rPr>
              <w:t>0</w:t>
            </w:r>
          </w:p>
        </w:tc>
        <w:tc>
          <w:tcPr>
            <w:tcW w:w="3686" w:type="dxa"/>
            <w:tcBorders>
              <w:top w:val="single" w:sz="6" w:space="0" w:color="000000"/>
              <w:left w:val="single" w:sz="6" w:space="0" w:color="000000"/>
              <w:bottom w:val="single" w:sz="6" w:space="0" w:color="000000"/>
              <w:right w:val="single" w:sz="6" w:space="0" w:color="000000"/>
            </w:tcBorders>
            <w:hideMark/>
          </w:tcPr>
          <w:p w:rsidR="000E43C1" w:rsidRPr="00D4489B" w:rsidRDefault="000E43C1" w:rsidP="00AD1D4E">
            <w:pPr>
              <w:autoSpaceDN w:val="0"/>
              <w:rPr>
                <w:lang w:val="tt-RU"/>
              </w:rPr>
            </w:pPr>
            <w:r w:rsidRPr="00D4489B">
              <w:rPr>
                <w:lang w:val="tt-RU"/>
              </w:rPr>
              <w:t>Урын хәле</w:t>
            </w:r>
            <w:r w:rsidR="00831EB7" w:rsidRPr="00D4489B">
              <w:rPr>
                <w:lang w:val="tt-RU"/>
              </w:rPr>
              <w:t>. Вакыт хәле.</w:t>
            </w:r>
          </w:p>
        </w:tc>
        <w:tc>
          <w:tcPr>
            <w:tcW w:w="992" w:type="dxa"/>
            <w:tcBorders>
              <w:top w:val="single" w:sz="6" w:space="0" w:color="000000"/>
              <w:left w:val="single" w:sz="6" w:space="0" w:color="000000"/>
              <w:bottom w:val="single" w:sz="6" w:space="0" w:color="000000"/>
              <w:right w:val="single" w:sz="6" w:space="0" w:color="000000"/>
            </w:tcBorders>
            <w:hideMark/>
          </w:tcPr>
          <w:p w:rsidR="000E43C1" w:rsidRPr="00D4489B" w:rsidRDefault="000E43C1" w:rsidP="00AD1D4E">
            <w:pPr>
              <w:autoSpaceDN w:val="0"/>
              <w:jc w:val="center"/>
              <w:rPr>
                <w:lang w:val="tt-RU"/>
              </w:rPr>
            </w:pPr>
            <w:r w:rsidRPr="00D4489B">
              <w:rPr>
                <w:lang w:val="tt-RU"/>
              </w:rPr>
              <w:t>1</w:t>
            </w:r>
          </w:p>
        </w:tc>
        <w:tc>
          <w:tcPr>
            <w:tcW w:w="992" w:type="dxa"/>
            <w:tcBorders>
              <w:top w:val="single" w:sz="6" w:space="0" w:color="000000"/>
              <w:left w:val="single" w:sz="6" w:space="0" w:color="000000"/>
              <w:bottom w:val="single" w:sz="6" w:space="0" w:color="000000"/>
              <w:right w:val="single" w:sz="6" w:space="0" w:color="000000"/>
            </w:tcBorders>
          </w:tcPr>
          <w:p w:rsidR="000E43C1" w:rsidRPr="00D4489B" w:rsidRDefault="00F3705D" w:rsidP="00AD1D4E">
            <w:pPr>
              <w:autoSpaceDN w:val="0"/>
              <w:rPr>
                <w:lang w:val="tt-RU"/>
              </w:rPr>
            </w:pPr>
            <w:r w:rsidRPr="00D4489B">
              <w:rPr>
                <w:lang w:val="tt-RU"/>
              </w:rPr>
              <w:t>10</w:t>
            </w:r>
            <w:r w:rsidR="00F72C46" w:rsidRPr="00D4489B">
              <w:rPr>
                <w:lang w:val="tt-RU"/>
              </w:rPr>
              <w:t>.01</w:t>
            </w:r>
          </w:p>
        </w:tc>
        <w:tc>
          <w:tcPr>
            <w:tcW w:w="993" w:type="dxa"/>
            <w:tcBorders>
              <w:top w:val="single" w:sz="6" w:space="0" w:color="000000"/>
              <w:left w:val="single" w:sz="6" w:space="0" w:color="000000"/>
              <w:bottom w:val="single" w:sz="6" w:space="0" w:color="000000"/>
              <w:right w:val="double" w:sz="6" w:space="0" w:color="000000"/>
            </w:tcBorders>
          </w:tcPr>
          <w:p w:rsidR="000E43C1" w:rsidRPr="00D4489B" w:rsidRDefault="000E43C1" w:rsidP="00AD1D4E">
            <w:pPr>
              <w:autoSpaceDN w:val="0"/>
              <w:rPr>
                <w:lang w:val="tt-RU"/>
              </w:rPr>
            </w:pPr>
          </w:p>
        </w:tc>
        <w:tc>
          <w:tcPr>
            <w:tcW w:w="3577" w:type="dxa"/>
            <w:tcBorders>
              <w:top w:val="single" w:sz="6" w:space="0" w:color="000000"/>
              <w:left w:val="single" w:sz="6" w:space="0" w:color="000000"/>
              <w:right w:val="double" w:sz="6" w:space="0" w:color="000000"/>
            </w:tcBorders>
          </w:tcPr>
          <w:p w:rsidR="000E43C1" w:rsidRPr="00D4489B" w:rsidRDefault="000E43C1" w:rsidP="00AD1D4E">
            <w:pPr>
              <w:rPr>
                <w:lang w:val="tt-RU"/>
              </w:rPr>
            </w:pPr>
            <w:r w:rsidRPr="00D4489B">
              <w:rPr>
                <w:lang w:val="tt-RU"/>
              </w:rPr>
              <w:t>Урын, вакыт, сәбәп хәлләре турында төшенчә формалаштыру, белдерелү үзенчәлекләрен ачыклау</w:t>
            </w:r>
          </w:p>
        </w:tc>
      </w:tr>
      <w:tr w:rsidR="000E43C1" w:rsidRPr="00AD1D4E" w:rsidTr="00AD1D4E">
        <w:trPr>
          <w:trHeight w:val="83"/>
        </w:trPr>
        <w:tc>
          <w:tcPr>
            <w:tcW w:w="675" w:type="dxa"/>
            <w:tcBorders>
              <w:top w:val="single" w:sz="6" w:space="0" w:color="000000"/>
              <w:left w:val="double" w:sz="6" w:space="0" w:color="000000"/>
              <w:bottom w:val="single" w:sz="6" w:space="0" w:color="000000"/>
              <w:right w:val="single" w:sz="6" w:space="0" w:color="000000"/>
            </w:tcBorders>
            <w:hideMark/>
          </w:tcPr>
          <w:p w:rsidR="000E43C1" w:rsidRPr="00D4489B" w:rsidRDefault="008D1662" w:rsidP="00AD1D4E">
            <w:pPr>
              <w:autoSpaceDN w:val="0"/>
              <w:jc w:val="center"/>
              <w:rPr>
                <w:lang w:val="tt-RU"/>
              </w:rPr>
            </w:pPr>
            <w:r w:rsidRPr="00D4489B">
              <w:rPr>
                <w:lang w:val="tt-RU"/>
              </w:rPr>
              <w:t>4</w:t>
            </w:r>
            <w:r w:rsidR="00335593" w:rsidRPr="00D4489B">
              <w:rPr>
                <w:lang w:val="tt-RU"/>
              </w:rPr>
              <w:t>1</w:t>
            </w:r>
          </w:p>
        </w:tc>
        <w:tc>
          <w:tcPr>
            <w:tcW w:w="3686" w:type="dxa"/>
            <w:tcBorders>
              <w:top w:val="single" w:sz="6" w:space="0" w:color="000000"/>
              <w:left w:val="single" w:sz="6" w:space="0" w:color="000000"/>
              <w:bottom w:val="single" w:sz="6" w:space="0" w:color="000000"/>
              <w:right w:val="single" w:sz="6" w:space="0" w:color="000000"/>
            </w:tcBorders>
            <w:hideMark/>
          </w:tcPr>
          <w:p w:rsidR="000E43C1" w:rsidRPr="00D4489B" w:rsidRDefault="000E43C1" w:rsidP="00AD1D4E">
            <w:pPr>
              <w:autoSpaceDN w:val="0"/>
            </w:pPr>
            <w:r w:rsidRPr="00D4489B">
              <w:rPr>
                <w:lang w:val="tt-RU"/>
              </w:rPr>
              <w:t>Сәбәп х</w:t>
            </w:r>
            <w:r w:rsidRPr="00D4489B">
              <w:t>әле</w:t>
            </w:r>
            <w:r w:rsidR="00831EB7" w:rsidRPr="00D4489B">
              <w:t xml:space="preserve"> </w:t>
            </w:r>
            <w:r w:rsidR="00831EB7" w:rsidRPr="00D4489B">
              <w:rPr>
                <w:lang w:val="tt-RU"/>
              </w:rPr>
              <w:t>.</w:t>
            </w:r>
            <w:r w:rsidR="00831EB7" w:rsidRPr="00D4489B">
              <w:t>Максат хәле</w:t>
            </w:r>
          </w:p>
        </w:tc>
        <w:tc>
          <w:tcPr>
            <w:tcW w:w="992" w:type="dxa"/>
            <w:tcBorders>
              <w:top w:val="single" w:sz="6" w:space="0" w:color="000000"/>
              <w:left w:val="single" w:sz="6" w:space="0" w:color="000000"/>
              <w:bottom w:val="single" w:sz="6" w:space="0" w:color="000000"/>
              <w:right w:val="single" w:sz="6" w:space="0" w:color="000000"/>
            </w:tcBorders>
            <w:hideMark/>
          </w:tcPr>
          <w:p w:rsidR="000E43C1" w:rsidRPr="00D4489B" w:rsidRDefault="000E43C1" w:rsidP="00AD1D4E">
            <w:pPr>
              <w:autoSpaceDN w:val="0"/>
              <w:jc w:val="center"/>
              <w:rPr>
                <w:lang w:val="tt-RU"/>
              </w:rPr>
            </w:pPr>
            <w:r w:rsidRPr="00D4489B">
              <w:rPr>
                <w:lang w:val="tt-RU"/>
              </w:rPr>
              <w:t>1</w:t>
            </w:r>
          </w:p>
        </w:tc>
        <w:tc>
          <w:tcPr>
            <w:tcW w:w="992" w:type="dxa"/>
            <w:tcBorders>
              <w:top w:val="single" w:sz="6" w:space="0" w:color="000000"/>
              <w:left w:val="single" w:sz="6" w:space="0" w:color="000000"/>
              <w:bottom w:val="single" w:sz="6" w:space="0" w:color="000000"/>
              <w:right w:val="single" w:sz="6" w:space="0" w:color="000000"/>
            </w:tcBorders>
          </w:tcPr>
          <w:p w:rsidR="000E43C1" w:rsidRPr="00D4489B" w:rsidRDefault="00F3705D" w:rsidP="00AD1D4E">
            <w:pPr>
              <w:autoSpaceDN w:val="0"/>
              <w:rPr>
                <w:lang w:val="tt-RU"/>
              </w:rPr>
            </w:pPr>
            <w:r w:rsidRPr="00D4489B">
              <w:rPr>
                <w:lang w:val="tt-RU"/>
              </w:rPr>
              <w:t>15</w:t>
            </w:r>
            <w:r w:rsidR="00F72C46" w:rsidRPr="00D4489B">
              <w:rPr>
                <w:lang w:val="tt-RU"/>
              </w:rPr>
              <w:t>.01</w:t>
            </w:r>
          </w:p>
        </w:tc>
        <w:tc>
          <w:tcPr>
            <w:tcW w:w="993" w:type="dxa"/>
            <w:tcBorders>
              <w:top w:val="single" w:sz="6" w:space="0" w:color="000000"/>
              <w:left w:val="single" w:sz="6" w:space="0" w:color="000000"/>
              <w:bottom w:val="single" w:sz="6" w:space="0" w:color="000000"/>
              <w:right w:val="double" w:sz="6" w:space="0" w:color="000000"/>
            </w:tcBorders>
          </w:tcPr>
          <w:p w:rsidR="000E43C1" w:rsidRPr="00D4489B" w:rsidRDefault="000E43C1" w:rsidP="00AD1D4E">
            <w:pPr>
              <w:autoSpaceDN w:val="0"/>
              <w:rPr>
                <w:lang w:val="tt-RU"/>
              </w:rPr>
            </w:pPr>
          </w:p>
        </w:tc>
        <w:tc>
          <w:tcPr>
            <w:tcW w:w="3577" w:type="dxa"/>
            <w:tcBorders>
              <w:left w:val="single" w:sz="6" w:space="0" w:color="000000"/>
              <w:bottom w:val="single" w:sz="6" w:space="0" w:color="000000"/>
              <w:right w:val="double" w:sz="6" w:space="0" w:color="000000"/>
            </w:tcBorders>
          </w:tcPr>
          <w:p w:rsidR="000E43C1" w:rsidRPr="00D4489B" w:rsidRDefault="00831EB7" w:rsidP="00AD1D4E">
            <w:pPr>
              <w:autoSpaceDN w:val="0"/>
              <w:rPr>
                <w:lang w:val="tt-RU"/>
              </w:rPr>
            </w:pPr>
            <w:r w:rsidRPr="00D4489B">
              <w:rPr>
                <w:lang w:val="tt-RU"/>
              </w:rPr>
              <w:t>Максат  хәлләре һәм аларның белдерелү үзенчәлекләре турында төшенчә формалаштыру</w:t>
            </w:r>
          </w:p>
        </w:tc>
      </w:tr>
      <w:tr w:rsidR="000E43C1" w:rsidRPr="00AD1D4E" w:rsidTr="00AD1D4E">
        <w:trPr>
          <w:trHeight w:val="83"/>
        </w:trPr>
        <w:tc>
          <w:tcPr>
            <w:tcW w:w="675" w:type="dxa"/>
            <w:tcBorders>
              <w:top w:val="single" w:sz="6" w:space="0" w:color="000000"/>
              <w:left w:val="double" w:sz="6" w:space="0" w:color="000000"/>
              <w:bottom w:val="single" w:sz="6" w:space="0" w:color="000000"/>
              <w:right w:val="single" w:sz="6" w:space="0" w:color="000000"/>
            </w:tcBorders>
            <w:hideMark/>
          </w:tcPr>
          <w:p w:rsidR="000E43C1" w:rsidRPr="00D4489B" w:rsidRDefault="008D1662" w:rsidP="00AD1D4E">
            <w:pPr>
              <w:autoSpaceDN w:val="0"/>
              <w:jc w:val="center"/>
              <w:rPr>
                <w:lang w:val="tt-RU"/>
              </w:rPr>
            </w:pPr>
            <w:r w:rsidRPr="00D4489B">
              <w:rPr>
                <w:lang w:val="tt-RU"/>
              </w:rPr>
              <w:t>4</w:t>
            </w:r>
            <w:r w:rsidR="00335593" w:rsidRPr="00D4489B">
              <w:rPr>
                <w:lang w:val="tt-RU"/>
              </w:rPr>
              <w:t>2</w:t>
            </w:r>
          </w:p>
        </w:tc>
        <w:tc>
          <w:tcPr>
            <w:tcW w:w="3686" w:type="dxa"/>
            <w:tcBorders>
              <w:top w:val="single" w:sz="6" w:space="0" w:color="000000"/>
              <w:left w:val="single" w:sz="6" w:space="0" w:color="000000"/>
              <w:bottom w:val="single" w:sz="6" w:space="0" w:color="000000"/>
              <w:right w:val="single" w:sz="6" w:space="0" w:color="000000"/>
            </w:tcBorders>
            <w:hideMark/>
          </w:tcPr>
          <w:p w:rsidR="000E43C1" w:rsidRPr="00D4489B" w:rsidRDefault="000E43C1" w:rsidP="00AD1D4E">
            <w:pPr>
              <w:autoSpaceDN w:val="0"/>
            </w:pPr>
            <w:r w:rsidRPr="00D4489B">
              <w:t>Сайланма диктант «Урман тургае»</w:t>
            </w:r>
          </w:p>
        </w:tc>
        <w:tc>
          <w:tcPr>
            <w:tcW w:w="992" w:type="dxa"/>
            <w:tcBorders>
              <w:top w:val="single" w:sz="6" w:space="0" w:color="000000"/>
              <w:left w:val="single" w:sz="6" w:space="0" w:color="000000"/>
              <w:bottom w:val="single" w:sz="6" w:space="0" w:color="000000"/>
              <w:right w:val="single" w:sz="6" w:space="0" w:color="000000"/>
            </w:tcBorders>
            <w:hideMark/>
          </w:tcPr>
          <w:p w:rsidR="000E43C1" w:rsidRPr="00D4489B" w:rsidRDefault="000E43C1" w:rsidP="00AD1D4E">
            <w:pPr>
              <w:autoSpaceDN w:val="0"/>
              <w:jc w:val="center"/>
              <w:rPr>
                <w:lang w:val="tt-RU"/>
              </w:rPr>
            </w:pPr>
            <w:r w:rsidRPr="00D4489B">
              <w:rPr>
                <w:lang w:val="tt-RU"/>
              </w:rPr>
              <w:t>1</w:t>
            </w:r>
          </w:p>
        </w:tc>
        <w:tc>
          <w:tcPr>
            <w:tcW w:w="992" w:type="dxa"/>
            <w:tcBorders>
              <w:top w:val="single" w:sz="6" w:space="0" w:color="000000"/>
              <w:left w:val="single" w:sz="6" w:space="0" w:color="000000"/>
              <w:bottom w:val="single" w:sz="6" w:space="0" w:color="000000"/>
              <w:right w:val="single" w:sz="6" w:space="0" w:color="000000"/>
            </w:tcBorders>
          </w:tcPr>
          <w:p w:rsidR="000E43C1" w:rsidRPr="00D4489B" w:rsidRDefault="00F3705D" w:rsidP="00AD1D4E">
            <w:pPr>
              <w:autoSpaceDN w:val="0"/>
              <w:rPr>
                <w:lang w:val="tt-RU"/>
              </w:rPr>
            </w:pPr>
            <w:r w:rsidRPr="00D4489B">
              <w:rPr>
                <w:lang w:val="tt-RU"/>
              </w:rPr>
              <w:t>17</w:t>
            </w:r>
            <w:r w:rsidR="00F72C46" w:rsidRPr="00D4489B">
              <w:rPr>
                <w:lang w:val="tt-RU"/>
              </w:rPr>
              <w:t>.01</w:t>
            </w:r>
          </w:p>
        </w:tc>
        <w:tc>
          <w:tcPr>
            <w:tcW w:w="993" w:type="dxa"/>
            <w:tcBorders>
              <w:top w:val="single" w:sz="6" w:space="0" w:color="000000"/>
              <w:left w:val="single" w:sz="6" w:space="0" w:color="000000"/>
              <w:bottom w:val="single" w:sz="6" w:space="0" w:color="000000"/>
              <w:right w:val="double" w:sz="6" w:space="0" w:color="000000"/>
            </w:tcBorders>
          </w:tcPr>
          <w:p w:rsidR="000E43C1" w:rsidRPr="00D4489B" w:rsidRDefault="000E43C1" w:rsidP="00AD1D4E">
            <w:pPr>
              <w:autoSpaceDN w:val="0"/>
              <w:rPr>
                <w:lang w:val="tt-RU"/>
              </w:rPr>
            </w:pPr>
          </w:p>
        </w:tc>
        <w:tc>
          <w:tcPr>
            <w:tcW w:w="3577" w:type="dxa"/>
            <w:tcBorders>
              <w:top w:val="single" w:sz="6" w:space="0" w:color="000000"/>
              <w:left w:val="single" w:sz="6" w:space="0" w:color="000000"/>
              <w:bottom w:val="single" w:sz="6" w:space="0" w:color="000000"/>
              <w:right w:val="double" w:sz="6" w:space="0" w:color="000000"/>
            </w:tcBorders>
          </w:tcPr>
          <w:p w:rsidR="000E43C1" w:rsidRPr="00D4489B" w:rsidRDefault="000E43C1" w:rsidP="00AD1D4E">
            <w:pPr>
              <w:rPr>
                <w:lang w:val="tt-RU"/>
              </w:rPr>
            </w:pPr>
            <w:r w:rsidRPr="00D4489B">
              <w:rPr>
                <w:lang w:val="tt-RU"/>
              </w:rPr>
              <w:t>Тексттан таныш булган хәлләре булган җөмләләрне аерып язу</w:t>
            </w:r>
          </w:p>
        </w:tc>
      </w:tr>
      <w:tr w:rsidR="000E43C1" w:rsidRPr="00AD1D4E" w:rsidTr="00AD1D4E">
        <w:trPr>
          <w:trHeight w:val="83"/>
        </w:trPr>
        <w:tc>
          <w:tcPr>
            <w:tcW w:w="675" w:type="dxa"/>
            <w:tcBorders>
              <w:top w:val="single" w:sz="6" w:space="0" w:color="000000"/>
              <w:left w:val="double" w:sz="6" w:space="0" w:color="000000"/>
              <w:bottom w:val="single" w:sz="6" w:space="0" w:color="000000"/>
              <w:right w:val="single" w:sz="6" w:space="0" w:color="000000"/>
            </w:tcBorders>
            <w:hideMark/>
          </w:tcPr>
          <w:p w:rsidR="000E43C1" w:rsidRPr="00D4489B" w:rsidRDefault="00335593" w:rsidP="00AD1D4E">
            <w:pPr>
              <w:autoSpaceDN w:val="0"/>
              <w:jc w:val="center"/>
              <w:rPr>
                <w:lang w:val="tt-RU"/>
              </w:rPr>
            </w:pPr>
            <w:r w:rsidRPr="00D4489B">
              <w:rPr>
                <w:lang w:val="tt-RU"/>
              </w:rPr>
              <w:t>43</w:t>
            </w:r>
          </w:p>
        </w:tc>
        <w:tc>
          <w:tcPr>
            <w:tcW w:w="3686" w:type="dxa"/>
            <w:tcBorders>
              <w:top w:val="single" w:sz="6" w:space="0" w:color="000000"/>
              <w:left w:val="single" w:sz="6" w:space="0" w:color="000000"/>
              <w:bottom w:val="single" w:sz="6" w:space="0" w:color="000000"/>
              <w:right w:val="single" w:sz="6" w:space="0" w:color="000000"/>
            </w:tcBorders>
            <w:hideMark/>
          </w:tcPr>
          <w:p w:rsidR="000E43C1" w:rsidRPr="00D4489B" w:rsidRDefault="000E43C1" w:rsidP="00AD1D4E">
            <w:pPr>
              <w:autoSpaceDN w:val="0"/>
              <w:rPr>
                <w:lang w:val="tt-RU"/>
              </w:rPr>
            </w:pPr>
            <w:r w:rsidRPr="00D4489B">
              <w:rPr>
                <w:lang w:val="tt-RU"/>
              </w:rPr>
              <w:t>Рәвеш хәле</w:t>
            </w:r>
            <w:r w:rsidR="00831EB7" w:rsidRPr="00D4489B">
              <w:rPr>
                <w:lang w:val="tt-RU"/>
              </w:rPr>
              <w:t>. Күләм хәле</w:t>
            </w:r>
          </w:p>
        </w:tc>
        <w:tc>
          <w:tcPr>
            <w:tcW w:w="992" w:type="dxa"/>
            <w:tcBorders>
              <w:top w:val="single" w:sz="6" w:space="0" w:color="000000"/>
              <w:left w:val="single" w:sz="6" w:space="0" w:color="000000"/>
              <w:bottom w:val="single" w:sz="6" w:space="0" w:color="000000"/>
              <w:right w:val="single" w:sz="6" w:space="0" w:color="000000"/>
            </w:tcBorders>
            <w:hideMark/>
          </w:tcPr>
          <w:p w:rsidR="000E43C1" w:rsidRPr="00D4489B" w:rsidRDefault="000E43C1" w:rsidP="00AD1D4E">
            <w:pPr>
              <w:autoSpaceDN w:val="0"/>
              <w:jc w:val="center"/>
              <w:rPr>
                <w:lang w:val="tt-RU"/>
              </w:rPr>
            </w:pPr>
            <w:r w:rsidRPr="00D4489B">
              <w:rPr>
                <w:lang w:val="tt-RU"/>
              </w:rPr>
              <w:t>1</w:t>
            </w:r>
          </w:p>
        </w:tc>
        <w:tc>
          <w:tcPr>
            <w:tcW w:w="992" w:type="dxa"/>
            <w:tcBorders>
              <w:top w:val="single" w:sz="6" w:space="0" w:color="000000"/>
              <w:left w:val="single" w:sz="6" w:space="0" w:color="000000"/>
              <w:bottom w:val="single" w:sz="6" w:space="0" w:color="000000"/>
              <w:right w:val="single" w:sz="6" w:space="0" w:color="000000"/>
            </w:tcBorders>
          </w:tcPr>
          <w:p w:rsidR="000E43C1" w:rsidRPr="00D4489B" w:rsidRDefault="00F3705D" w:rsidP="00AD1D4E">
            <w:pPr>
              <w:autoSpaceDN w:val="0"/>
              <w:rPr>
                <w:lang w:val="tt-RU"/>
              </w:rPr>
            </w:pPr>
            <w:r w:rsidRPr="00D4489B">
              <w:rPr>
                <w:lang w:val="tt-RU"/>
              </w:rPr>
              <w:t>22</w:t>
            </w:r>
            <w:r w:rsidR="00F72C46" w:rsidRPr="00D4489B">
              <w:rPr>
                <w:lang w:val="tt-RU"/>
              </w:rPr>
              <w:t>.01</w:t>
            </w:r>
          </w:p>
        </w:tc>
        <w:tc>
          <w:tcPr>
            <w:tcW w:w="993" w:type="dxa"/>
            <w:tcBorders>
              <w:top w:val="single" w:sz="6" w:space="0" w:color="000000"/>
              <w:left w:val="single" w:sz="6" w:space="0" w:color="000000"/>
              <w:bottom w:val="single" w:sz="6" w:space="0" w:color="000000"/>
              <w:right w:val="double" w:sz="6" w:space="0" w:color="000000"/>
            </w:tcBorders>
          </w:tcPr>
          <w:p w:rsidR="000E43C1" w:rsidRPr="00D4489B" w:rsidRDefault="000E43C1" w:rsidP="00AD1D4E">
            <w:pPr>
              <w:autoSpaceDN w:val="0"/>
              <w:rPr>
                <w:lang w:val="tt-RU"/>
              </w:rPr>
            </w:pPr>
          </w:p>
        </w:tc>
        <w:tc>
          <w:tcPr>
            <w:tcW w:w="3577" w:type="dxa"/>
            <w:tcBorders>
              <w:left w:val="single" w:sz="6" w:space="0" w:color="000000"/>
              <w:right w:val="double" w:sz="6" w:space="0" w:color="000000"/>
            </w:tcBorders>
          </w:tcPr>
          <w:p w:rsidR="000E43C1" w:rsidRPr="00D4489B" w:rsidRDefault="000E43C1" w:rsidP="00AD1D4E">
            <w:pPr>
              <w:rPr>
                <w:lang w:val="tt-RU"/>
              </w:rPr>
            </w:pPr>
            <w:r w:rsidRPr="00D4489B">
              <w:rPr>
                <w:lang w:val="tt-RU"/>
              </w:rPr>
              <w:t>Рәвеш хәлләре һәм аларның белдерелү үзенчәлекләре турында төшенчә формалаштыру</w:t>
            </w:r>
            <w:r w:rsidR="00831EB7" w:rsidRPr="00D4489B">
              <w:rPr>
                <w:lang w:val="tt-RU"/>
              </w:rPr>
              <w:t xml:space="preserve"> Күләм хәлләре һәм аларның белдерелү үзенчәлекләре турында төшенчә формалаштыру</w:t>
            </w:r>
          </w:p>
        </w:tc>
      </w:tr>
      <w:tr w:rsidR="000E43C1" w:rsidRPr="00AD1D4E" w:rsidTr="00AD1D4E">
        <w:trPr>
          <w:trHeight w:val="83"/>
        </w:trPr>
        <w:tc>
          <w:tcPr>
            <w:tcW w:w="675" w:type="dxa"/>
            <w:tcBorders>
              <w:top w:val="single" w:sz="6" w:space="0" w:color="000000"/>
              <w:left w:val="double" w:sz="6" w:space="0" w:color="000000"/>
              <w:bottom w:val="single" w:sz="6" w:space="0" w:color="000000"/>
              <w:right w:val="single" w:sz="6" w:space="0" w:color="000000"/>
            </w:tcBorders>
            <w:hideMark/>
          </w:tcPr>
          <w:p w:rsidR="000E43C1" w:rsidRPr="00D4489B" w:rsidRDefault="00335593" w:rsidP="00AD1D4E">
            <w:pPr>
              <w:autoSpaceDN w:val="0"/>
              <w:jc w:val="center"/>
              <w:rPr>
                <w:lang w:val="tt-RU"/>
              </w:rPr>
            </w:pPr>
            <w:r w:rsidRPr="00D4489B">
              <w:rPr>
                <w:lang w:val="tt-RU"/>
              </w:rPr>
              <w:t>44</w:t>
            </w:r>
          </w:p>
        </w:tc>
        <w:tc>
          <w:tcPr>
            <w:tcW w:w="3686" w:type="dxa"/>
            <w:tcBorders>
              <w:top w:val="single" w:sz="6" w:space="0" w:color="000000"/>
              <w:left w:val="single" w:sz="6" w:space="0" w:color="000000"/>
              <w:bottom w:val="single" w:sz="6" w:space="0" w:color="000000"/>
              <w:right w:val="single" w:sz="6" w:space="0" w:color="000000"/>
            </w:tcBorders>
            <w:hideMark/>
          </w:tcPr>
          <w:p w:rsidR="000E43C1" w:rsidRPr="00D4489B" w:rsidRDefault="000E43C1" w:rsidP="00AD1D4E">
            <w:pPr>
              <w:autoSpaceDN w:val="0"/>
            </w:pPr>
            <w:r w:rsidRPr="00D4489B">
              <w:t>Шарт хәле.</w:t>
            </w:r>
            <w:r w:rsidR="00831EB7" w:rsidRPr="00D4489B">
              <w:t xml:space="preserve"> Кире хә</w:t>
            </w:r>
            <w:proofErr w:type="gramStart"/>
            <w:r w:rsidR="00831EB7" w:rsidRPr="00D4489B">
              <w:t>л</w:t>
            </w:r>
            <w:proofErr w:type="gramEnd"/>
          </w:p>
        </w:tc>
        <w:tc>
          <w:tcPr>
            <w:tcW w:w="992" w:type="dxa"/>
            <w:tcBorders>
              <w:top w:val="single" w:sz="6" w:space="0" w:color="000000"/>
              <w:left w:val="single" w:sz="6" w:space="0" w:color="000000"/>
              <w:bottom w:val="single" w:sz="6" w:space="0" w:color="000000"/>
              <w:right w:val="single" w:sz="6" w:space="0" w:color="000000"/>
            </w:tcBorders>
            <w:hideMark/>
          </w:tcPr>
          <w:p w:rsidR="000E43C1" w:rsidRPr="00D4489B" w:rsidRDefault="000E43C1" w:rsidP="00AD1D4E">
            <w:pPr>
              <w:autoSpaceDN w:val="0"/>
              <w:jc w:val="center"/>
              <w:rPr>
                <w:lang w:val="tt-RU"/>
              </w:rPr>
            </w:pPr>
            <w:r w:rsidRPr="00D4489B">
              <w:rPr>
                <w:lang w:val="tt-RU"/>
              </w:rPr>
              <w:t>1</w:t>
            </w:r>
          </w:p>
        </w:tc>
        <w:tc>
          <w:tcPr>
            <w:tcW w:w="992" w:type="dxa"/>
            <w:tcBorders>
              <w:top w:val="single" w:sz="6" w:space="0" w:color="000000"/>
              <w:left w:val="single" w:sz="6" w:space="0" w:color="000000"/>
              <w:bottom w:val="single" w:sz="6" w:space="0" w:color="000000"/>
              <w:right w:val="single" w:sz="6" w:space="0" w:color="000000"/>
            </w:tcBorders>
          </w:tcPr>
          <w:p w:rsidR="000E43C1" w:rsidRPr="00D4489B" w:rsidRDefault="00F3705D" w:rsidP="00AD1D4E">
            <w:pPr>
              <w:autoSpaceDN w:val="0"/>
              <w:rPr>
                <w:lang w:val="tt-RU"/>
              </w:rPr>
            </w:pPr>
            <w:r w:rsidRPr="00D4489B">
              <w:rPr>
                <w:lang w:val="tt-RU"/>
              </w:rPr>
              <w:t>24</w:t>
            </w:r>
            <w:r w:rsidR="00F72C46" w:rsidRPr="00D4489B">
              <w:rPr>
                <w:lang w:val="tt-RU"/>
              </w:rPr>
              <w:t>.01</w:t>
            </w:r>
          </w:p>
        </w:tc>
        <w:tc>
          <w:tcPr>
            <w:tcW w:w="993" w:type="dxa"/>
            <w:tcBorders>
              <w:top w:val="single" w:sz="6" w:space="0" w:color="000000"/>
              <w:left w:val="single" w:sz="6" w:space="0" w:color="000000"/>
              <w:bottom w:val="single" w:sz="6" w:space="0" w:color="000000"/>
              <w:right w:val="double" w:sz="6" w:space="0" w:color="000000"/>
            </w:tcBorders>
          </w:tcPr>
          <w:p w:rsidR="000E43C1" w:rsidRPr="00D4489B" w:rsidRDefault="000E43C1" w:rsidP="00AD1D4E">
            <w:pPr>
              <w:autoSpaceDN w:val="0"/>
              <w:rPr>
                <w:lang w:val="tt-RU"/>
              </w:rPr>
            </w:pPr>
          </w:p>
        </w:tc>
        <w:tc>
          <w:tcPr>
            <w:tcW w:w="3577" w:type="dxa"/>
            <w:tcBorders>
              <w:left w:val="single" w:sz="6" w:space="0" w:color="000000"/>
              <w:right w:val="double" w:sz="6" w:space="0" w:color="000000"/>
            </w:tcBorders>
          </w:tcPr>
          <w:p w:rsidR="000E43C1" w:rsidRPr="00D4489B" w:rsidRDefault="000E43C1" w:rsidP="00AD1D4E">
            <w:pPr>
              <w:rPr>
                <w:lang w:val="tt-RU"/>
              </w:rPr>
            </w:pPr>
            <w:r w:rsidRPr="00D4489B">
              <w:rPr>
                <w:lang w:val="tt-RU"/>
              </w:rPr>
              <w:t>Шарт хәлләре һәм аларның белдерелү үзенчәлекләре турында төшенчә формалаштыру</w:t>
            </w:r>
            <w:r w:rsidR="00831EB7" w:rsidRPr="00D4489B">
              <w:rPr>
                <w:lang w:val="tt-RU"/>
              </w:rPr>
              <w:t xml:space="preserve"> Кире  хәлләре һәм аларның белдерелү үзенчәлекләре турында төшенчә формалаштыру</w:t>
            </w:r>
          </w:p>
        </w:tc>
      </w:tr>
      <w:tr w:rsidR="000E43C1" w:rsidRPr="00D4489B" w:rsidTr="00AD1D4E">
        <w:trPr>
          <w:trHeight w:val="83"/>
        </w:trPr>
        <w:tc>
          <w:tcPr>
            <w:tcW w:w="675" w:type="dxa"/>
            <w:tcBorders>
              <w:top w:val="single" w:sz="6" w:space="0" w:color="000000"/>
              <w:left w:val="double" w:sz="6" w:space="0" w:color="000000"/>
              <w:bottom w:val="single" w:sz="6" w:space="0" w:color="000000"/>
              <w:right w:val="single" w:sz="6" w:space="0" w:color="000000"/>
            </w:tcBorders>
            <w:hideMark/>
          </w:tcPr>
          <w:p w:rsidR="000E43C1" w:rsidRPr="00D4489B" w:rsidRDefault="00335593" w:rsidP="00AD1D4E">
            <w:pPr>
              <w:autoSpaceDN w:val="0"/>
              <w:jc w:val="center"/>
              <w:rPr>
                <w:lang w:val="tt-RU"/>
              </w:rPr>
            </w:pPr>
            <w:r w:rsidRPr="00D4489B">
              <w:rPr>
                <w:lang w:val="tt-RU"/>
              </w:rPr>
              <w:t>45</w:t>
            </w:r>
          </w:p>
        </w:tc>
        <w:tc>
          <w:tcPr>
            <w:tcW w:w="3686" w:type="dxa"/>
            <w:tcBorders>
              <w:top w:val="single" w:sz="6" w:space="0" w:color="000000"/>
              <w:left w:val="single" w:sz="6" w:space="0" w:color="000000"/>
              <w:bottom w:val="single" w:sz="6" w:space="0" w:color="000000"/>
              <w:right w:val="single" w:sz="6" w:space="0" w:color="000000"/>
            </w:tcBorders>
            <w:hideMark/>
          </w:tcPr>
          <w:p w:rsidR="000E43C1" w:rsidRPr="00D4489B" w:rsidRDefault="000E43C1" w:rsidP="00AD1D4E">
            <w:pPr>
              <w:autoSpaceDN w:val="0"/>
            </w:pPr>
            <w:r w:rsidRPr="00D4489B">
              <w:t>Иярчен кисәкләрне гомумиләштереп кабатлау</w:t>
            </w:r>
          </w:p>
        </w:tc>
        <w:tc>
          <w:tcPr>
            <w:tcW w:w="992" w:type="dxa"/>
            <w:tcBorders>
              <w:top w:val="single" w:sz="6" w:space="0" w:color="000000"/>
              <w:left w:val="single" w:sz="6" w:space="0" w:color="000000"/>
              <w:bottom w:val="single" w:sz="6" w:space="0" w:color="000000"/>
              <w:right w:val="single" w:sz="6" w:space="0" w:color="000000"/>
            </w:tcBorders>
            <w:hideMark/>
          </w:tcPr>
          <w:p w:rsidR="000E43C1" w:rsidRPr="00D4489B" w:rsidRDefault="000E43C1" w:rsidP="00AD1D4E">
            <w:pPr>
              <w:autoSpaceDN w:val="0"/>
              <w:jc w:val="center"/>
              <w:rPr>
                <w:lang w:val="tt-RU"/>
              </w:rPr>
            </w:pPr>
            <w:r w:rsidRPr="00D4489B">
              <w:rPr>
                <w:lang w:val="tt-RU"/>
              </w:rPr>
              <w:t>1</w:t>
            </w:r>
          </w:p>
        </w:tc>
        <w:tc>
          <w:tcPr>
            <w:tcW w:w="992" w:type="dxa"/>
            <w:tcBorders>
              <w:top w:val="single" w:sz="6" w:space="0" w:color="000000"/>
              <w:left w:val="single" w:sz="6" w:space="0" w:color="000000"/>
              <w:bottom w:val="single" w:sz="6" w:space="0" w:color="000000"/>
              <w:right w:val="single" w:sz="6" w:space="0" w:color="000000"/>
            </w:tcBorders>
          </w:tcPr>
          <w:p w:rsidR="000E43C1" w:rsidRPr="00D4489B" w:rsidRDefault="00F3705D" w:rsidP="00AD1D4E">
            <w:pPr>
              <w:autoSpaceDN w:val="0"/>
              <w:rPr>
                <w:lang w:val="tt-RU"/>
              </w:rPr>
            </w:pPr>
            <w:r w:rsidRPr="00D4489B">
              <w:rPr>
                <w:lang w:val="tt-RU"/>
              </w:rPr>
              <w:t>29.01</w:t>
            </w:r>
          </w:p>
        </w:tc>
        <w:tc>
          <w:tcPr>
            <w:tcW w:w="993" w:type="dxa"/>
            <w:tcBorders>
              <w:top w:val="single" w:sz="6" w:space="0" w:color="000000"/>
              <w:left w:val="single" w:sz="6" w:space="0" w:color="000000"/>
              <w:bottom w:val="single" w:sz="6" w:space="0" w:color="000000"/>
              <w:right w:val="double" w:sz="6" w:space="0" w:color="000000"/>
            </w:tcBorders>
          </w:tcPr>
          <w:p w:rsidR="000E43C1" w:rsidRPr="00D4489B" w:rsidRDefault="000E43C1" w:rsidP="00AD1D4E">
            <w:pPr>
              <w:autoSpaceDN w:val="0"/>
              <w:rPr>
                <w:lang w:val="tt-RU"/>
              </w:rPr>
            </w:pPr>
          </w:p>
        </w:tc>
        <w:tc>
          <w:tcPr>
            <w:tcW w:w="3577" w:type="dxa"/>
            <w:tcBorders>
              <w:top w:val="single" w:sz="6" w:space="0" w:color="000000"/>
              <w:left w:val="single" w:sz="6" w:space="0" w:color="000000"/>
              <w:bottom w:val="single" w:sz="6" w:space="0" w:color="000000"/>
              <w:right w:val="double" w:sz="6" w:space="0" w:color="000000"/>
            </w:tcBorders>
          </w:tcPr>
          <w:p w:rsidR="000E43C1" w:rsidRPr="00D4489B" w:rsidRDefault="000E43C1" w:rsidP="00AD1D4E">
            <w:pPr>
              <w:rPr>
                <w:lang w:val="tt-RU"/>
              </w:rPr>
            </w:pPr>
            <w:r w:rsidRPr="00D4489B">
              <w:rPr>
                <w:lang w:val="tt-RU"/>
              </w:rPr>
              <w:t>Иярчен кисәкләрне гомумиләштереп кабатлау</w:t>
            </w:r>
          </w:p>
        </w:tc>
      </w:tr>
      <w:tr w:rsidR="000E43C1" w:rsidRPr="00AD1D4E" w:rsidTr="00AD1D4E">
        <w:trPr>
          <w:trHeight w:val="83"/>
        </w:trPr>
        <w:tc>
          <w:tcPr>
            <w:tcW w:w="675" w:type="dxa"/>
            <w:tcBorders>
              <w:top w:val="single" w:sz="6" w:space="0" w:color="000000"/>
              <w:left w:val="double" w:sz="6" w:space="0" w:color="000000"/>
              <w:bottom w:val="single" w:sz="6" w:space="0" w:color="000000"/>
              <w:right w:val="single" w:sz="6" w:space="0" w:color="000000"/>
            </w:tcBorders>
            <w:hideMark/>
          </w:tcPr>
          <w:p w:rsidR="000E43C1" w:rsidRPr="00D4489B" w:rsidRDefault="00335593" w:rsidP="00AD1D4E">
            <w:pPr>
              <w:autoSpaceDN w:val="0"/>
              <w:jc w:val="center"/>
              <w:rPr>
                <w:lang w:val="tt-RU"/>
              </w:rPr>
            </w:pPr>
            <w:r w:rsidRPr="00D4489B">
              <w:rPr>
                <w:lang w:val="tt-RU"/>
              </w:rPr>
              <w:t>46</w:t>
            </w:r>
            <w:r w:rsidR="006F5950" w:rsidRPr="00D4489B">
              <w:rPr>
                <w:lang w:val="tt-RU"/>
              </w:rPr>
              <w:t>-</w:t>
            </w:r>
            <w:r w:rsidRPr="00D4489B">
              <w:rPr>
                <w:lang w:val="tt-RU"/>
              </w:rPr>
              <w:t>47</w:t>
            </w:r>
            <w:r w:rsidR="000E43C1" w:rsidRPr="00D4489B">
              <w:rPr>
                <w:lang w:val="tt-RU"/>
              </w:rPr>
              <w:t>.</w:t>
            </w:r>
          </w:p>
        </w:tc>
        <w:tc>
          <w:tcPr>
            <w:tcW w:w="3686" w:type="dxa"/>
            <w:tcBorders>
              <w:top w:val="single" w:sz="6" w:space="0" w:color="000000"/>
              <w:left w:val="single" w:sz="6" w:space="0" w:color="000000"/>
              <w:bottom w:val="single" w:sz="6" w:space="0" w:color="000000"/>
              <w:right w:val="single" w:sz="6" w:space="0" w:color="000000"/>
            </w:tcBorders>
            <w:hideMark/>
          </w:tcPr>
          <w:p w:rsidR="000E43C1" w:rsidRPr="00D4489B" w:rsidRDefault="000E43C1" w:rsidP="00AD1D4E">
            <w:pPr>
              <w:autoSpaceDN w:val="0"/>
              <w:rPr>
                <w:lang w:val="tt-RU"/>
              </w:rPr>
            </w:pPr>
            <w:r w:rsidRPr="00D4489B">
              <w:rPr>
                <w:lang w:val="tt-RU"/>
              </w:rPr>
              <w:t>БСҮ.</w:t>
            </w:r>
            <w:r w:rsidRPr="00D4489B">
              <w:t xml:space="preserve"> Контроль изложение «Табылдык»</w:t>
            </w:r>
          </w:p>
        </w:tc>
        <w:tc>
          <w:tcPr>
            <w:tcW w:w="992" w:type="dxa"/>
            <w:tcBorders>
              <w:top w:val="single" w:sz="6" w:space="0" w:color="000000"/>
              <w:left w:val="single" w:sz="6" w:space="0" w:color="000000"/>
              <w:bottom w:val="single" w:sz="6" w:space="0" w:color="000000"/>
              <w:right w:val="single" w:sz="6" w:space="0" w:color="000000"/>
            </w:tcBorders>
            <w:hideMark/>
          </w:tcPr>
          <w:p w:rsidR="000E43C1" w:rsidRPr="00D4489B" w:rsidRDefault="000E43C1" w:rsidP="00AD1D4E">
            <w:pPr>
              <w:autoSpaceDN w:val="0"/>
              <w:jc w:val="center"/>
              <w:rPr>
                <w:lang w:val="tt-RU"/>
              </w:rPr>
            </w:pPr>
            <w:r w:rsidRPr="00D4489B">
              <w:rPr>
                <w:lang w:val="tt-RU"/>
              </w:rPr>
              <w:t>2</w:t>
            </w:r>
          </w:p>
        </w:tc>
        <w:tc>
          <w:tcPr>
            <w:tcW w:w="992" w:type="dxa"/>
            <w:tcBorders>
              <w:top w:val="single" w:sz="6" w:space="0" w:color="000000"/>
              <w:left w:val="single" w:sz="6" w:space="0" w:color="000000"/>
              <w:bottom w:val="single" w:sz="6" w:space="0" w:color="000000"/>
              <w:right w:val="single" w:sz="6" w:space="0" w:color="000000"/>
            </w:tcBorders>
          </w:tcPr>
          <w:p w:rsidR="000E43C1" w:rsidRPr="00D4489B" w:rsidRDefault="00F3705D" w:rsidP="00AD1D4E">
            <w:pPr>
              <w:autoSpaceDN w:val="0"/>
              <w:rPr>
                <w:lang w:val="tt-RU"/>
              </w:rPr>
            </w:pPr>
            <w:r w:rsidRPr="00D4489B">
              <w:rPr>
                <w:lang w:val="tt-RU"/>
              </w:rPr>
              <w:t>31.01</w:t>
            </w:r>
          </w:p>
          <w:p w:rsidR="00AB5844" w:rsidRPr="00D4489B" w:rsidRDefault="00F3705D" w:rsidP="00AD1D4E">
            <w:pPr>
              <w:autoSpaceDN w:val="0"/>
              <w:rPr>
                <w:lang w:val="tt-RU"/>
              </w:rPr>
            </w:pPr>
            <w:r w:rsidRPr="00D4489B">
              <w:rPr>
                <w:lang w:val="tt-RU"/>
              </w:rPr>
              <w:t>05</w:t>
            </w:r>
            <w:r w:rsidR="00AB5844" w:rsidRPr="00D4489B">
              <w:rPr>
                <w:lang w:val="tt-RU"/>
              </w:rPr>
              <w:t>.02</w:t>
            </w:r>
          </w:p>
        </w:tc>
        <w:tc>
          <w:tcPr>
            <w:tcW w:w="993" w:type="dxa"/>
            <w:tcBorders>
              <w:top w:val="single" w:sz="6" w:space="0" w:color="000000"/>
              <w:left w:val="single" w:sz="6" w:space="0" w:color="000000"/>
              <w:bottom w:val="single" w:sz="6" w:space="0" w:color="000000"/>
              <w:right w:val="double" w:sz="6" w:space="0" w:color="000000"/>
            </w:tcBorders>
          </w:tcPr>
          <w:p w:rsidR="000E43C1" w:rsidRPr="00D4489B" w:rsidRDefault="000E43C1" w:rsidP="00AD1D4E">
            <w:pPr>
              <w:autoSpaceDN w:val="0"/>
              <w:rPr>
                <w:lang w:val="tt-RU"/>
              </w:rPr>
            </w:pPr>
          </w:p>
        </w:tc>
        <w:tc>
          <w:tcPr>
            <w:tcW w:w="3577" w:type="dxa"/>
            <w:tcBorders>
              <w:top w:val="single" w:sz="6" w:space="0" w:color="000000"/>
              <w:left w:val="single" w:sz="6" w:space="0" w:color="000000"/>
              <w:bottom w:val="single" w:sz="6" w:space="0" w:color="000000"/>
              <w:right w:val="double" w:sz="6" w:space="0" w:color="000000"/>
            </w:tcBorders>
          </w:tcPr>
          <w:p w:rsidR="000E43C1" w:rsidRPr="00D4489B" w:rsidRDefault="000E43C1" w:rsidP="00AD1D4E">
            <w:pPr>
              <w:rPr>
                <w:lang w:val="tt-RU"/>
              </w:rPr>
            </w:pPr>
            <w:r w:rsidRPr="00D4489B">
              <w:rPr>
                <w:lang w:val="tt-RU"/>
              </w:rPr>
              <w:t>Текстны микротемаларга бүлү, кыскарту алымнарын искә төшерү</w:t>
            </w:r>
          </w:p>
        </w:tc>
      </w:tr>
      <w:tr w:rsidR="000E43C1" w:rsidRPr="00AD1D4E" w:rsidTr="00AD1D4E">
        <w:trPr>
          <w:trHeight w:val="83"/>
        </w:trPr>
        <w:tc>
          <w:tcPr>
            <w:tcW w:w="675" w:type="dxa"/>
            <w:tcBorders>
              <w:top w:val="single" w:sz="6" w:space="0" w:color="000000"/>
              <w:left w:val="double" w:sz="6" w:space="0" w:color="000000"/>
              <w:bottom w:val="single" w:sz="6" w:space="0" w:color="000000"/>
              <w:right w:val="single" w:sz="6" w:space="0" w:color="000000"/>
            </w:tcBorders>
            <w:hideMark/>
          </w:tcPr>
          <w:p w:rsidR="000E43C1" w:rsidRPr="00D4489B" w:rsidRDefault="00335593" w:rsidP="00AD1D4E">
            <w:pPr>
              <w:autoSpaceDN w:val="0"/>
              <w:jc w:val="center"/>
              <w:rPr>
                <w:lang w:val="tt-RU"/>
              </w:rPr>
            </w:pPr>
            <w:r w:rsidRPr="00D4489B">
              <w:rPr>
                <w:lang w:val="tt-RU"/>
              </w:rPr>
              <w:t>48</w:t>
            </w:r>
            <w:r w:rsidR="000E43C1" w:rsidRPr="00D4489B">
              <w:rPr>
                <w:lang w:val="tt-RU"/>
              </w:rPr>
              <w:t>.</w:t>
            </w:r>
          </w:p>
        </w:tc>
        <w:tc>
          <w:tcPr>
            <w:tcW w:w="3686" w:type="dxa"/>
            <w:tcBorders>
              <w:top w:val="single" w:sz="6" w:space="0" w:color="000000"/>
              <w:left w:val="single" w:sz="6" w:space="0" w:color="000000"/>
              <w:bottom w:val="single" w:sz="6" w:space="0" w:color="000000"/>
              <w:right w:val="single" w:sz="6" w:space="0" w:color="000000"/>
            </w:tcBorders>
            <w:hideMark/>
          </w:tcPr>
          <w:p w:rsidR="000E43C1" w:rsidRPr="00D4489B" w:rsidRDefault="000E43C1" w:rsidP="00AD1D4E">
            <w:pPr>
              <w:autoSpaceDN w:val="0"/>
              <w:rPr>
                <w:lang w:val="tt-RU"/>
              </w:rPr>
            </w:pPr>
            <w:r w:rsidRPr="00D4489B">
              <w:rPr>
                <w:lang w:val="tt-RU"/>
              </w:rPr>
              <w:t>Аерымланган хәлләр турында гомуми төшенчә</w:t>
            </w:r>
            <w:r w:rsidR="00BF064E" w:rsidRPr="00D4489B">
              <w:rPr>
                <w:lang w:val="tt-RU"/>
              </w:rPr>
              <w:t xml:space="preserve"> Аерымланган хәлләр янында тыныш билгеләре</w:t>
            </w:r>
            <w:r w:rsidR="00335593" w:rsidRPr="00D4489B">
              <w:rPr>
                <w:lang w:val="tt-RU"/>
              </w:rPr>
              <w:t xml:space="preserve"> Аерымланган вакыт һәм аерымланган рәвеш хәлләре</w:t>
            </w:r>
            <w:r w:rsidR="00BF064E" w:rsidRPr="00D4489B">
              <w:rPr>
                <w:lang w:val="tt-RU"/>
              </w:rPr>
              <w:t>.</w:t>
            </w:r>
          </w:p>
        </w:tc>
        <w:tc>
          <w:tcPr>
            <w:tcW w:w="992" w:type="dxa"/>
            <w:tcBorders>
              <w:top w:val="single" w:sz="6" w:space="0" w:color="000000"/>
              <w:left w:val="single" w:sz="6" w:space="0" w:color="000000"/>
              <w:bottom w:val="single" w:sz="6" w:space="0" w:color="000000"/>
              <w:right w:val="single" w:sz="6" w:space="0" w:color="000000"/>
            </w:tcBorders>
            <w:hideMark/>
          </w:tcPr>
          <w:p w:rsidR="000E43C1" w:rsidRPr="00D4489B" w:rsidRDefault="000E43C1" w:rsidP="00AD1D4E">
            <w:pPr>
              <w:autoSpaceDN w:val="0"/>
              <w:jc w:val="center"/>
              <w:rPr>
                <w:lang w:val="tt-RU"/>
              </w:rPr>
            </w:pPr>
            <w:r w:rsidRPr="00D4489B">
              <w:rPr>
                <w:lang w:val="tt-RU"/>
              </w:rPr>
              <w:t>1</w:t>
            </w:r>
          </w:p>
        </w:tc>
        <w:tc>
          <w:tcPr>
            <w:tcW w:w="992" w:type="dxa"/>
            <w:tcBorders>
              <w:top w:val="single" w:sz="6" w:space="0" w:color="000000"/>
              <w:left w:val="single" w:sz="6" w:space="0" w:color="000000"/>
              <w:bottom w:val="single" w:sz="6" w:space="0" w:color="000000"/>
              <w:right w:val="single" w:sz="6" w:space="0" w:color="000000"/>
            </w:tcBorders>
          </w:tcPr>
          <w:p w:rsidR="000E43C1" w:rsidRPr="00D4489B" w:rsidRDefault="00F3705D" w:rsidP="00AD1D4E">
            <w:pPr>
              <w:autoSpaceDN w:val="0"/>
              <w:rPr>
                <w:lang w:val="tt-RU"/>
              </w:rPr>
            </w:pPr>
            <w:r w:rsidRPr="00D4489B">
              <w:rPr>
                <w:lang w:val="tt-RU"/>
              </w:rPr>
              <w:t>7</w:t>
            </w:r>
            <w:r w:rsidR="00AB5844" w:rsidRPr="00D4489B">
              <w:rPr>
                <w:lang w:val="tt-RU"/>
              </w:rPr>
              <w:t>.02</w:t>
            </w:r>
          </w:p>
        </w:tc>
        <w:tc>
          <w:tcPr>
            <w:tcW w:w="993" w:type="dxa"/>
            <w:tcBorders>
              <w:top w:val="single" w:sz="6" w:space="0" w:color="000000"/>
              <w:left w:val="single" w:sz="6" w:space="0" w:color="000000"/>
              <w:bottom w:val="single" w:sz="6" w:space="0" w:color="000000"/>
              <w:right w:val="double" w:sz="6" w:space="0" w:color="000000"/>
            </w:tcBorders>
          </w:tcPr>
          <w:p w:rsidR="000E43C1" w:rsidRPr="00D4489B" w:rsidRDefault="000E43C1" w:rsidP="00AD1D4E">
            <w:pPr>
              <w:autoSpaceDN w:val="0"/>
              <w:rPr>
                <w:lang w:val="tt-RU"/>
              </w:rPr>
            </w:pPr>
          </w:p>
        </w:tc>
        <w:tc>
          <w:tcPr>
            <w:tcW w:w="3577" w:type="dxa"/>
            <w:tcBorders>
              <w:top w:val="single" w:sz="6" w:space="0" w:color="000000"/>
              <w:left w:val="single" w:sz="6" w:space="0" w:color="000000"/>
              <w:bottom w:val="single" w:sz="6" w:space="0" w:color="000000"/>
              <w:right w:val="double" w:sz="6" w:space="0" w:color="000000"/>
            </w:tcBorders>
          </w:tcPr>
          <w:p w:rsidR="000E43C1" w:rsidRPr="00D4489B" w:rsidRDefault="000E43C1" w:rsidP="00AD1D4E">
            <w:pPr>
              <w:rPr>
                <w:lang w:val="tt-RU"/>
              </w:rPr>
            </w:pPr>
            <w:r w:rsidRPr="00D4489B">
              <w:rPr>
                <w:lang w:val="tt-RU"/>
              </w:rPr>
              <w:t>Аерымланган хәлләр турында гомуми төшенчә формалаштыру.</w:t>
            </w:r>
            <w:r w:rsidR="00BF064E" w:rsidRPr="00D4489B">
              <w:rPr>
                <w:lang w:val="tt-RU"/>
              </w:rPr>
              <w:t xml:space="preserve"> Аерымланган хәлләр янында тыныш билгеләре куелу шартларын </w:t>
            </w:r>
            <w:r w:rsidR="00BF064E" w:rsidRPr="00D4489B">
              <w:rPr>
                <w:lang w:val="tt-RU"/>
              </w:rPr>
              <w:lastRenderedPageBreak/>
              <w:t>ачыклау</w:t>
            </w:r>
            <w:r w:rsidR="00335593" w:rsidRPr="00D4489B">
              <w:rPr>
                <w:lang w:val="tt-RU"/>
              </w:rPr>
              <w:t xml:space="preserve"> Вакыт һәм рәвеш хәлләренең аерымлану үзенчәлекләрен ачыклау</w:t>
            </w:r>
          </w:p>
        </w:tc>
      </w:tr>
      <w:tr w:rsidR="000E43C1" w:rsidRPr="00AD1D4E" w:rsidTr="00AD1D4E">
        <w:trPr>
          <w:trHeight w:val="83"/>
        </w:trPr>
        <w:tc>
          <w:tcPr>
            <w:tcW w:w="675" w:type="dxa"/>
            <w:tcBorders>
              <w:top w:val="single" w:sz="6" w:space="0" w:color="000000"/>
              <w:left w:val="double" w:sz="6" w:space="0" w:color="000000"/>
              <w:bottom w:val="single" w:sz="6" w:space="0" w:color="000000"/>
              <w:right w:val="single" w:sz="6" w:space="0" w:color="000000"/>
            </w:tcBorders>
            <w:hideMark/>
          </w:tcPr>
          <w:p w:rsidR="000E43C1" w:rsidRPr="00D4489B" w:rsidRDefault="00335593" w:rsidP="00AD1D4E">
            <w:pPr>
              <w:autoSpaceDN w:val="0"/>
              <w:jc w:val="center"/>
              <w:rPr>
                <w:lang w:val="tt-RU"/>
              </w:rPr>
            </w:pPr>
            <w:r w:rsidRPr="00D4489B">
              <w:rPr>
                <w:lang w:val="tt-RU"/>
              </w:rPr>
              <w:lastRenderedPageBreak/>
              <w:t>49</w:t>
            </w:r>
            <w:r w:rsidR="000E43C1" w:rsidRPr="00D4489B">
              <w:rPr>
                <w:lang w:val="tt-RU"/>
              </w:rPr>
              <w:t>.</w:t>
            </w:r>
          </w:p>
        </w:tc>
        <w:tc>
          <w:tcPr>
            <w:tcW w:w="3686" w:type="dxa"/>
            <w:tcBorders>
              <w:top w:val="single" w:sz="6" w:space="0" w:color="000000"/>
              <w:left w:val="single" w:sz="6" w:space="0" w:color="000000"/>
              <w:bottom w:val="single" w:sz="6" w:space="0" w:color="000000"/>
              <w:right w:val="single" w:sz="6" w:space="0" w:color="000000"/>
            </w:tcBorders>
            <w:hideMark/>
          </w:tcPr>
          <w:p w:rsidR="000E43C1" w:rsidRPr="00D4489B" w:rsidRDefault="000E43C1" w:rsidP="00AD1D4E">
            <w:pPr>
              <w:autoSpaceDN w:val="0"/>
              <w:rPr>
                <w:lang w:val="tt-RU"/>
              </w:rPr>
            </w:pPr>
            <w:r w:rsidRPr="00D4489B">
              <w:rPr>
                <w:lang w:val="tt-RU"/>
              </w:rPr>
              <w:t>Аерымланган сәбәп һәм аерымланган максат хәлләре</w:t>
            </w:r>
          </w:p>
        </w:tc>
        <w:tc>
          <w:tcPr>
            <w:tcW w:w="992" w:type="dxa"/>
            <w:tcBorders>
              <w:top w:val="single" w:sz="6" w:space="0" w:color="000000"/>
              <w:left w:val="single" w:sz="6" w:space="0" w:color="000000"/>
              <w:bottom w:val="single" w:sz="6" w:space="0" w:color="000000"/>
              <w:right w:val="single" w:sz="6" w:space="0" w:color="000000"/>
            </w:tcBorders>
            <w:hideMark/>
          </w:tcPr>
          <w:p w:rsidR="000E43C1" w:rsidRPr="00D4489B" w:rsidRDefault="000E43C1" w:rsidP="00AD1D4E">
            <w:pPr>
              <w:autoSpaceDN w:val="0"/>
              <w:jc w:val="center"/>
              <w:rPr>
                <w:lang w:val="tt-RU"/>
              </w:rPr>
            </w:pPr>
            <w:r w:rsidRPr="00D4489B">
              <w:rPr>
                <w:lang w:val="tt-RU"/>
              </w:rPr>
              <w:t>1</w:t>
            </w:r>
          </w:p>
        </w:tc>
        <w:tc>
          <w:tcPr>
            <w:tcW w:w="992" w:type="dxa"/>
            <w:tcBorders>
              <w:top w:val="single" w:sz="6" w:space="0" w:color="000000"/>
              <w:left w:val="single" w:sz="6" w:space="0" w:color="000000"/>
              <w:bottom w:val="single" w:sz="6" w:space="0" w:color="000000"/>
              <w:right w:val="single" w:sz="6" w:space="0" w:color="000000"/>
            </w:tcBorders>
          </w:tcPr>
          <w:p w:rsidR="000E43C1" w:rsidRPr="00D4489B" w:rsidRDefault="00F3705D" w:rsidP="00AD1D4E">
            <w:pPr>
              <w:autoSpaceDN w:val="0"/>
              <w:rPr>
                <w:lang w:val="tt-RU"/>
              </w:rPr>
            </w:pPr>
            <w:r w:rsidRPr="00D4489B">
              <w:rPr>
                <w:lang w:val="tt-RU"/>
              </w:rPr>
              <w:t>12</w:t>
            </w:r>
            <w:r w:rsidR="00AB5844" w:rsidRPr="00D4489B">
              <w:rPr>
                <w:lang w:val="tt-RU"/>
              </w:rPr>
              <w:t>.02</w:t>
            </w:r>
          </w:p>
        </w:tc>
        <w:tc>
          <w:tcPr>
            <w:tcW w:w="993" w:type="dxa"/>
            <w:tcBorders>
              <w:top w:val="single" w:sz="6" w:space="0" w:color="000000"/>
              <w:left w:val="single" w:sz="6" w:space="0" w:color="000000"/>
              <w:bottom w:val="single" w:sz="6" w:space="0" w:color="000000"/>
              <w:right w:val="double" w:sz="6" w:space="0" w:color="000000"/>
            </w:tcBorders>
          </w:tcPr>
          <w:p w:rsidR="000E43C1" w:rsidRPr="00D4489B" w:rsidRDefault="000E43C1" w:rsidP="00AD1D4E">
            <w:pPr>
              <w:autoSpaceDN w:val="0"/>
              <w:rPr>
                <w:lang w:val="tt-RU"/>
              </w:rPr>
            </w:pPr>
          </w:p>
        </w:tc>
        <w:tc>
          <w:tcPr>
            <w:tcW w:w="3577" w:type="dxa"/>
            <w:tcBorders>
              <w:left w:val="single" w:sz="6" w:space="0" w:color="000000"/>
              <w:right w:val="double" w:sz="6" w:space="0" w:color="000000"/>
            </w:tcBorders>
          </w:tcPr>
          <w:p w:rsidR="000E43C1" w:rsidRPr="00D4489B" w:rsidRDefault="000E43C1" w:rsidP="00AD1D4E">
            <w:pPr>
              <w:autoSpaceDN w:val="0"/>
              <w:rPr>
                <w:lang w:val="tt-RU"/>
              </w:rPr>
            </w:pPr>
            <w:r w:rsidRPr="00D4489B">
              <w:rPr>
                <w:lang w:val="tt-RU"/>
              </w:rPr>
              <w:t>Сәбәп һәм масат  хәлләренең аерымлану үзенчәлекләрен ачыклау</w:t>
            </w:r>
          </w:p>
        </w:tc>
      </w:tr>
      <w:tr w:rsidR="000E43C1" w:rsidRPr="00AD1D4E" w:rsidTr="00AD1D4E">
        <w:trPr>
          <w:trHeight w:val="83"/>
        </w:trPr>
        <w:tc>
          <w:tcPr>
            <w:tcW w:w="675" w:type="dxa"/>
            <w:tcBorders>
              <w:top w:val="single" w:sz="6" w:space="0" w:color="000000"/>
              <w:left w:val="double" w:sz="6" w:space="0" w:color="000000"/>
              <w:bottom w:val="single" w:sz="6" w:space="0" w:color="000000"/>
              <w:right w:val="single" w:sz="6" w:space="0" w:color="000000"/>
            </w:tcBorders>
            <w:hideMark/>
          </w:tcPr>
          <w:p w:rsidR="000E43C1" w:rsidRPr="00D4489B" w:rsidRDefault="00335593" w:rsidP="00AD1D4E">
            <w:pPr>
              <w:autoSpaceDN w:val="0"/>
              <w:jc w:val="center"/>
              <w:rPr>
                <w:lang w:val="tt-RU"/>
              </w:rPr>
            </w:pPr>
            <w:r w:rsidRPr="00D4489B">
              <w:rPr>
                <w:lang w:val="tt-RU"/>
              </w:rPr>
              <w:t>50</w:t>
            </w:r>
            <w:r w:rsidR="000E43C1" w:rsidRPr="00D4489B">
              <w:rPr>
                <w:lang w:val="tt-RU"/>
              </w:rPr>
              <w:t>.</w:t>
            </w:r>
          </w:p>
        </w:tc>
        <w:tc>
          <w:tcPr>
            <w:tcW w:w="3686" w:type="dxa"/>
            <w:tcBorders>
              <w:top w:val="single" w:sz="6" w:space="0" w:color="000000"/>
              <w:left w:val="single" w:sz="6" w:space="0" w:color="000000"/>
              <w:bottom w:val="single" w:sz="6" w:space="0" w:color="000000"/>
              <w:right w:val="single" w:sz="6" w:space="0" w:color="000000"/>
            </w:tcBorders>
            <w:hideMark/>
          </w:tcPr>
          <w:p w:rsidR="000E43C1" w:rsidRPr="00D4489B" w:rsidRDefault="000E43C1" w:rsidP="00AD1D4E">
            <w:pPr>
              <w:autoSpaceDN w:val="0"/>
              <w:rPr>
                <w:lang w:val="tt-RU"/>
              </w:rPr>
            </w:pPr>
            <w:r w:rsidRPr="00D4489B">
              <w:rPr>
                <w:lang w:val="tt-RU"/>
              </w:rPr>
              <w:t>Аерымланган шарт һәм аерымланган кире хәлләр</w:t>
            </w:r>
          </w:p>
        </w:tc>
        <w:tc>
          <w:tcPr>
            <w:tcW w:w="992" w:type="dxa"/>
            <w:tcBorders>
              <w:top w:val="single" w:sz="6" w:space="0" w:color="000000"/>
              <w:left w:val="single" w:sz="6" w:space="0" w:color="000000"/>
              <w:bottom w:val="single" w:sz="6" w:space="0" w:color="000000"/>
              <w:right w:val="single" w:sz="6" w:space="0" w:color="000000"/>
            </w:tcBorders>
            <w:hideMark/>
          </w:tcPr>
          <w:p w:rsidR="000E43C1" w:rsidRPr="00D4489B" w:rsidRDefault="000E43C1" w:rsidP="00AD1D4E">
            <w:pPr>
              <w:autoSpaceDN w:val="0"/>
              <w:jc w:val="center"/>
              <w:rPr>
                <w:lang w:val="tt-RU"/>
              </w:rPr>
            </w:pPr>
            <w:r w:rsidRPr="00D4489B">
              <w:rPr>
                <w:lang w:val="tt-RU"/>
              </w:rPr>
              <w:t>1</w:t>
            </w:r>
          </w:p>
        </w:tc>
        <w:tc>
          <w:tcPr>
            <w:tcW w:w="992" w:type="dxa"/>
            <w:tcBorders>
              <w:top w:val="single" w:sz="6" w:space="0" w:color="000000"/>
              <w:left w:val="single" w:sz="6" w:space="0" w:color="000000"/>
              <w:bottom w:val="single" w:sz="6" w:space="0" w:color="000000"/>
              <w:right w:val="single" w:sz="6" w:space="0" w:color="000000"/>
            </w:tcBorders>
          </w:tcPr>
          <w:p w:rsidR="000E43C1" w:rsidRPr="00D4489B" w:rsidRDefault="00F3705D" w:rsidP="00AD1D4E">
            <w:pPr>
              <w:autoSpaceDN w:val="0"/>
              <w:rPr>
                <w:lang w:val="tt-RU"/>
              </w:rPr>
            </w:pPr>
            <w:r w:rsidRPr="00D4489B">
              <w:rPr>
                <w:lang w:val="tt-RU"/>
              </w:rPr>
              <w:t>14</w:t>
            </w:r>
            <w:r w:rsidR="00AB5844" w:rsidRPr="00D4489B">
              <w:rPr>
                <w:lang w:val="tt-RU"/>
              </w:rPr>
              <w:t>.02</w:t>
            </w:r>
          </w:p>
        </w:tc>
        <w:tc>
          <w:tcPr>
            <w:tcW w:w="993" w:type="dxa"/>
            <w:tcBorders>
              <w:top w:val="single" w:sz="6" w:space="0" w:color="000000"/>
              <w:left w:val="single" w:sz="6" w:space="0" w:color="000000"/>
              <w:bottom w:val="single" w:sz="6" w:space="0" w:color="000000"/>
              <w:right w:val="double" w:sz="6" w:space="0" w:color="000000"/>
            </w:tcBorders>
          </w:tcPr>
          <w:p w:rsidR="000E43C1" w:rsidRPr="00D4489B" w:rsidRDefault="000E43C1" w:rsidP="00AD1D4E">
            <w:pPr>
              <w:autoSpaceDN w:val="0"/>
              <w:rPr>
                <w:lang w:val="tt-RU"/>
              </w:rPr>
            </w:pPr>
          </w:p>
        </w:tc>
        <w:tc>
          <w:tcPr>
            <w:tcW w:w="3577" w:type="dxa"/>
            <w:tcBorders>
              <w:left w:val="single" w:sz="6" w:space="0" w:color="000000"/>
              <w:bottom w:val="single" w:sz="6" w:space="0" w:color="000000"/>
              <w:right w:val="double" w:sz="6" w:space="0" w:color="000000"/>
            </w:tcBorders>
          </w:tcPr>
          <w:p w:rsidR="000E43C1" w:rsidRPr="00D4489B" w:rsidRDefault="000E43C1" w:rsidP="00AD1D4E">
            <w:pPr>
              <w:autoSpaceDN w:val="0"/>
              <w:rPr>
                <w:lang w:val="tt-RU"/>
              </w:rPr>
            </w:pPr>
            <w:r w:rsidRPr="00D4489B">
              <w:rPr>
                <w:lang w:val="tt-RU"/>
              </w:rPr>
              <w:t>Шарт һәм кире хәлләрнең аерымлану үзенчәлекләрен ачыклау</w:t>
            </w:r>
          </w:p>
        </w:tc>
      </w:tr>
      <w:tr w:rsidR="000E43C1" w:rsidRPr="00D4489B" w:rsidTr="00AD1D4E">
        <w:trPr>
          <w:trHeight w:val="83"/>
        </w:trPr>
        <w:tc>
          <w:tcPr>
            <w:tcW w:w="675" w:type="dxa"/>
            <w:tcBorders>
              <w:top w:val="single" w:sz="6" w:space="0" w:color="000000"/>
              <w:left w:val="double" w:sz="6" w:space="0" w:color="000000"/>
              <w:bottom w:val="single" w:sz="6" w:space="0" w:color="000000"/>
              <w:right w:val="single" w:sz="6" w:space="0" w:color="000000"/>
            </w:tcBorders>
            <w:hideMark/>
          </w:tcPr>
          <w:p w:rsidR="000E43C1" w:rsidRPr="00D4489B" w:rsidRDefault="00335593" w:rsidP="00AD1D4E">
            <w:pPr>
              <w:autoSpaceDN w:val="0"/>
              <w:jc w:val="center"/>
              <w:rPr>
                <w:lang w:val="tt-RU"/>
              </w:rPr>
            </w:pPr>
            <w:r w:rsidRPr="00D4489B">
              <w:rPr>
                <w:lang w:val="tt-RU"/>
              </w:rPr>
              <w:t>51</w:t>
            </w:r>
            <w:r w:rsidR="000E43C1" w:rsidRPr="00D4489B">
              <w:rPr>
                <w:lang w:val="tt-RU"/>
              </w:rPr>
              <w:t>.</w:t>
            </w:r>
          </w:p>
        </w:tc>
        <w:tc>
          <w:tcPr>
            <w:tcW w:w="3686" w:type="dxa"/>
            <w:tcBorders>
              <w:top w:val="single" w:sz="6" w:space="0" w:color="000000"/>
              <w:left w:val="single" w:sz="6" w:space="0" w:color="000000"/>
              <w:bottom w:val="single" w:sz="6" w:space="0" w:color="000000"/>
              <w:right w:val="single" w:sz="6" w:space="0" w:color="000000"/>
            </w:tcBorders>
            <w:hideMark/>
          </w:tcPr>
          <w:p w:rsidR="000E43C1" w:rsidRPr="00D4489B" w:rsidRDefault="000E43C1" w:rsidP="00AD1D4E">
            <w:pPr>
              <w:autoSpaceDN w:val="0"/>
              <w:rPr>
                <w:lang w:val="tt-RU"/>
              </w:rPr>
            </w:pPr>
            <w:r w:rsidRPr="00D4489B">
              <w:t>Грамматик биремле диктант «Яз авазы».</w:t>
            </w:r>
          </w:p>
        </w:tc>
        <w:tc>
          <w:tcPr>
            <w:tcW w:w="992" w:type="dxa"/>
            <w:tcBorders>
              <w:top w:val="single" w:sz="6" w:space="0" w:color="000000"/>
              <w:left w:val="single" w:sz="6" w:space="0" w:color="000000"/>
              <w:bottom w:val="single" w:sz="6" w:space="0" w:color="000000"/>
              <w:right w:val="single" w:sz="6" w:space="0" w:color="000000"/>
            </w:tcBorders>
            <w:hideMark/>
          </w:tcPr>
          <w:p w:rsidR="000E43C1" w:rsidRPr="00D4489B" w:rsidRDefault="000E43C1" w:rsidP="00AD1D4E">
            <w:pPr>
              <w:autoSpaceDN w:val="0"/>
              <w:jc w:val="center"/>
              <w:rPr>
                <w:lang w:val="tt-RU"/>
              </w:rPr>
            </w:pPr>
            <w:r w:rsidRPr="00D4489B">
              <w:rPr>
                <w:lang w:val="tt-RU"/>
              </w:rPr>
              <w:t>1</w:t>
            </w:r>
          </w:p>
        </w:tc>
        <w:tc>
          <w:tcPr>
            <w:tcW w:w="992" w:type="dxa"/>
            <w:tcBorders>
              <w:top w:val="single" w:sz="6" w:space="0" w:color="000000"/>
              <w:left w:val="single" w:sz="6" w:space="0" w:color="000000"/>
              <w:bottom w:val="single" w:sz="6" w:space="0" w:color="000000"/>
              <w:right w:val="single" w:sz="6" w:space="0" w:color="000000"/>
            </w:tcBorders>
          </w:tcPr>
          <w:p w:rsidR="000E43C1" w:rsidRPr="00D4489B" w:rsidRDefault="00F3705D" w:rsidP="00AD1D4E">
            <w:pPr>
              <w:autoSpaceDN w:val="0"/>
              <w:rPr>
                <w:lang w:val="tt-RU"/>
              </w:rPr>
            </w:pPr>
            <w:r w:rsidRPr="00D4489B">
              <w:rPr>
                <w:lang w:val="tt-RU"/>
              </w:rPr>
              <w:t>19</w:t>
            </w:r>
            <w:r w:rsidR="00AB5844" w:rsidRPr="00D4489B">
              <w:rPr>
                <w:lang w:val="tt-RU"/>
              </w:rPr>
              <w:t>.02</w:t>
            </w:r>
          </w:p>
        </w:tc>
        <w:tc>
          <w:tcPr>
            <w:tcW w:w="993" w:type="dxa"/>
            <w:tcBorders>
              <w:top w:val="single" w:sz="6" w:space="0" w:color="000000"/>
              <w:left w:val="single" w:sz="6" w:space="0" w:color="000000"/>
              <w:bottom w:val="single" w:sz="6" w:space="0" w:color="000000"/>
              <w:right w:val="double" w:sz="6" w:space="0" w:color="000000"/>
            </w:tcBorders>
          </w:tcPr>
          <w:p w:rsidR="000E43C1" w:rsidRPr="00D4489B" w:rsidRDefault="000E43C1" w:rsidP="00AD1D4E">
            <w:pPr>
              <w:autoSpaceDN w:val="0"/>
              <w:rPr>
                <w:lang w:val="tt-RU"/>
              </w:rPr>
            </w:pPr>
          </w:p>
        </w:tc>
        <w:tc>
          <w:tcPr>
            <w:tcW w:w="3577" w:type="dxa"/>
            <w:tcBorders>
              <w:top w:val="single" w:sz="6" w:space="0" w:color="000000"/>
              <w:left w:val="single" w:sz="6" w:space="0" w:color="000000"/>
              <w:bottom w:val="single" w:sz="6" w:space="0" w:color="000000"/>
              <w:right w:val="double" w:sz="6" w:space="0" w:color="000000"/>
            </w:tcBorders>
          </w:tcPr>
          <w:p w:rsidR="000E43C1" w:rsidRPr="00D4489B" w:rsidRDefault="000E43C1" w:rsidP="00AD1D4E">
            <w:pPr>
              <w:rPr>
                <w:lang w:val="tt-RU"/>
              </w:rPr>
            </w:pPr>
            <w:r w:rsidRPr="00D4489B">
              <w:rPr>
                <w:lang w:val="tt-RU"/>
              </w:rPr>
              <w:t>Аерымланган хәлләрне гомумиләштереп кабатлау</w:t>
            </w:r>
          </w:p>
        </w:tc>
      </w:tr>
      <w:tr w:rsidR="000E43C1" w:rsidRPr="00AD1D4E" w:rsidTr="00AD1D4E">
        <w:trPr>
          <w:trHeight w:val="83"/>
        </w:trPr>
        <w:tc>
          <w:tcPr>
            <w:tcW w:w="675" w:type="dxa"/>
            <w:tcBorders>
              <w:top w:val="single" w:sz="6" w:space="0" w:color="000000"/>
              <w:left w:val="double" w:sz="6" w:space="0" w:color="000000"/>
              <w:bottom w:val="single" w:sz="6" w:space="0" w:color="000000"/>
              <w:right w:val="single" w:sz="6" w:space="0" w:color="000000"/>
            </w:tcBorders>
            <w:hideMark/>
          </w:tcPr>
          <w:p w:rsidR="000E43C1" w:rsidRPr="00D4489B" w:rsidRDefault="00335593" w:rsidP="00AD1D4E">
            <w:pPr>
              <w:autoSpaceDN w:val="0"/>
              <w:jc w:val="center"/>
              <w:rPr>
                <w:lang w:val="tt-RU"/>
              </w:rPr>
            </w:pPr>
            <w:r w:rsidRPr="00D4489B">
              <w:rPr>
                <w:lang w:val="tt-RU"/>
              </w:rPr>
              <w:t>52</w:t>
            </w:r>
            <w:r w:rsidR="000E43C1" w:rsidRPr="00D4489B">
              <w:rPr>
                <w:lang w:val="tt-RU"/>
              </w:rPr>
              <w:t>.</w:t>
            </w:r>
          </w:p>
        </w:tc>
        <w:tc>
          <w:tcPr>
            <w:tcW w:w="3686" w:type="dxa"/>
            <w:tcBorders>
              <w:top w:val="single" w:sz="6" w:space="0" w:color="000000"/>
              <w:left w:val="single" w:sz="6" w:space="0" w:color="000000"/>
              <w:bottom w:val="single" w:sz="6" w:space="0" w:color="000000"/>
              <w:right w:val="single" w:sz="6" w:space="0" w:color="000000"/>
            </w:tcBorders>
            <w:hideMark/>
          </w:tcPr>
          <w:p w:rsidR="000E43C1" w:rsidRPr="00D4489B" w:rsidRDefault="000E43C1" w:rsidP="00AD1D4E">
            <w:pPr>
              <w:autoSpaceDN w:val="0"/>
              <w:rPr>
                <w:lang w:val="tt-RU"/>
              </w:rPr>
            </w:pPr>
            <w:r w:rsidRPr="00D4489B">
              <w:rPr>
                <w:lang w:val="tt-RU"/>
              </w:rPr>
              <w:t>Аныклагычларның аерымлануы һәм алар янында тыныш билгеләре</w:t>
            </w:r>
          </w:p>
        </w:tc>
        <w:tc>
          <w:tcPr>
            <w:tcW w:w="992" w:type="dxa"/>
            <w:tcBorders>
              <w:top w:val="single" w:sz="6" w:space="0" w:color="000000"/>
              <w:left w:val="single" w:sz="6" w:space="0" w:color="000000"/>
              <w:bottom w:val="single" w:sz="6" w:space="0" w:color="000000"/>
              <w:right w:val="single" w:sz="6" w:space="0" w:color="000000"/>
            </w:tcBorders>
            <w:hideMark/>
          </w:tcPr>
          <w:p w:rsidR="000E43C1" w:rsidRPr="00D4489B" w:rsidRDefault="000E43C1" w:rsidP="00AD1D4E">
            <w:pPr>
              <w:autoSpaceDN w:val="0"/>
              <w:jc w:val="center"/>
              <w:rPr>
                <w:lang w:val="tt-RU"/>
              </w:rPr>
            </w:pPr>
            <w:r w:rsidRPr="00D4489B">
              <w:rPr>
                <w:lang w:val="tt-RU"/>
              </w:rPr>
              <w:t>1</w:t>
            </w:r>
          </w:p>
        </w:tc>
        <w:tc>
          <w:tcPr>
            <w:tcW w:w="992" w:type="dxa"/>
            <w:tcBorders>
              <w:top w:val="single" w:sz="6" w:space="0" w:color="000000"/>
              <w:left w:val="single" w:sz="6" w:space="0" w:color="000000"/>
              <w:bottom w:val="single" w:sz="6" w:space="0" w:color="000000"/>
              <w:right w:val="single" w:sz="6" w:space="0" w:color="000000"/>
            </w:tcBorders>
          </w:tcPr>
          <w:p w:rsidR="000E43C1" w:rsidRPr="00D4489B" w:rsidRDefault="00F3705D" w:rsidP="00AD1D4E">
            <w:pPr>
              <w:autoSpaceDN w:val="0"/>
              <w:rPr>
                <w:lang w:val="tt-RU"/>
              </w:rPr>
            </w:pPr>
            <w:r w:rsidRPr="00D4489B">
              <w:rPr>
                <w:lang w:val="tt-RU"/>
              </w:rPr>
              <w:t>21</w:t>
            </w:r>
            <w:r w:rsidR="00AB5844" w:rsidRPr="00D4489B">
              <w:rPr>
                <w:lang w:val="tt-RU"/>
              </w:rPr>
              <w:t>.02</w:t>
            </w:r>
          </w:p>
        </w:tc>
        <w:tc>
          <w:tcPr>
            <w:tcW w:w="993" w:type="dxa"/>
            <w:tcBorders>
              <w:top w:val="single" w:sz="6" w:space="0" w:color="000000"/>
              <w:left w:val="single" w:sz="6" w:space="0" w:color="000000"/>
              <w:bottom w:val="single" w:sz="6" w:space="0" w:color="000000"/>
              <w:right w:val="double" w:sz="6" w:space="0" w:color="000000"/>
            </w:tcBorders>
          </w:tcPr>
          <w:p w:rsidR="000E43C1" w:rsidRPr="00D4489B" w:rsidRDefault="000E43C1" w:rsidP="00AD1D4E">
            <w:pPr>
              <w:autoSpaceDN w:val="0"/>
              <w:rPr>
                <w:lang w:val="tt-RU"/>
              </w:rPr>
            </w:pPr>
          </w:p>
        </w:tc>
        <w:tc>
          <w:tcPr>
            <w:tcW w:w="3577" w:type="dxa"/>
            <w:tcBorders>
              <w:top w:val="single" w:sz="6" w:space="0" w:color="000000"/>
              <w:left w:val="single" w:sz="6" w:space="0" w:color="000000"/>
              <w:bottom w:val="single" w:sz="6" w:space="0" w:color="000000"/>
              <w:right w:val="double" w:sz="6" w:space="0" w:color="000000"/>
            </w:tcBorders>
          </w:tcPr>
          <w:p w:rsidR="000E43C1" w:rsidRPr="00D4489B" w:rsidRDefault="000E43C1" w:rsidP="00AD1D4E">
            <w:pPr>
              <w:rPr>
                <w:lang w:val="tt-RU"/>
              </w:rPr>
            </w:pPr>
            <w:r w:rsidRPr="00D4489B">
              <w:rPr>
                <w:lang w:val="tt-RU"/>
              </w:rPr>
              <w:t>Аныклагычларның аерымлануы турында төшенчә бирү</w:t>
            </w:r>
          </w:p>
        </w:tc>
      </w:tr>
      <w:tr w:rsidR="000E43C1" w:rsidRPr="00D4489B" w:rsidTr="00AD1D4E">
        <w:trPr>
          <w:trHeight w:val="83"/>
        </w:trPr>
        <w:tc>
          <w:tcPr>
            <w:tcW w:w="675" w:type="dxa"/>
            <w:tcBorders>
              <w:top w:val="single" w:sz="6" w:space="0" w:color="000000"/>
              <w:left w:val="double" w:sz="6" w:space="0" w:color="000000"/>
              <w:bottom w:val="single" w:sz="6" w:space="0" w:color="000000"/>
              <w:right w:val="single" w:sz="6" w:space="0" w:color="000000"/>
            </w:tcBorders>
            <w:hideMark/>
          </w:tcPr>
          <w:p w:rsidR="000E43C1" w:rsidRPr="00D4489B" w:rsidRDefault="00335593" w:rsidP="00AD1D4E">
            <w:pPr>
              <w:autoSpaceDN w:val="0"/>
              <w:jc w:val="center"/>
              <w:rPr>
                <w:lang w:val="tt-RU"/>
              </w:rPr>
            </w:pPr>
            <w:r w:rsidRPr="00D4489B">
              <w:rPr>
                <w:lang w:val="tt-RU"/>
              </w:rPr>
              <w:t>53</w:t>
            </w:r>
            <w:r w:rsidR="000E43C1" w:rsidRPr="00D4489B">
              <w:rPr>
                <w:lang w:val="tt-RU"/>
              </w:rPr>
              <w:t>.</w:t>
            </w:r>
          </w:p>
        </w:tc>
        <w:tc>
          <w:tcPr>
            <w:tcW w:w="3686" w:type="dxa"/>
            <w:tcBorders>
              <w:top w:val="single" w:sz="6" w:space="0" w:color="000000"/>
              <w:left w:val="single" w:sz="6" w:space="0" w:color="000000"/>
              <w:bottom w:val="single" w:sz="6" w:space="0" w:color="000000"/>
              <w:right w:val="single" w:sz="6" w:space="0" w:color="000000"/>
            </w:tcBorders>
            <w:hideMark/>
          </w:tcPr>
          <w:p w:rsidR="000E43C1" w:rsidRPr="00D4489B" w:rsidRDefault="000E43C1" w:rsidP="00AD1D4E">
            <w:pPr>
              <w:autoSpaceDN w:val="0"/>
              <w:rPr>
                <w:lang w:val="tt-RU"/>
              </w:rPr>
            </w:pPr>
            <w:r w:rsidRPr="00D4489B">
              <w:t>Җөмлә кисәкләрен гомумиләштереп кабатлау</w:t>
            </w:r>
          </w:p>
        </w:tc>
        <w:tc>
          <w:tcPr>
            <w:tcW w:w="992" w:type="dxa"/>
            <w:tcBorders>
              <w:top w:val="single" w:sz="6" w:space="0" w:color="000000"/>
              <w:left w:val="single" w:sz="6" w:space="0" w:color="000000"/>
              <w:bottom w:val="single" w:sz="6" w:space="0" w:color="000000"/>
              <w:right w:val="single" w:sz="6" w:space="0" w:color="000000"/>
            </w:tcBorders>
            <w:hideMark/>
          </w:tcPr>
          <w:p w:rsidR="000E43C1" w:rsidRPr="00D4489B" w:rsidRDefault="000E43C1" w:rsidP="00AD1D4E">
            <w:pPr>
              <w:autoSpaceDN w:val="0"/>
              <w:jc w:val="center"/>
              <w:rPr>
                <w:lang w:val="tt-RU"/>
              </w:rPr>
            </w:pPr>
            <w:r w:rsidRPr="00D4489B">
              <w:rPr>
                <w:lang w:val="tt-RU"/>
              </w:rPr>
              <w:t>1</w:t>
            </w:r>
          </w:p>
        </w:tc>
        <w:tc>
          <w:tcPr>
            <w:tcW w:w="992" w:type="dxa"/>
            <w:tcBorders>
              <w:top w:val="single" w:sz="6" w:space="0" w:color="000000"/>
              <w:left w:val="single" w:sz="6" w:space="0" w:color="000000"/>
              <w:bottom w:val="single" w:sz="6" w:space="0" w:color="000000"/>
              <w:right w:val="single" w:sz="6" w:space="0" w:color="000000"/>
            </w:tcBorders>
          </w:tcPr>
          <w:p w:rsidR="000E43C1" w:rsidRPr="00D4489B" w:rsidRDefault="00F3705D" w:rsidP="00AD1D4E">
            <w:pPr>
              <w:autoSpaceDN w:val="0"/>
              <w:rPr>
                <w:lang w:val="tt-RU"/>
              </w:rPr>
            </w:pPr>
            <w:r w:rsidRPr="00D4489B">
              <w:rPr>
                <w:lang w:val="tt-RU"/>
              </w:rPr>
              <w:t>26</w:t>
            </w:r>
            <w:r w:rsidR="00AB5844" w:rsidRPr="00D4489B">
              <w:rPr>
                <w:lang w:val="tt-RU"/>
              </w:rPr>
              <w:t>.02</w:t>
            </w:r>
          </w:p>
        </w:tc>
        <w:tc>
          <w:tcPr>
            <w:tcW w:w="993" w:type="dxa"/>
            <w:tcBorders>
              <w:top w:val="single" w:sz="6" w:space="0" w:color="000000"/>
              <w:left w:val="single" w:sz="6" w:space="0" w:color="000000"/>
              <w:bottom w:val="single" w:sz="6" w:space="0" w:color="000000"/>
              <w:right w:val="double" w:sz="6" w:space="0" w:color="000000"/>
            </w:tcBorders>
          </w:tcPr>
          <w:p w:rsidR="000E43C1" w:rsidRPr="00D4489B" w:rsidRDefault="000E43C1" w:rsidP="00AD1D4E">
            <w:pPr>
              <w:autoSpaceDN w:val="0"/>
              <w:rPr>
                <w:lang w:val="tt-RU"/>
              </w:rPr>
            </w:pPr>
          </w:p>
        </w:tc>
        <w:tc>
          <w:tcPr>
            <w:tcW w:w="3577" w:type="dxa"/>
            <w:tcBorders>
              <w:top w:val="single" w:sz="6" w:space="0" w:color="000000"/>
              <w:left w:val="single" w:sz="6" w:space="0" w:color="000000"/>
              <w:bottom w:val="single" w:sz="6" w:space="0" w:color="000000"/>
              <w:right w:val="double" w:sz="6" w:space="0" w:color="000000"/>
            </w:tcBorders>
          </w:tcPr>
          <w:p w:rsidR="000E43C1" w:rsidRPr="00D4489B" w:rsidRDefault="000E43C1" w:rsidP="00AD1D4E">
            <w:pPr>
              <w:rPr>
                <w:lang w:val="tt-RU"/>
              </w:rPr>
            </w:pPr>
            <w:r w:rsidRPr="00D4489B">
              <w:rPr>
                <w:lang w:val="tt-RU"/>
              </w:rPr>
              <w:t>Җөмлә кисәкләрен гомумиләштереп кабатлау</w:t>
            </w:r>
          </w:p>
        </w:tc>
      </w:tr>
      <w:tr w:rsidR="000E43C1" w:rsidRPr="00AD1D4E" w:rsidTr="00AD1D4E">
        <w:trPr>
          <w:trHeight w:val="83"/>
        </w:trPr>
        <w:tc>
          <w:tcPr>
            <w:tcW w:w="675" w:type="dxa"/>
            <w:tcBorders>
              <w:top w:val="single" w:sz="6" w:space="0" w:color="000000"/>
              <w:left w:val="double" w:sz="6" w:space="0" w:color="000000"/>
              <w:bottom w:val="single" w:sz="6" w:space="0" w:color="000000"/>
              <w:right w:val="single" w:sz="6" w:space="0" w:color="000000"/>
            </w:tcBorders>
            <w:hideMark/>
          </w:tcPr>
          <w:p w:rsidR="000E43C1" w:rsidRPr="00D4489B" w:rsidRDefault="008D1662" w:rsidP="00AD1D4E">
            <w:pPr>
              <w:autoSpaceDN w:val="0"/>
              <w:jc w:val="center"/>
              <w:rPr>
                <w:lang w:val="tt-RU"/>
              </w:rPr>
            </w:pPr>
            <w:r w:rsidRPr="00D4489B">
              <w:rPr>
                <w:lang w:val="tt-RU"/>
              </w:rPr>
              <w:t>5</w:t>
            </w:r>
            <w:r w:rsidR="00335593" w:rsidRPr="00D4489B">
              <w:rPr>
                <w:lang w:val="tt-RU"/>
              </w:rPr>
              <w:t>4</w:t>
            </w:r>
            <w:r w:rsidR="000E43C1" w:rsidRPr="00D4489B">
              <w:rPr>
                <w:lang w:val="tt-RU"/>
              </w:rPr>
              <w:t>.</w:t>
            </w:r>
          </w:p>
        </w:tc>
        <w:tc>
          <w:tcPr>
            <w:tcW w:w="3686" w:type="dxa"/>
            <w:tcBorders>
              <w:top w:val="single" w:sz="6" w:space="0" w:color="000000"/>
              <w:left w:val="single" w:sz="6" w:space="0" w:color="000000"/>
              <w:bottom w:val="single" w:sz="6" w:space="0" w:color="000000"/>
              <w:right w:val="single" w:sz="6" w:space="0" w:color="000000"/>
            </w:tcBorders>
            <w:hideMark/>
          </w:tcPr>
          <w:p w:rsidR="000E43C1" w:rsidRPr="00D4489B" w:rsidRDefault="000E43C1" w:rsidP="00AD1D4E">
            <w:pPr>
              <w:autoSpaceDN w:val="0"/>
              <w:rPr>
                <w:lang w:val="tt-RU"/>
              </w:rPr>
            </w:pPr>
            <w:r w:rsidRPr="00D4489B">
              <w:rPr>
                <w:lang w:val="tt-RU"/>
              </w:rPr>
              <w:t>БСҮ.</w:t>
            </w:r>
            <w:r w:rsidRPr="00D4489B">
              <w:t xml:space="preserve"> Миниатюр изложение «Ипекәй».</w:t>
            </w:r>
          </w:p>
        </w:tc>
        <w:tc>
          <w:tcPr>
            <w:tcW w:w="992" w:type="dxa"/>
            <w:tcBorders>
              <w:top w:val="single" w:sz="6" w:space="0" w:color="000000"/>
              <w:left w:val="single" w:sz="6" w:space="0" w:color="000000"/>
              <w:bottom w:val="single" w:sz="6" w:space="0" w:color="000000"/>
              <w:right w:val="single" w:sz="6" w:space="0" w:color="000000"/>
            </w:tcBorders>
            <w:hideMark/>
          </w:tcPr>
          <w:p w:rsidR="000E43C1" w:rsidRPr="00D4489B" w:rsidRDefault="000E43C1" w:rsidP="00AD1D4E">
            <w:pPr>
              <w:autoSpaceDN w:val="0"/>
              <w:jc w:val="center"/>
              <w:rPr>
                <w:lang w:val="tt-RU"/>
              </w:rPr>
            </w:pPr>
            <w:r w:rsidRPr="00D4489B">
              <w:rPr>
                <w:lang w:val="tt-RU"/>
              </w:rPr>
              <w:t>1</w:t>
            </w:r>
          </w:p>
        </w:tc>
        <w:tc>
          <w:tcPr>
            <w:tcW w:w="992" w:type="dxa"/>
            <w:tcBorders>
              <w:top w:val="single" w:sz="6" w:space="0" w:color="000000"/>
              <w:left w:val="single" w:sz="6" w:space="0" w:color="000000"/>
              <w:bottom w:val="single" w:sz="6" w:space="0" w:color="000000"/>
              <w:right w:val="single" w:sz="6" w:space="0" w:color="000000"/>
            </w:tcBorders>
          </w:tcPr>
          <w:p w:rsidR="000E43C1" w:rsidRPr="00D4489B" w:rsidRDefault="00F3705D" w:rsidP="00AD1D4E">
            <w:pPr>
              <w:autoSpaceDN w:val="0"/>
              <w:rPr>
                <w:lang w:val="tt-RU"/>
              </w:rPr>
            </w:pPr>
            <w:r w:rsidRPr="00D4489B">
              <w:rPr>
                <w:lang w:val="tt-RU"/>
              </w:rPr>
              <w:t>28.02</w:t>
            </w:r>
          </w:p>
        </w:tc>
        <w:tc>
          <w:tcPr>
            <w:tcW w:w="993" w:type="dxa"/>
            <w:tcBorders>
              <w:top w:val="single" w:sz="6" w:space="0" w:color="000000"/>
              <w:left w:val="single" w:sz="6" w:space="0" w:color="000000"/>
              <w:bottom w:val="single" w:sz="6" w:space="0" w:color="000000"/>
              <w:right w:val="double" w:sz="6" w:space="0" w:color="000000"/>
            </w:tcBorders>
          </w:tcPr>
          <w:p w:rsidR="000E43C1" w:rsidRPr="00D4489B" w:rsidRDefault="000E43C1" w:rsidP="00AD1D4E">
            <w:pPr>
              <w:autoSpaceDN w:val="0"/>
              <w:rPr>
                <w:lang w:val="tt-RU"/>
              </w:rPr>
            </w:pPr>
          </w:p>
        </w:tc>
        <w:tc>
          <w:tcPr>
            <w:tcW w:w="3577" w:type="dxa"/>
            <w:tcBorders>
              <w:top w:val="single" w:sz="6" w:space="0" w:color="000000"/>
              <w:left w:val="single" w:sz="6" w:space="0" w:color="000000"/>
              <w:bottom w:val="single" w:sz="6" w:space="0" w:color="000000"/>
              <w:right w:val="double" w:sz="6" w:space="0" w:color="000000"/>
            </w:tcBorders>
          </w:tcPr>
          <w:p w:rsidR="000E43C1" w:rsidRPr="00D4489B" w:rsidRDefault="000E43C1" w:rsidP="00AD1D4E">
            <w:pPr>
              <w:rPr>
                <w:lang w:val="tt-RU"/>
              </w:rPr>
            </w:pPr>
            <w:r w:rsidRPr="00D4489B">
              <w:rPr>
                <w:lang w:val="tt-RU"/>
              </w:rPr>
              <w:t>Эчтәлекне саклаган хәлдә текстны кыскарту ысулларын кабатлау</w:t>
            </w:r>
          </w:p>
        </w:tc>
      </w:tr>
      <w:tr w:rsidR="000E43C1" w:rsidRPr="00AD1D4E" w:rsidTr="00AD1D4E">
        <w:trPr>
          <w:trHeight w:val="83"/>
        </w:trPr>
        <w:tc>
          <w:tcPr>
            <w:tcW w:w="675" w:type="dxa"/>
            <w:tcBorders>
              <w:top w:val="single" w:sz="6" w:space="0" w:color="000000"/>
              <w:left w:val="double" w:sz="6" w:space="0" w:color="000000"/>
              <w:bottom w:val="single" w:sz="6" w:space="0" w:color="000000"/>
              <w:right w:val="single" w:sz="6" w:space="0" w:color="000000"/>
            </w:tcBorders>
            <w:hideMark/>
          </w:tcPr>
          <w:p w:rsidR="000E43C1" w:rsidRPr="00D4489B" w:rsidRDefault="00335593" w:rsidP="00AD1D4E">
            <w:pPr>
              <w:autoSpaceDN w:val="0"/>
              <w:jc w:val="center"/>
              <w:rPr>
                <w:lang w:val="tt-RU"/>
              </w:rPr>
            </w:pPr>
            <w:r w:rsidRPr="00D4489B">
              <w:rPr>
                <w:lang w:val="tt-RU"/>
              </w:rPr>
              <w:t>55</w:t>
            </w:r>
            <w:r w:rsidR="000E43C1" w:rsidRPr="00D4489B">
              <w:rPr>
                <w:lang w:val="tt-RU"/>
              </w:rPr>
              <w:t>.</w:t>
            </w:r>
          </w:p>
        </w:tc>
        <w:tc>
          <w:tcPr>
            <w:tcW w:w="3686" w:type="dxa"/>
            <w:tcBorders>
              <w:top w:val="single" w:sz="6" w:space="0" w:color="000000"/>
              <w:left w:val="single" w:sz="6" w:space="0" w:color="000000"/>
              <w:bottom w:val="single" w:sz="6" w:space="0" w:color="000000"/>
              <w:right w:val="single" w:sz="6" w:space="0" w:color="000000"/>
            </w:tcBorders>
            <w:hideMark/>
          </w:tcPr>
          <w:p w:rsidR="000E43C1" w:rsidRPr="00D4489B" w:rsidRDefault="000E43C1" w:rsidP="00AD1D4E">
            <w:pPr>
              <w:autoSpaceDN w:val="0"/>
              <w:rPr>
                <w:lang w:val="tt-RU"/>
              </w:rPr>
            </w:pPr>
            <w:r w:rsidRPr="00D4489B">
              <w:rPr>
                <w:lang w:val="tt-RU"/>
              </w:rPr>
              <w:t>Эндәш сүзләр</w:t>
            </w:r>
            <w:r w:rsidR="00BF064E" w:rsidRPr="00D4489B">
              <w:rPr>
                <w:lang w:val="tt-RU"/>
              </w:rPr>
              <w:t xml:space="preserve"> Эндәш сүзләр янында тыныш билгеләре</w:t>
            </w:r>
          </w:p>
        </w:tc>
        <w:tc>
          <w:tcPr>
            <w:tcW w:w="992" w:type="dxa"/>
            <w:tcBorders>
              <w:top w:val="single" w:sz="6" w:space="0" w:color="000000"/>
              <w:left w:val="single" w:sz="6" w:space="0" w:color="000000"/>
              <w:bottom w:val="single" w:sz="6" w:space="0" w:color="000000"/>
              <w:right w:val="single" w:sz="6" w:space="0" w:color="000000"/>
            </w:tcBorders>
            <w:hideMark/>
          </w:tcPr>
          <w:p w:rsidR="000E43C1" w:rsidRPr="00D4489B" w:rsidRDefault="000E43C1" w:rsidP="00AD1D4E">
            <w:pPr>
              <w:autoSpaceDN w:val="0"/>
              <w:jc w:val="center"/>
              <w:rPr>
                <w:lang w:val="tt-RU"/>
              </w:rPr>
            </w:pPr>
            <w:r w:rsidRPr="00D4489B">
              <w:rPr>
                <w:lang w:val="tt-RU"/>
              </w:rPr>
              <w:t>1</w:t>
            </w:r>
          </w:p>
        </w:tc>
        <w:tc>
          <w:tcPr>
            <w:tcW w:w="992" w:type="dxa"/>
            <w:tcBorders>
              <w:top w:val="single" w:sz="6" w:space="0" w:color="000000"/>
              <w:left w:val="single" w:sz="6" w:space="0" w:color="000000"/>
              <w:bottom w:val="single" w:sz="6" w:space="0" w:color="000000"/>
              <w:right w:val="single" w:sz="6" w:space="0" w:color="000000"/>
            </w:tcBorders>
          </w:tcPr>
          <w:p w:rsidR="000E43C1" w:rsidRPr="00D4489B" w:rsidRDefault="00AB5844" w:rsidP="00AD1D4E">
            <w:pPr>
              <w:autoSpaceDN w:val="0"/>
              <w:rPr>
                <w:lang w:val="tt-RU"/>
              </w:rPr>
            </w:pPr>
            <w:r w:rsidRPr="00D4489B">
              <w:rPr>
                <w:lang w:val="tt-RU"/>
              </w:rPr>
              <w:t>05.03</w:t>
            </w:r>
          </w:p>
        </w:tc>
        <w:tc>
          <w:tcPr>
            <w:tcW w:w="993" w:type="dxa"/>
            <w:tcBorders>
              <w:top w:val="single" w:sz="6" w:space="0" w:color="000000"/>
              <w:left w:val="single" w:sz="6" w:space="0" w:color="000000"/>
              <w:bottom w:val="single" w:sz="6" w:space="0" w:color="000000"/>
              <w:right w:val="double" w:sz="6" w:space="0" w:color="000000"/>
            </w:tcBorders>
          </w:tcPr>
          <w:p w:rsidR="000E43C1" w:rsidRPr="00D4489B" w:rsidRDefault="000E43C1" w:rsidP="00AD1D4E">
            <w:pPr>
              <w:autoSpaceDN w:val="0"/>
              <w:rPr>
                <w:lang w:val="tt-RU"/>
              </w:rPr>
            </w:pPr>
          </w:p>
        </w:tc>
        <w:tc>
          <w:tcPr>
            <w:tcW w:w="3577" w:type="dxa"/>
            <w:tcBorders>
              <w:top w:val="single" w:sz="6" w:space="0" w:color="000000"/>
              <w:left w:val="single" w:sz="6" w:space="0" w:color="000000"/>
              <w:right w:val="double" w:sz="6" w:space="0" w:color="000000"/>
            </w:tcBorders>
          </w:tcPr>
          <w:p w:rsidR="000E43C1" w:rsidRPr="00D4489B" w:rsidRDefault="000E43C1" w:rsidP="00AD1D4E">
            <w:pPr>
              <w:rPr>
                <w:lang w:val="tt-RU"/>
              </w:rPr>
            </w:pPr>
            <w:r w:rsidRPr="00D4489B">
              <w:rPr>
                <w:lang w:val="tt-RU"/>
              </w:rPr>
              <w:t xml:space="preserve">Эндәш сүзләр турында төшенчә формалаштыру, алар янында куела торган тыныш билгеләрен ачыклау </w:t>
            </w:r>
          </w:p>
        </w:tc>
      </w:tr>
      <w:tr w:rsidR="000E43C1" w:rsidRPr="00AD1D4E" w:rsidTr="00AD1D4E">
        <w:trPr>
          <w:trHeight w:val="83"/>
        </w:trPr>
        <w:tc>
          <w:tcPr>
            <w:tcW w:w="675" w:type="dxa"/>
            <w:tcBorders>
              <w:top w:val="single" w:sz="6" w:space="0" w:color="000000"/>
              <w:left w:val="double" w:sz="6" w:space="0" w:color="000000"/>
              <w:bottom w:val="single" w:sz="6" w:space="0" w:color="000000"/>
              <w:right w:val="single" w:sz="6" w:space="0" w:color="000000"/>
            </w:tcBorders>
            <w:hideMark/>
          </w:tcPr>
          <w:p w:rsidR="000E43C1" w:rsidRPr="00D4489B" w:rsidRDefault="00335593" w:rsidP="00AD1D4E">
            <w:pPr>
              <w:autoSpaceDN w:val="0"/>
              <w:jc w:val="center"/>
              <w:rPr>
                <w:lang w:val="tt-RU"/>
              </w:rPr>
            </w:pPr>
            <w:r w:rsidRPr="00D4489B">
              <w:rPr>
                <w:lang w:val="tt-RU"/>
              </w:rPr>
              <w:t>56</w:t>
            </w:r>
            <w:r w:rsidR="000E43C1" w:rsidRPr="00D4489B">
              <w:rPr>
                <w:lang w:val="tt-RU"/>
              </w:rPr>
              <w:t>.</w:t>
            </w:r>
          </w:p>
        </w:tc>
        <w:tc>
          <w:tcPr>
            <w:tcW w:w="3686" w:type="dxa"/>
            <w:tcBorders>
              <w:top w:val="single" w:sz="6" w:space="0" w:color="000000"/>
              <w:left w:val="single" w:sz="6" w:space="0" w:color="000000"/>
              <w:bottom w:val="single" w:sz="6" w:space="0" w:color="000000"/>
              <w:right w:val="single" w:sz="6" w:space="0" w:color="000000"/>
            </w:tcBorders>
            <w:hideMark/>
          </w:tcPr>
          <w:p w:rsidR="000E43C1" w:rsidRPr="00D4489B" w:rsidRDefault="000E43C1" w:rsidP="00AD1D4E">
            <w:pPr>
              <w:autoSpaceDN w:val="0"/>
              <w:rPr>
                <w:lang w:val="tt-RU"/>
              </w:rPr>
            </w:pPr>
            <w:r w:rsidRPr="00D4489B">
              <w:rPr>
                <w:lang w:val="tt-RU"/>
              </w:rPr>
              <w:t>Кереш сүзләр</w:t>
            </w:r>
            <w:r w:rsidR="00BF064E" w:rsidRPr="00D4489B">
              <w:rPr>
                <w:lang w:val="tt-RU"/>
              </w:rPr>
              <w:t>/ Кереш сүзләр янында тыныш билгеләре</w:t>
            </w:r>
          </w:p>
        </w:tc>
        <w:tc>
          <w:tcPr>
            <w:tcW w:w="992" w:type="dxa"/>
            <w:tcBorders>
              <w:top w:val="single" w:sz="6" w:space="0" w:color="000000"/>
              <w:left w:val="single" w:sz="6" w:space="0" w:color="000000"/>
              <w:bottom w:val="single" w:sz="6" w:space="0" w:color="000000"/>
              <w:right w:val="single" w:sz="6" w:space="0" w:color="000000"/>
            </w:tcBorders>
            <w:hideMark/>
          </w:tcPr>
          <w:p w:rsidR="000E43C1" w:rsidRPr="00D4489B" w:rsidRDefault="000E43C1" w:rsidP="00AD1D4E">
            <w:pPr>
              <w:autoSpaceDN w:val="0"/>
              <w:jc w:val="center"/>
              <w:rPr>
                <w:lang w:val="tt-RU"/>
              </w:rPr>
            </w:pPr>
            <w:r w:rsidRPr="00D4489B">
              <w:rPr>
                <w:lang w:val="tt-RU"/>
              </w:rPr>
              <w:t>1</w:t>
            </w:r>
          </w:p>
        </w:tc>
        <w:tc>
          <w:tcPr>
            <w:tcW w:w="992" w:type="dxa"/>
            <w:tcBorders>
              <w:top w:val="single" w:sz="6" w:space="0" w:color="000000"/>
              <w:left w:val="single" w:sz="6" w:space="0" w:color="000000"/>
              <w:bottom w:val="single" w:sz="6" w:space="0" w:color="000000"/>
              <w:right w:val="single" w:sz="6" w:space="0" w:color="000000"/>
            </w:tcBorders>
          </w:tcPr>
          <w:p w:rsidR="000E43C1" w:rsidRPr="00D4489B" w:rsidRDefault="00F3705D" w:rsidP="00AD1D4E">
            <w:pPr>
              <w:autoSpaceDN w:val="0"/>
              <w:rPr>
                <w:lang w:val="tt-RU"/>
              </w:rPr>
            </w:pPr>
            <w:r w:rsidRPr="00D4489B">
              <w:rPr>
                <w:lang w:val="tt-RU"/>
              </w:rPr>
              <w:t>7</w:t>
            </w:r>
            <w:r w:rsidR="00AB5844" w:rsidRPr="00D4489B">
              <w:rPr>
                <w:lang w:val="tt-RU"/>
              </w:rPr>
              <w:t>.03</w:t>
            </w:r>
          </w:p>
        </w:tc>
        <w:tc>
          <w:tcPr>
            <w:tcW w:w="993" w:type="dxa"/>
            <w:tcBorders>
              <w:top w:val="single" w:sz="6" w:space="0" w:color="000000"/>
              <w:left w:val="single" w:sz="6" w:space="0" w:color="000000"/>
              <w:bottom w:val="single" w:sz="6" w:space="0" w:color="000000"/>
              <w:right w:val="double" w:sz="6" w:space="0" w:color="000000"/>
            </w:tcBorders>
          </w:tcPr>
          <w:p w:rsidR="000E43C1" w:rsidRPr="00D4489B" w:rsidRDefault="000E43C1" w:rsidP="00AD1D4E">
            <w:pPr>
              <w:autoSpaceDN w:val="0"/>
              <w:rPr>
                <w:lang w:val="tt-RU"/>
              </w:rPr>
            </w:pPr>
          </w:p>
        </w:tc>
        <w:tc>
          <w:tcPr>
            <w:tcW w:w="3577" w:type="dxa"/>
            <w:tcBorders>
              <w:top w:val="single" w:sz="6" w:space="0" w:color="000000"/>
              <w:left w:val="single" w:sz="6" w:space="0" w:color="000000"/>
              <w:right w:val="double" w:sz="6" w:space="0" w:color="000000"/>
            </w:tcBorders>
          </w:tcPr>
          <w:p w:rsidR="000E43C1" w:rsidRPr="00D4489B" w:rsidRDefault="000E43C1" w:rsidP="00AD1D4E">
            <w:pPr>
              <w:rPr>
                <w:lang w:val="tt-RU"/>
              </w:rPr>
            </w:pPr>
            <w:r w:rsidRPr="00D4489B">
              <w:rPr>
                <w:lang w:val="tt-RU"/>
              </w:rPr>
              <w:t>Кереш сүзләр турында төшенчә формалаштыру, алардагы модаль төсмерләрне ачыклау</w:t>
            </w:r>
          </w:p>
        </w:tc>
      </w:tr>
      <w:tr w:rsidR="000E43C1" w:rsidRPr="00D4489B" w:rsidTr="00AD1D4E">
        <w:trPr>
          <w:trHeight w:val="83"/>
        </w:trPr>
        <w:tc>
          <w:tcPr>
            <w:tcW w:w="675" w:type="dxa"/>
            <w:tcBorders>
              <w:top w:val="single" w:sz="6" w:space="0" w:color="000000"/>
              <w:left w:val="double" w:sz="6" w:space="0" w:color="000000"/>
              <w:bottom w:val="single" w:sz="6" w:space="0" w:color="000000"/>
              <w:right w:val="single" w:sz="6" w:space="0" w:color="000000"/>
            </w:tcBorders>
            <w:hideMark/>
          </w:tcPr>
          <w:p w:rsidR="000E43C1" w:rsidRPr="00D4489B" w:rsidRDefault="00335593" w:rsidP="00AD1D4E">
            <w:pPr>
              <w:autoSpaceDN w:val="0"/>
              <w:jc w:val="center"/>
              <w:rPr>
                <w:lang w:val="tt-RU"/>
              </w:rPr>
            </w:pPr>
            <w:r w:rsidRPr="00D4489B">
              <w:rPr>
                <w:lang w:val="tt-RU"/>
              </w:rPr>
              <w:t>57</w:t>
            </w:r>
            <w:r w:rsidR="000E43C1" w:rsidRPr="00D4489B">
              <w:rPr>
                <w:lang w:val="tt-RU"/>
              </w:rPr>
              <w:t>.</w:t>
            </w:r>
          </w:p>
        </w:tc>
        <w:tc>
          <w:tcPr>
            <w:tcW w:w="3686" w:type="dxa"/>
            <w:tcBorders>
              <w:top w:val="single" w:sz="6" w:space="0" w:color="000000"/>
              <w:left w:val="single" w:sz="6" w:space="0" w:color="000000"/>
              <w:bottom w:val="single" w:sz="6" w:space="0" w:color="000000"/>
              <w:right w:val="single" w:sz="6" w:space="0" w:color="000000"/>
            </w:tcBorders>
            <w:hideMark/>
          </w:tcPr>
          <w:p w:rsidR="000E43C1" w:rsidRPr="00D4489B" w:rsidRDefault="000E43C1" w:rsidP="00AD1D4E">
            <w:pPr>
              <w:autoSpaceDN w:val="0"/>
              <w:rPr>
                <w:lang w:val="tt-RU"/>
              </w:rPr>
            </w:pPr>
            <w:r w:rsidRPr="00D4489B">
              <w:t>Контроль диктант «Болытлар сә</w:t>
            </w:r>
            <w:proofErr w:type="gramStart"/>
            <w:r w:rsidRPr="00D4489B">
              <w:t>яхәте</w:t>
            </w:r>
            <w:proofErr w:type="gramEnd"/>
            <w:r w:rsidRPr="00D4489B">
              <w:t>»</w:t>
            </w:r>
          </w:p>
        </w:tc>
        <w:tc>
          <w:tcPr>
            <w:tcW w:w="992" w:type="dxa"/>
            <w:tcBorders>
              <w:top w:val="single" w:sz="6" w:space="0" w:color="000000"/>
              <w:left w:val="single" w:sz="6" w:space="0" w:color="000000"/>
              <w:bottom w:val="single" w:sz="6" w:space="0" w:color="000000"/>
              <w:right w:val="single" w:sz="6" w:space="0" w:color="000000"/>
            </w:tcBorders>
            <w:hideMark/>
          </w:tcPr>
          <w:p w:rsidR="000E43C1" w:rsidRPr="00D4489B" w:rsidRDefault="000E43C1" w:rsidP="00AD1D4E">
            <w:pPr>
              <w:autoSpaceDN w:val="0"/>
              <w:jc w:val="center"/>
              <w:rPr>
                <w:lang w:val="tt-RU"/>
              </w:rPr>
            </w:pPr>
            <w:r w:rsidRPr="00D4489B">
              <w:rPr>
                <w:lang w:val="tt-RU"/>
              </w:rPr>
              <w:t>1</w:t>
            </w:r>
          </w:p>
        </w:tc>
        <w:tc>
          <w:tcPr>
            <w:tcW w:w="992" w:type="dxa"/>
            <w:tcBorders>
              <w:top w:val="single" w:sz="6" w:space="0" w:color="000000"/>
              <w:left w:val="single" w:sz="6" w:space="0" w:color="000000"/>
              <w:bottom w:val="single" w:sz="6" w:space="0" w:color="000000"/>
              <w:right w:val="single" w:sz="6" w:space="0" w:color="000000"/>
            </w:tcBorders>
          </w:tcPr>
          <w:p w:rsidR="000E43C1" w:rsidRPr="00D4489B" w:rsidRDefault="00F3705D" w:rsidP="00AD1D4E">
            <w:pPr>
              <w:autoSpaceDN w:val="0"/>
              <w:rPr>
                <w:lang w:val="tt-RU"/>
              </w:rPr>
            </w:pPr>
            <w:r w:rsidRPr="00D4489B">
              <w:rPr>
                <w:lang w:val="tt-RU"/>
              </w:rPr>
              <w:t>12</w:t>
            </w:r>
            <w:r w:rsidR="00AB5844" w:rsidRPr="00D4489B">
              <w:rPr>
                <w:lang w:val="tt-RU"/>
              </w:rPr>
              <w:t>.03</w:t>
            </w:r>
          </w:p>
        </w:tc>
        <w:tc>
          <w:tcPr>
            <w:tcW w:w="993" w:type="dxa"/>
            <w:tcBorders>
              <w:top w:val="single" w:sz="6" w:space="0" w:color="000000"/>
              <w:left w:val="single" w:sz="6" w:space="0" w:color="000000"/>
              <w:bottom w:val="single" w:sz="6" w:space="0" w:color="000000"/>
              <w:right w:val="double" w:sz="6" w:space="0" w:color="000000"/>
            </w:tcBorders>
          </w:tcPr>
          <w:p w:rsidR="000E43C1" w:rsidRPr="00D4489B" w:rsidRDefault="000E43C1" w:rsidP="00AD1D4E">
            <w:pPr>
              <w:autoSpaceDN w:val="0"/>
              <w:rPr>
                <w:lang w:val="tt-RU"/>
              </w:rPr>
            </w:pPr>
          </w:p>
        </w:tc>
        <w:tc>
          <w:tcPr>
            <w:tcW w:w="3577" w:type="dxa"/>
            <w:tcBorders>
              <w:top w:val="single" w:sz="6" w:space="0" w:color="000000"/>
              <w:left w:val="single" w:sz="6" w:space="0" w:color="000000"/>
              <w:bottom w:val="single" w:sz="6" w:space="0" w:color="000000"/>
              <w:right w:val="double" w:sz="6" w:space="0" w:color="000000"/>
            </w:tcBorders>
          </w:tcPr>
          <w:p w:rsidR="000E43C1" w:rsidRPr="00D4489B" w:rsidRDefault="000E43C1" w:rsidP="00AD1D4E">
            <w:pPr>
              <w:autoSpaceDN w:val="0"/>
              <w:rPr>
                <w:lang w:val="tt-RU"/>
              </w:rPr>
            </w:pPr>
            <w:r w:rsidRPr="00D4489B">
              <w:rPr>
                <w:lang w:val="tt-RU"/>
              </w:rPr>
              <w:t>Үткәннәрне гомумиләштереп кабатлау</w:t>
            </w:r>
          </w:p>
        </w:tc>
      </w:tr>
      <w:tr w:rsidR="000E43C1" w:rsidRPr="00AD1D4E" w:rsidTr="00AD1D4E">
        <w:trPr>
          <w:trHeight w:val="83"/>
        </w:trPr>
        <w:tc>
          <w:tcPr>
            <w:tcW w:w="675" w:type="dxa"/>
            <w:tcBorders>
              <w:top w:val="single" w:sz="6" w:space="0" w:color="000000"/>
              <w:left w:val="double" w:sz="6" w:space="0" w:color="000000"/>
              <w:bottom w:val="single" w:sz="6" w:space="0" w:color="000000"/>
              <w:right w:val="single" w:sz="6" w:space="0" w:color="000000"/>
            </w:tcBorders>
            <w:hideMark/>
          </w:tcPr>
          <w:p w:rsidR="000E43C1" w:rsidRPr="00D4489B" w:rsidRDefault="00335593" w:rsidP="00AD1D4E">
            <w:pPr>
              <w:autoSpaceDN w:val="0"/>
              <w:jc w:val="center"/>
              <w:rPr>
                <w:lang w:val="tt-RU"/>
              </w:rPr>
            </w:pPr>
            <w:r w:rsidRPr="00D4489B">
              <w:rPr>
                <w:lang w:val="tt-RU"/>
              </w:rPr>
              <w:t>58</w:t>
            </w:r>
            <w:r w:rsidR="000E43C1" w:rsidRPr="00D4489B">
              <w:rPr>
                <w:lang w:val="tt-RU"/>
              </w:rPr>
              <w:t>.</w:t>
            </w:r>
          </w:p>
        </w:tc>
        <w:tc>
          <w:tcPr>
            <w:tcW w:w="3686" w:type="dxa"/>
            <w:tcBorders>
              <w:top w:val="single" w:sz="6" w:space="0" w:color="000000"/>
              <w:left w:val="single" w:sz="6" w:space="0" w:color="000000"/>
              <w:bottom w:val="single" w:sz="6" w:space="0" w:color="000000"/>
              <w:right w:val="single" w:sz="6" w:space="0" w:color="000000"/>
            </w:tcBorders>
            <w:hideMark/>
          </w:tcPr>
          <w:p w:rsidR="000E43C1" w:rsidRPr="00D4489B" w:rsidRDefault="000E43C1" w:rsidP="00AD1D4E">
            <w:pPr>
              <w:autoSpaceDN w:val="0"/>
              <w:rPr>
                <w:lang w:val="tt-RU"/>
              </w:rPr>
            </w:pPr>
            <w:r w:rsidRPr="00D4489B">
              <w:rPr>
                <w:lang w:val="tt-RU"/>
              </w:rPr>
              <w:t>Кереш җөмләләр һәм алар янында тыныш билгеләре</w:t>
            </w:r>
          </w:p>
        </w:tc>
        <w:tc>
          <w:tcPr>
            <w:tcW w:w="992" w:type="dxa"/>
            <w:tcBorders>
              <w:top w:val="single" w:sz="6" w:space="0" w:color="000000"/>
              <w:left w:val="single" w:sz="6" w:space="0" w:color="000000"/>
              <w:bottom w:val="single" w:sz="6" w:space="0" w:color="000000"/>
              <w:right w:val="single" w:sz="6" w:space="0" w:color="000000"/>
            </w:tcBorders>
            <w:hideMark/>
          </w:tcPr>
          <w:p w:rsidR="000E43C1" w:rsidRPr="00D4489B" w:rsidRDefault="000E43C1" w:rsidP="00AD1D4E">
            <w:pPr>
              <w:autoSpaceDN w:val="0"/>
              <w:jc w:val="center"/>
              <w:rPr>
                <w:lang w:val="tt-RU"/>
              </w:rPr>
            </w:pPr>
            <w:r w:rsidRPr="00D4489B">
              <w:rPr>
                <w:lang w:val="tt-RU"/>
              </w:rPr>
              <w:t>1</w:t>
            </w:r>
          </w:p>
        </w:tc>
        <w:tc>
          <w:tcPr>
            <w:tcW w:w="992" w:type="dxa"/>
            <w:tcBorders>
              <w:top w:val="single" w:sz="6" w:space="0" w:color="000000"/>
              <w:left w:val="single" w:sz="6" w:space="0" w:color="000000"/>
              <w:bottom w:val="single" w:sz="6" w:space="0" w:color="000000"/>
              <w:right w:val="single" w:sz="6" w:space="0" w:color="000000"/>
            </w:tcBorders>
          </w:tcPr>
          <w:p w:rsidR="000E43C1" w:rsidRPr="00D4489B" w:rsidRDefault="00F3705D" w:rsidP="00AD1D4E">
            <w:pPr>
              <w:autoSpaceDN w:val="0"/>
              <w:rPr>
                <w:lang w:val="tt-RU"/>
              </w:rPr>
            </w:pPr>
            <w:r w:rsidRPr="00D4489B">
              <w:rPr>
                <w:lang w:val="tt-RU"/>
              </w:rPr>
              <w:t>14</w:t>
            </w:r>
            <w:r w:rsidR="00AB5844" w:rsidRPr="00D4489B">
              <w:rPr>
                <w:lang w:val="tt-RU"/>
              </w:rPr>
              <w:t>.03</w:t>
            </w:r>
          </w:p>
        </w:tc>
        <w:tc>
          <w:tcPr>
            <w:tcW w:w="993" w:type="dxa"/>
            <w:tcBorders>
              <w:top w:val="single" w:sz="6" w:space="0" w:color="000000"/>
              <w:left w:val="single" w:sz="6" w:space="0" w:color="000000"/>
              <w:bottom w:val="single" w:sz="6" w:space="0" w:color="000000"/>
              <w:right w:val="double" w:sz="6" w:space="0" w:color="000000"/>
            </w:tcBorders>
          </w:tcPr>
          <w:p w:rsidR="000E43C1" w:rsidRPr="00D4489B" w:rsidRDefault="000E43C1" w:rsidP="00AD1D4E">
            <w:pPr>
              <w:autoSpaceDN w:val="0"/>
              <w:rPr>
                <w:lang w:val="tt-RU"/>
              </w:rPr>
            </w:pPr>
          </w:p>
        </w:tc>
        <w:tc>
          <w:tcPr>
            <w:tcW w:w="3577" w:type="dxa"/>
            <w:tcBorders>
              <w:top w:val="single" w:sz="6" w:space="0" w:color="000000"/>
              <w:left w:val="single" w:sz="6" w:space="0" w:color="000000"/>
              <w:bottom w:val="single" w:sz="6" w:space="0" w:color="000000"/>
              <w:right w:val="double" w:sz="6" w:space="0" w:color="000000"/>
            </w:tcBorders>
          </w:tcPr>
          <w:p w:rsidR="000E43C1" w:rsidRPr="00D4489B" w:rsidRDefault="000E43C1" w:rsidP="00AD1D4E">
            <w:pPr>
              <w:rPr>
                <w:lang w:val="tt-RU"/>
              </w:rPr>
            </w:pPr>
            <w:r w:rsidRPr="00D4489B">
              <w:rPr>
                <w:lang w:val="tt-RU"/>
              </w:rPr>
              <w:t>Кереш җөмләләр турында аңлатма бирү, аларны кереш сүзләрдән аеру ысулын билгеләү</w:t>
            </w:r>
          </w:p>
        </w:tc>
      </w:tr>
      <w:tr w:rsidR="000E43C1" w:rsidRPr="00AD1D4E" w:rsidTr="00AD1D4E">
        <w:trPr>
          <w:trHeight w:val="83"/>
        </w:trPr>
        <w:tc>
          <w:tcPr>
            <w:tcW w:w="675" w:type="dxa"/>
            <w:tcBorders>
              <w:top w:val="single" w:sz="6" w:space="0" w:color="000000"/>
              <w:left w:val="double" w:sz="6" w:space="0" w:color="000000"/>
              <w:bottom w:val="single" w:sz="6" w:space="0" w:color="000000"/>
              <w:right w:val="single" w:sz="6" w:space="0" w:color="000000"/>
            </w:tcBorders>
            <w:hideMark/>
          </w:tcPr>
          <w:p w:rsidR="000E43C1" w:rsidRPr="00D4489B" w:rsidRDefault="00335593" w:rsidP="00AD1D4E">
            <w:pPr>
              <w:autoSpaceDN w:val="0"/>
              <w:jc w:val="center"/>
              <w:rPr>
                <w:lang w:val="tt-RU"/>
              </w:rPr>
            </w:pPr>
            <w:r w:rsidRPr="00D4489B">
              <w:rPr>
                <w:lang w:val="tt-RU"/>
              </w:rPr>
              <w:t>59</w:t>
            </w:r>
            <w:r w:rsidR="000E43C1" w:rsidRPr="00D4489B">
              <w:rPr>
                <w:lang w:val="tt-RU"/>
              </w:rPr>
              <w:t>.</w:t>
            </w:r>
          </w:p>
        </w:tc>
        <w:tc>
          <w:tcPr>
            <w:tcW w:w="3686" w:type="dxa"/>
            <w:tcBorders>
              <w:top w:val="single" w:sz="6" w:space="0" w:color="000000"/>
              <w:left w:val="single" w:sz="6" w:space="0" w:color="000000"/>
              <w:bottom w:val="single" w:sz="6" w:space="0" w:color="000000"/>
              <w:right w:val="single" w:sz="6" w:space="0" w:color="000000"/>
            </w:tcBorders>
            <w:hideMark/>
          </w:tcPr>
          <w:p w:rsidR="000E43C1" w:rsidRPr="00D4489B" w:rsidRDefault="000E43C1" w:rsidP="00AD1D4E">
            <w:pPr>
              <w:autoSpaceDN w:val="0"/>
              <w:rPr>
                <w:lang w:val="tt-RU"/>
              </w:rPr>
            </w:pPr>
            <w:r w:rsidRPr="00D4489B">
              <w:rPr>
                <w:lang w:val="tt-RU"/>
              </w:rPr>
              <w:t xml:space="preserve">Җөмлә башында </w:t>
            </w:r>
            <w:r w:rsidRPr="00D4489B">
              <w:rPr>
                <w:i/>
                <w:lang w:val="tt-RU"/>
              </w:rPr>
              <w:t>әйе, юк</w:t>
            </w:r>
            <w:r w:rsidRPr="00D4489B">
              <w:rPr>
                <w:lang w:val="tt-RU"/>
              </w:rPr>
              <w:t xml:space="preserve"> сүзләре, алар янында тыныш билгеләре</w:t>
            </w:r>
          </w:p>
        </w:tc>
        <w:tc>
          <w:tcPr>
            <w:tcW w:w="992" w:type="dxa"/>
            <w:tcBorders>
              <w:top w:val="single" w:sz="6" w:space="0" w:color="000000"/>
              <w:left w:val="single" w:sz="6" w:space="0" w:color="000000"/>
              <w:bottom w:val="single" w:sz="6" w:space="0" w:color="000000"/>
              <w:right w:val="single" w:sz="6" w:space="0" w:color="000000"/>
            </w:tcBorders>
            <w:hideMark/>
          </w:tcPr>
          <w:p w:rsidR="000E43C1" w:rsidRPr="00D4489B" w:rsidRDefault="000E43C1" w:rsidP="00AD1D4E">
            <w:pPr>
              <w:autoSpaceDN w:val="0"/>
              <w:jc w:val="center"/>
              <w:rPr>
                <w:lang w:val="tt-RU"/>
              </w:rPr>
            </w:pPr>
            <w:r w:rsidRPr="00D4489B">
              <w:rPr>
                <w:lang w:val="tt-RU"/>
              </w:rPr>
              <w:t>1</w:t>
            </w:r>
          </w:p>
        </w:tc>
        <w:tc>
          <w:tcPr>
            <w:tcW w:w="992" w:type="dxa"/>
            <w:tcBorders>
              <w:top w:val="single" w:sz="6" w:space="0" w:color="000000"/>
              <w:left w:val="single" w:sz="6" w:space="0" w:color="000000"/>
              <w:bottom w:val="single" w:sz="6" w:space="0" w:color="000000"/>
              <w:right w:val="single" w:sz="6" w:space="0" w:color="000000"/>
            </w:tcBorders>
          </w:tcPr>
          <w:p w:rsidR="000E43C1" w:rsidRPr="00D4489B" w:rsidRDefault="00F3705D" w:rsidP="00AD1D4E">
            <w:pPr>
              <w:autoSpaceDN w:val="0"/>
              <w:rPr>
                <w:lang w:val="tt-RU"/>
              </w:rPr>
            </w:pPr>
            <w:r w:rsidRPr="00D4489B">
              <w:rPr>
                <w:lang w:val="tt-RU"/>
              </w:rPr>
              <w:t>19</w:t>
            </w:r>
            <w:r w:rsidR="00AB5844" w:rsidRPr="00D4489B">
              <w:rPr>
                <w:lang w:val="tt-RU"/>
              </w:rPr>
              <w:t>.03</w:t>
            </w:r>
          </w:p>
        </w:tc>
        <w:tc>
          <w:tcPr>
            <w:tcW w:w="993" w:type="dxa"/>
            <w:tcBorders>
              <w:top w:val="single" w:sz="6" w:space="0" w:color="000000"/>
              <w:left w:val="single" w:sz="6" w:space="0" w:color="000000"/>
              <w:bottom w:val="single" w:sz="6" w:space="0" w:color="000000"/>
              <w:right w:val="double" w:sz="6" w:space="0" w:color="000000"/>
            </w:tcBorders>
          </w:tcPr>
          <w:p w:rsidR="000E43C1" w:rsidRPr="00D4489B" w:rsidRDefault="000E43C1" w:rsidP="00AD1D4E">
            <w:pPr>
              <w:autoSpaceDN w:val="0"/>
              <w:rPr>
                <w:lang w:val="tt-RU"/>
              </w:rPr>
            </w:pPr>
          </w:p>
        </w:tc>
        <w:tc>
          <w:tcPr>
            <w:tcW w:w="3577" w:type="dxa"/>
            <w:tcBorders>
              <w:top w:val="single" w:sz="6" w:space="0" w:color="000000"/>
              <w:left w:val="single" w:sz="6" w:space="0" w:color="000000"/>
              <w:bottom w:val="single" w:sz="6" w:space="0" w:color="000000"/>
              <w:right w:val="double" w:sz="6" w:space="0" w:color="000000"/>
            </w:tcBorders>
          </w:tcPr>
          <w:p w:rsidR="000E43C1" w:rsidRPr="00D4489B" w:rsidRDefault="000E43C1" w:rsidP="00AD1D4E">
            <w:pPr>
              <w:rPr>
                <w:lang w:val="tt-RU"/>
              </w:rPr>
            </w:pPr>
            <w:r w:rsidRPr="00D4489B">
              <w:rPr>
                <w:b/>
                <w:lang w:val="tt-RU"/>
              </w:rPr>
              <w:t>Әйе, юк</w:t>
            </w:r>
            <w:r w:rsidRPr="00D4489B">
              <w:rPr>
                <w:lang w:val="tt-RU"/>
              </w:rPr>
              <w:t xml:space="preserve"> сүзләренең мәгънәсен һәм вазифасын ачыклау</w:t>
            </w:r>
          </w:p>
        </w:tc>
      </w:tr>
      <w:tr w:rsidR="000E43C1" w:rsidRPr="00D4489B" w:rsidTr="00AD1D4E">
        <w:trPr>
          <w:trHeight w:val="83"/>
        </w:trPr>
        <w:tc>
          <w:tcPr>
            <w:tcW w:w="675" w:type="dxa"/>
            <w:tcBorders>
              <w:top w:val="single" w:sz="6" w:space="0" w:color="000000"/>
              <w:left w:val="double" w:sz="6" w:space="0" w:color="000000"/>
              <w:bottom w:val="single" w:sz="6" w:space="0" w:color="000000"/>
              <w:right w:val="single" w:sz="6" w:space="0" w:color="000000"/>
            </w:tcBorders>
            <w:hideMark/>
          </w:tcPr>
          <w:p w:rsidR="000E43C1" w:rsidRPr="00D4489B" w:rsidRDefault="00335593" w:rsidP="00AD1D4E">
            <w:pPr>
              <w:autoSpaceDN w:val="0"/>
              <w:jc w:val="center"/>
              <w:rPr>
                <w:lang w:val="tt-RU"/>
              </w:rPr>
            </w:pPr>
            <w:r w:rsidRPr="00D4489B">
              <w:rPr>
                <w:lang w:val="tt-RU"/>
              </w:rPr>
              <w:t>60</w:t>
            </w:r>
            <w:r w:rsidR="000E43C1" w:rsidRPr="00D4489B">
              <w:rPr>
                <w:lang w:val="tt-RU"/>
              </w:rPr>
              <w:t>.</w:t>
            </w:r>
          </w:p>
        </w:tc>
        <w:tc>
          <w:tcPr>
            <w:tcW w:w="3686" w:type="dxa"/>
            <w:tcBorders>
              <w:top w:val="single" w:sz="6" w:space="0" w:color="000000"/>
              <w:left w:val="single" w:sz="6" w:space="0" w:color="000000"/>
              <w:bottom w:val="single" w:sz="6" w:space="0" w:color="000000"/>
              <w:right w:val="single" w:sz="6" w:space="0" w:color="000000"/>
            </w:tcBorders>
            <w:hideMark/>
          </w:tcPr>
          <w:p w:rsidR="000E43C1" w:rsidRPr="00D4489B" w:rsidRDefault="000E43C1" w:rsidP="00AD1D4E">
            <w:pPr>
              <w:autoSpaceDN w:val="0"/>
              <w:rPr>
                <w:lang w:val="tt-RU"/>
              </w:rPr>
            </w:pPr>
            <w:r w:rsidRPr="00D4489B">
              <w:t>Искәртмәле диктант «Апрель».</w:t>
            </w:r>
          </w:p>
        </w:tc>
        <w:tc>
          <w:tcPr>
            <w:tcW w:w="992" w:type="dxa"/>
            <w:tcBorders>
              <w:top w:val="single" w:sz="6" w:space="0" w:color="000000"/>
              <w:left w:val="single" w:sz="6" w:space="0" w:color="000000"/>
              <w:bottom w:val="single" w:sz="6" w:space="0" w:color="000000"/>
              <w:right w:val="single" w:sz="6" w:space="0" w:color="000000"/>
            </w:tcBorders>
            <w:hideMark/>
          </w:tcPr>
          <w:p w:rsidR="000E43C1" w:rsidRPr="00D4489B" w:rsidRDefault="000E43C1" w:rsidP="00AD1D4E">
            <w:pPr>
              <w:autoSpaceDN w:val="0"/>
              <w:jc w:val="center"/>
              <w:rPr>
                <w:lang w:val="tt-RU"/>
              </w:rPr>
            </w:pPr>
            <w:r w:rsidRPr="00D4489B">
              <w:rPr>
                <w:lang w:val="tt-RU"/>
              </w:rPr>
              <w:t>1</w:t>
            </w:r>
          </w:p>
        </w:tc>
        <w:tc>
          <w:tcPr>
            <w:tcW w:w="992" w:type="dxa"/>
            <w:tcBorders>
              <w:top w:val="single" w:sz="6" w:space="0" w:color="000000"/>
              <w:left w:val="single" w:sz="6" w:space="0" w:color="000000"/>
              <w:bottom w:val="single" w:sz="6" w:space="0" w:color="000000"/>
              <w:right w:val="single" w:sz="6" w:space="0" w:color="000000"/>
            </w:tcBorders>
          </w:tcPr>
          <w:p w:rsidR="000E43C1" w:rsidRPr="00D4489B" w:rsidRDefault="00F3705D" w:rsidP="00AD1D4E">
            <w:pPr>
              <w:autoSpaceDN w:val="0"/>
              <w:rPr>
                <w:lang w:val="tt-RU"/>
              </w:rPr>
            </w:pPr>
            <w:r w:rsidRPr="00D4489B">
              <w:rPr>
                <w:lang w:val="tt-RU"/>
              </w:rPr>
              <w:t>21.03</w:t>
            </w:r>
          </w:p>
        </w:tc>
        <w:tc>
          <w:tcPr>
            <w:tcW w:w="993" w:type="dxa"/>
            <w:tcBorders>
              <w:top w:val="single" w:sz="6" w:space="0" w:color="000000"/>
              <w:left w:val="single" w:sz="6" w:space="0" w:color="000000"/>
              <w:bottom w:val="single" w:sz="6" w:space="0" w:color="000000"/>
              <w:right w:val="double" w:sz="6" w:space="0" w:color="000000"/>
            </w:tcBorders>
          </w:tcPr>
          <w:p w:rsidR="000E43C1" w:rsidRPr="00D4489B" w:rsidRDefault="000E43C1" w:rsidP="00AD1D4E">
            <w:pPr>
              <w:autoSpaceDN w:val="0"/>
              <w:rPr>
                <w:lang w:val="tt-RU"/>
              </w:rPr>
            </w:pPr>
          </w:p>
        </w:tc>
        <w:tc>
          <w:tcPr>
            <w:tcW w:w="3577" w:type="dxa"/>
            <w:tcBorders>
              <w:top w:val="single" w:sz="6" w:space="0" w:color="000000"/>
              <w:left w:val="single" w:sz="6" w:space="0" w:color="000000"/>
              <w:bottom w:val="single" w:sz="6" w:space="0" w:color="000000"/>
              <w:right w:val="double" w:sz="6" w:space="0" w:color="000000"/>
            </w:tcBorders>
          </w:tcPr>
          <w:p w:rsidR="000E43C1" w:rsidRPr="00D4489B" w:rsidRDefault="000E43C1" w:rsidP="00AD1D4E">
            <w:pPr>
              <w:autoSpaceDN w:val="0"/>
              <w:rPr>
                <w:lang w:val="tt-RU"/>
              </w:rPr>
            </w:pPr>
            <w:r w:rsidRPr="00D4489B">
              <w:t>Искәртмәле диктант язу</w:t>
            </w:r>
          </w:p>
        </w:tc>
      </w:tr>
      <w:tr w:rsidR="000E43C1" w:rsidRPr="00AD1D4E" w:rsidTr="00AD1D4E">
        <w:trPr>
          <w:trHeight w:val="83"/>
        </w:trPr>
        <w:tc>
          <w:tcPr>
            <w:tcW w:w="675" w:type="dxa"/>
            <w:tcBorders>
              <w:top w:val="single" w:sz="6" w:space="0" w:color="000000"/>
              <w:left w:val="double" w:sz="6" w:space="0" w:color="000000"/>
              <w:bottom w:val="single" w:sz="6" w:space="0" w:color="000000"/>
              <w:right w:val="single" w:sz="6" w:space="0" w:color="000000"/>
            </w:tcBorders>
            <w:hideMark/>
          </w:tcPr>
          <w:p w:rsidR="000E43C1" w:rsidRPr="00D4489B" w:rsidRDefault="00335593" w:rsidP="00AD1D4E">
            <w:pPr>
              <w:autoSpaceDN w:val="0"/>
              <w:jc w:val="center"/>
              <w:rPr>
                <w:lang w:val="tt-RU"/>
              </w:rPr>
            </w:pPr>
            <w:r w:rsidRPr="00D4489B">
              <w:rPr>
                <w:lang w:val="tt-RU"/>
              </w:rPr>
              <w:t>61</w:t>
            </w:r>
            <w:r w:rsidR="000E43C1" w:rsidRPr="00D4489B">
              <w:rPr>
                <w:lang w:val="tt-RU"/>
              </w:rPr>
              <w:t>.</w:t>
            </w:r>
          </w:p>
        </w:tc>
        <w:tc>
          <w:tcPr>
            <w:tcW w:w="3686" w:type="dxa"/>
            <w:tcBorders>
              <w:top w:val="single" w:sz="6" w:space="0" w:color="000000"/>
              <w:left w:val="single" w:sz="6" w:space="0" w:color="000000"/>
              <w:bottom w:val="single" w:sz="6" w:space="0" w:color="000000"/>
              <w:right w:val="single" w:sz="6" w:space="0" w:color="000000"/>
            </w:tcBorders>
            <w:hideMark/>
          </w:tcPr>
          <w:p w:rsidR="000E43C1" w:rsidRPr="00D4489B" w:rsidRDefault="000E43C1" w:rsidP="00AD1D4E">
            <w:pPr>
              <w:autoSpaceDN w:val="0"/>
              <w:rPr>
                <w:lang w:val="tt-RU"/>
              </w:rPr>
            </w:pPr>
            <w:r w:rsidRPr="00D4489B">
              <w:rPr>
                <w:lang w:val="tt-RU"/>
              </w:rPr>
              <w:t>Җөмләнең тиңдәш кисәкләре турында гомуми төшенчә</w:t>
            </w:r>
            <w:r w:rsidR="00831EB7" w:rsidRPr="00D4489B">
              <w:rPr>
                <w:lang w:val="tt-RU"/>
              </w:rPr>
              <w:t xml:space="preserve"> Тиңдәш кисәкләрне бәйләүче чаралар</w:t>
            </w:r>
          </w:p>
        </w:tc>
        <w:tc>
          <w:tcPr>
            <w:tcW w:w="992" w:type="dxa"/>
            <w:tcBorders>
              <w:top w:val="single" w:sz="6" w:space="0" w:color="000000"/>
              <w:left w:val="single" w:sz="6" w:space="0" w:color="000000"/>
              <w:bottom w:val="single" w:sz="6" w:space="0" w:color="000000"/>
              <w:right w:val="single" w:sz="6" w:space="0" w:color="000000"/>
            </w:tcBorders>
            <w:hideMark/>
          </w:tcPr>
          <w:p w:rsidR="000E43C1" w:rsidRPr="00D4489B" w:rsidRDefault="000E43C1" w:rsidP="00AD1D4E">
            <w:pPr>
              <w:autoSpaceDN w:val="0"/>
              <w:jc w:val="center"/>
              <w:rPr>
                <w:lang w:val="tt-RU"/>
              </w:rPr>
            </w:pPr>
            <w:r w:rsidRPr="00D4489B">
              <w:rPr>
                <w:lang w:val="tt-RU"/>
              </w:rPr>
              <w:t>1</w:t>
            </w:r>
          </w:p>
        </w:tc>
        <w:tc>
          <w:tcPr>
            <w:tcW w:w="992" w:type="dxa"/>
            <w:tcBorders>
              <w:top w:val="single" w:sz="6" w:space="0" w:color="000000"/>
              <w:left w:val="single" w:sz="6" w:space="0" w:color="000000"/>
              <w:bottom w:val="single" w:sz="6" w:space="0" w:color="000000"/>
              <w:right w:val="single" w:sz="6" w:space="0" w:color="000000"/>
            </w:tcBorders>
          </w:tcPr>
          <w:p w:rsidR="000E43C1" w:rsidRPr="00D4489B" w:rsidRDefault="00F3705D" w:rsidP="00AD1D4E">
            <w:pPr>
              <w:autoSpaceDN w:val="0"/>
              <w:rPr>
                <w:lang w:val="tt-RU"/>
              </w:rPr>
            </w:pPr>
            <w:r w:rsidRPr="00D4489B">
              <w:rPr>
                <w:lang w:val="tt-RU"/>
              </w:rPr>
              <w:t>04</w:t>
            </w:r>
            <w:r w:rsidR="00AB5844" w:rsidRPr="00D4489B">
              <w:rPr>
                <w:lang w:val="tt-RU"/>
              </w:rPr>
              <w:t>.04</w:t>
            </w:r>
          </w:p>
        </w:tc>
        <w:tc>
          <w:tcPr>
            <w:tcW w:w="993" w:type="dxa"/>
            <w:tcBorders>
              <w:top w:val="single" w:sz="6" w:space="0" w:color="000000"/>
              <w:left w:val="single" w:sz="6" w:space="0" w:color="000000"/>
              <w:bottom w:val="single" w:sz="6" w:space="0" w:color="000000"/>
              <w:right w:val="double" w:sz="6" w:space="0" w:color="000000"/>
            </w:tcBorders>
          </w:tcPr>
          <w:p w:rsidR="000E43C1" w:rsidRPr="00D4489B" w:rsidRDefault="000E43C1" w:rsidP="00AD1D4E">
            <w:pPr>
              <w:autoSpaceDN w:val="0"/>
              <w:rPr>
                <w:lang w:val="tt-RU"/>
              </w:rPr>
            </w:pPr>
          </w:p>
        </w:tc>
        <w:tc>
          <w:tcPr>
            <w:tcW w:w="3577" w:type="dxa"/>
            <w:tcBorders>
              <w:top w:val="single" w:sz="6" w:space="0" w:color="000000"/>
              <w:left w:val="single" w:sz="6" w:space="0" w:color="000000"/>
              <w:bottom w:val="single" w:sz="6" w:space="0" w:color="000000"/>
              <w:right w:val="double" w:sz="6" w:space="0" w:color="000000"/>
            </w:tcBorders>
          </w:tcPr>
          <w:p w:rsidR="000E43C1" w:rsidRPr="00D4489B" w:rsidRDefault="000E43C1" w:rsidP="00AD1D4E">
            <w:pPr>
              <w:autoSpaceDN w:val="0"/>
              <w:rPr>
                <w:lang w:val="tt-RU"/>
              </w:rPr>
            </w:pPr>
            <w:r w:rsidRPr="00D4489B">
              <w:rPr>
                <w:lang w:val="tt-RU"/>
              </w:rPr>
              <w:t>Тиңдәш кисәкләр турында төшенчә формалаштыру,</w:t>
            </w:r>
            <w:r w:rsidR="00831EB7" w:rsidRPr="00D4489B">
              <w:rPr>
                <w:lang w:val="tt-RU"/>
              </w:rPr>
              <w:t xml:space="preserve"> Тиңдәш кисәкләрне бәйләүче чараларны ачыклау, тыныш билгеләренең куелу үзенчәлеген билгеләү</w:t>
            </w:r>
          </w:p>
        </w:tc>
      </w:tr>
      <w:tr w:rsidR="000E43C1" w:rsidRPr="00AD1D4E" w:rsidTr="00AD1D4E">
        <w:trPr>
          <w:trHeight w:val="83"/>
        </w:trPr>
        <w:tc>
          <w:tcPr>
            <w:tcW w:w="675" w:type="dxa"/>
            <w:tcBorders>
              <w:top w:val="single" w:sz="6" w:space="0" w:color="000000"/>
              <w:left w:val="double" w:sz="6" w:space="0" w:color="000000"/>
              <w:bottom w:val="single" w:sz="6" w:space="0" w:color="000000"/>
              <w:right w:val="single" w:sz="6" w:space="0" w:color="000000"/>
            </w:tcBorders>
            <w:hideMark/>
          </w:tcPr>
          <w:p w:rsidR="000E43C1" w:rsidRPr="00D4489B" w:rsidRDefault="00335593" w:rsidP="00AD1D4E">
            <w:pPr>
              <w:autoSpaceDN w:val="0"/>
              <w:jc w:val="center"/>
              <w:rPr>
                <w:lang w:val="tt-RU"/>
              </w:rPr>
            </w:pPr>
            <w:r w:rsidRPr="00D4489B">
              <w:rPr>
                <w:lang w:val="tt-RU"/>
              </w:rPr>
              <w:t>62</w:t>
            </w:r>
            <w:r w:rsidR="000E43C1" w:rsidRPr="00D4489B">
              <w:rPr>
                <w:lang w:val="tt-RU"/>
              </w:rPr>
              <w:t>.</w:t>
            </w:r>
          </w:p>
        </w:tc>
        <w:tc>
          <w:tcPr>
            <w:tcW w:w="3686" w:type="dxa"/>
            <w:tcBorders>
              <w:top w:val="single" w:sz="6" w:space="0" w:color="000000"/>
              <w:left w:val="single" w:sz="6" w:space="0" w:color="000000"/>
              <w:bottom w:val="single" w:sz="6" w:space="0" w:color="000000"/>
              <w:right w:val="single" w:sz="6" w:space="0" w:color="000000"/>
            </w:tcBorders>
            <w:hideMark/>
          </w:tcPr>
          <w:p w:rsidR="000E43C1" w:rsidRPr="00D4489B" w:rsidRDefault="000E43C1" w:rsidP="00AD1D4E">
            <w:pPr>
              <w:autoSpaceDN w:val="0"/>
              <w:rPr>
                <w:lang w:val="tt-RU"/>
              </w:rPr>
            </w:pPr>
            <w:r w:rsidRPr="00D4489B">
              <w:rPr>
                <w:lang w:val="tt-RU"/>
              </w:rPr>
              <w:t>Тиңдәш кисәкләр янында тыныш билгеләре</w:t>
            </w:r>
            <w:r w:rsidR="00831EB7" w:rsidRPr="00D4489B">
              <w:rPr>
                <w:lang w:val="tt-RU"/>
              </w:rPr>
              <w:t xml:space="preserve"> Тиңдәш кисәкләр янында гомумиләштерүче сүзләр</w:t>
            </w:r>
          </w:p>
        </w:tc>
        <w:tc>
          <w:tcPr>
            <w:tcW w:w="992" w:type="dxa"/>
            <w:tcBorders>
              <w:top w:val="single" w:sz="6" w:space="0" w:color="000000"/>
              <w:left w:val="single" w:sz="6" w:space="0" w:color="000000"/>
              <w:bottom w:val="single" w:sz="6" w:space="0" w:color="000000"/>
              <w:right w:val="single" w:sz="6" w:space="0" w:color="000000"/>
            </w:tcBorders>
            <w:hideMark/>
          </w:tcPr>
          <w:p w:rsidR="000E43C1" w:rsidRPr="00D4489B" w:rsidRDefault="000E43C1" w:rsidP="00AD1D4E">
            <w:pPr>
              <w:autoSpaceDN w:val="0"/>
              <w:jc w:val="center"/>
              <w:rPr>
                <w:lang w:val="tt-RU"/>
              </w:rPr>
            </w:pPr>
            <w:r w:rsidRPr="00D4489B">
              <w:rPr>
                <w:lang w:val="tt-RU"/>
              </w:rPr>
              <w:t>1</w:t>
            </w:r>
          </w:p>
        </w:tc>
        <w:tc>
          <w:tcPr>
            <w:tcW w:w="992" w:type="dxa"/>
            <w:tcBorders>
              <w:top w:val="single" w:sz="6" w:space="0" w:color="000000"/>
              <w:left w:val="single" w:sz="6" w:space="0" w:color="000000"/>
              <w:bottom w:val="single" w:sz="6" w:space="0" w:color="000000"/>
              <w:right w:val="single" w:sz="6" w:space="0" w:color="000000"/>
            </w:tcBorders>
          </w:tcPr>
          <w:p w:rsidR="000E43C1" w:rsidRPr="00D4489B" w:rsidRDefault="00F3705D" w:rsidP="00AD1D4E">
            <w:pPr>
              <w:autoSpaceDN w:val="0"/>
              <w:rPr>
                <w:lang w:val="tt-RU"/>
              </w:rPr>
            </w:pPr>
            <w:r w:rsidRPr="00D4489B">
              <w:rPr>
                <w:lang w:val="tt-RU"/>
              </w:rPr>
              <w:t>9</w:t>
            </w:r>
            <w:r w:rsidR="00AB5844" w:rsidRPr="00D4489B">
              <w:rPr>
                <w:lang w:val="tt-RU"/>
              </w:rPr>
              <w:t>.04</w:t>
            </w:r>
          </w:p>
        </w:tc>
        <w:tc>
          <w:tcPr>
            <w:tcW w:w="993" w:type="dxa"/>
            <w:tcBorders>
              <w:top w:val="single" w:sz="6" w:space="0" w:color="000000"/>
              <w:left w:val="single" w:sz="6" w:space="0" w:color="000000"/>
              <w:bottom w:val="single" w:sz="6" w:space="0" w:color="000000"/>
              <w:right w:val="double" w:sz="6" w:space="0" w:color="000000"/>
            </w:tcBorders>
          </w:tcPr>
          <w:p w:rsidR="000E43C1" w:rsidRPr="00D4489B" w:rsidRDefault="000E43C1" w:rsidP="00AD1D4E">
            <w:pPr>
              <w:autoSpaceDN w:val="0"/>
              <w:rPr>
                <w:lang w:val="tt-RU"/>
              </w:rPr>
            </w:pPr>
          </w:p>
        </w:tc>
        <w:tc>
          <w:tcPr>
            <w:tcW w:w="3577" w:type="dxa"/>
            <w:tcBorders>
              <w:left w:val="single" w:sz="6" w:space="0" w:color="000000"/>
              <w:right w:val="double" w:sz="6" w:space="0" w:color="000000"/>
            </w:tcBorders>
          </w:tcPr>
          <w:p w:rsidR="000E43C1" w:rsidRPr="00D4489B" w:rsidRDefault="00831EB7" w:rsidP="00AD1D4E">
            <w:pPr>
              <w:autoSpaceDN w:val="0"/>
              <w:rPr>
                <w:lang w:val="tt-RU"/>
              </w:rPr>
            </w:pPr>
            <w:r w:rsidRPr="00D4489B">
              <w:rPr>
                <w:lang w:val="tt-RU"/>
              </w:rPr>
              <w:t>Тиңдәш кисәкләрне бәйләүче чараларны ачыклау, тыныш билгеләренең куелу үзенчәлеген билгеләү Тиңдәш кисәкләр янында гомумиләштерүче сүзләр турында төшенчә алу</w:t>
            </w:r>
          </w:p>
        </w:tc>
      </w:tr>
      <w:tr w:rsidR="000E43C1" w:rsidRPr="00AD1D4E" w:rsidTr="00AD1D4E">
        <w:trPr>
          <w:trHeight w:val="83"/>
        </w:trPr>
        <w:tc>
          <w:tcPr>
            <w:tcW w:w="675" w:type="dxa"/>
            <w:tcBorders>
              <w:top w:val="single" w:sz="6" w:space="0" w:color="000000"/>
              <w:left w:val="double" w:sz="6" w:space="0" w:color="000000"/>
              <w:bottom w:val="single" w:sz="6" w:space="0" w:color="000000"/>
              <w:right w:val="single" w:sz="6" w:space="0" w:color="000000"/>
            </w:tcBorders>
            <w:hideMark/>
          </w:tcPr>
          <w:p w:rsidR="000E43C1" w:rsidRPr="00D4489B" w:rsidRDefault="00335593" w:rsidP="00AD1D4E">
            <w:pPr>
              <w:autoSpaceDN w:val="0"/>
              <w:jc w:val="center"/>
              <w:rPr>
                <w:lang w:val="tt-RU"/>
              </w:rPr>
            </w:pPr>
            <w:r w:rsidRPr="00D4489B">
              <w:rPr>
                <w:lang w:val="tt-RU"/>
              </w:rPr>
              <w:t>63</w:t>
            </w:r>
            <w:r w:rsidR="000E43C1" w:rsidRPr="00D4489B">
              <w:rPr>
                <w:lang w:val="tt-RU"/>
              </w:rPr>
              <w:t>.</w:t>
            </w:r>
          </w:p>
        </w:tc>
        <w:tc>
          <w:tcPr>
            <w:tcW w:w="3686" w:type="dxa"/>
            <w:tcBorders>
              <w:top w:val="single" w:sz="6" w:space="0" w:color="000000"/>
              <w:left w:val="single" w:sz="6" w:space="0" w:color="000000"/>
              <w:bottom w:val="single" w:sz="6" w:space="0" w:color="000000"/>
              <w:right w:val="single" w:sz="6" w:space="0" w:color="000000"/>
            </w:tcBorders>
            <w:hideMark/>
          </w:tcPr>
          <w:p w:rsidR="000E43C1" w:rsidRPr="00D4489B" w:rsidRDefault="000E43C1" w:rsidP="00AD1D4E">
            <w:pPr>
              <w:autoSpaceDN w:val="0"/>
              <w:rPr>
                <w:lang w:val="tt-RU"/>
              </w:rPr>
            </w:pPr>
            <w:r w:rsidRPr="00D4489B">
              <w:rPr>
                <w:lang w:val="tt-RU"/>
              </w:rPr>
              <w:t>БСҮ.</w:t>
            </w:r>
            <w:r w:rsidRPr="00D4489B">
              <w:t xml:space="preserve"> Миниатюр сочинение «Язгы өмәдә».</w:t>
            </w:r>
          </w:p>
        </w:tc>
        <w:tc>
          <w:tcPr>
            <w:tcW w:w="992" w:type="dxa"/>
            <w:tcBorders>
              <w:top w:val="single" w:sz="6" w:space="0" w:color="000000"/>
              <w:left w:val="single" w:sz="6" w:space="0" w:color="000000"/>
              <w:bottom w:val="single" w:sz="6" w:space="0" w:color="000000"/>
              <w:right w:val="single" w:sz="6" w:space="0" w:color="000000"/>
            </w:tcBorders>
            <w:hideMark/>
          </w:tcPr>
          <w:p w:rsidR="000E43C1" w:rsidRPr="00D4489B" w:rsidRDefault="000E43C1" w:rsidP="00AD1D4E">
            <w:pPr>
              <w:autoSpaceDN w:val="0"/>
              <w:jc w:val="center"/>
              <w:rPr>
                <w:lang w:val="tt-RU"/>
              </w:rPr>
            </w:pPr>
            <w:r w:rsidRPr="00D4489B">
              <w:rPr>
                <w:lang w:val="tt-RU"/>
              </w:rPr>
              <w:t>1</w:t>
            </w:r>
          </w:p>
        </w:tc>
        <w:tc>
          <w:tcPr>
            <w:tcW w:w="992" w:type="dxa"/>
            <w:tcBorders>
              <w:top w:val="single" w:sz="6" w:space="0" w:color="000000"/>
              <w:left w:val="single" w:sz="6" w:space="0" w:color="000000"/>
              <w:bottom w:val="single" w:sz="6" w:space="0" w:color="000000"/>
              <w:right w:val="single" w:sz="6" w:space="0" w:color="000000"/>
            </w:tcBorders>
          </w:tcPr>
          <w:p w:rsidR="000E43C1" w:rsidRPr="00D4489B" w:rsidRDefault="00F3705D" w:rsidP="00AD1D4E">
            <w:pPr>
              <w:autoSpaceDN w:val="0"/>
              <w:rPr>
                <w:lang w:val="tt-RU"/>
              </w:rPr>
            </w:pPr>
            <w:r w:rsidRPr="00D4489B">
              <w:rPr>
                <w:lang w:val="tt-RU"/>
              </w:rPr>
              <w:t>11</w:t>
            </w:r>
            <w:r w:rsidR="00AB5844" w:rsidRPr="00D4489B">
              <w:rPr>
                <w:lang w:val="tt-RU"/>
              </w:rPr>
              <w:t>.04</w:t>
            </w:r>
          </w:p>
        </w:tc>
        <w:tc>
          <w:tcPr>
            <w:tcW w:w="993" w:type="dxa"/>
            <w:tcBorders>
              <w:top w:val="single" w:sz="6" w:space="0" w:color="000000"/>
              <w:left w:val="single" w:sz="6" w:space="0" w:color="000000"/>
              <w:bottom w:val="single" w:sz="6" w:space="0" w:color="000000"/>
              <w:right w:val="double" w:sz="6" w:space="0" w:color="000000"/>
            </w:tcBorders>
          </w:tcPr>
          <w:p w:rsidR="000E43C1" w:rsidRPr="00D4489B" w:rsidRDefault="000E43C1" w:rsidP="00AD1D4E">
            <w:pPr>
              <w:autoSpaceDN w:val="0"/>
              <w:rPr>
                <w:lang w:val="tt-RU"/>
              </w:rPr>
            </w:pPr>
          </w:p>
        </w:tc>
        <w:tc>
          <w:tcPr>
            <w:tcW w:w="3577" w:type="dxa"/>
            <w:tcBorders>
              <w:top w:val="single" w:sz="6" w:space="0" w:color="000000"/>
              <w:left w:val="single" w:sz="6" w:space="0" w:color="000000"/>
              <w:bottom w:val="single" w:sz="6" w:space="0" w:color="000000"/>
              <w:right w:val="double" w:sz="6" w:space="0" w:color="000000"/>
            </w:tcBorders>
          </w:tcPr>
          <w:p w:rsidR="000E43C1" w:rsidRPr="00D4489B" w:rsidRDefault="000E43C1" w:rsidP="00AD1D4E">
            <w:pPr>
              <w:rPr>
                <w:lang w:val="tt-RU"/>
              </w:rPr>
            </w:pPr>
            <w:r w:rsidRPr="00D4489B">
              <w:rPr>
                <w:lang w:val="tt-RU"/>
              </w:rPr>
              <w:t>Бирелгән тема буенча хикәяләү төрендәге сочинение язуның таләпләрен искә төшерү.</w:t>
            </w:r>
          </w:p>
        </w:tc>
      </w:tr>
      <w:tr w:rsidR="000E43C1" w:rsidRPr="00D4489B" w:rsidTr="00AD1D4E">
        <w:trPr>
          <w:trHeight w:val="83"/>
        </w:trPr>
        <w:tc>
          <w:tcPr>
            <w:tcW w:w="675" w:type="dxa"/>
            <w:tcBorders>
              <w:top w:val="single" w:sz="6" w:space="0" w:color="000000"/>
              <w:left w:val="double" w:sz="6" w:space="0" w:color="000000"/>
              <w:bottom w:val="single" w:sz="6" w:space="0" w:color="000000"/>
              <w:right w:val="single" w:sz="6" w:space="0" w:color="000000"/>
            </w:tcBorders>
            <w:hideMark/>
          </w:tcPr>
          <w:p w:rsidR="000E43C1" w:rsidRPr="00D4489B" w:rsidRDefault="00335593" w:rsidP="00AD1D4E">
            <w:pPr>
              <w:autoSpaceDN w:val="0"/>
              <w:jc w:val="center"/>
              <w:rPr>
                <w:lang w:val="tt-RU"/>
              </w:rPr>
            </w:pPr>
            <w:r w:rsidRPr="00D4489B">
              <w:rPr>
                <w:lang w:val="tt-RU"/>
              </w:rPr>
              <w:t>64</w:t>
            </w:r>
            <w:r w:rsidR="000E43C1" w:rsidRPr="00D4489B">
              <w:rPr>
                <w:lang w:val="tt-RU"/>
              </w:rPr>
              <w:t>.</w:t>
            </w:r>
          </w:p>
        </w:tc>
        <w:tc>
          <w:tcPr>
            <w:tcW w:w="3686" w:type="dxa"/>
            <w:tcBorders>
              <w:top w:val="single" w:sz="6" w:space="0" w:color="000000"/>
              <w:left w:val="single" w:sz="6" w:space="0" w:color="000000"/>
              <w:bottom w:val="single" w:sz="6" w:space="0" w:color="000000"/>
              <w:right w:val="single" w:sz="6" w:space="0" w:color="000000"/>
            </w:tcBorders>
            <w:hideMark/>
          </w:tcPr>
          <w:p w:rsidR="000E43C1" w:rsidRPr="00D4489B" w:rsidRDefault="000E43C1" w:rsidP="00AD1D4E">
            <w:pPr>
              <w:autoSpaceDN w:val="0"/>
              <w:rPr>
                <w:lang w:val="tt-RU"/>
              </w:rPr>
            </w:pPr>
            <w:r w:rsidRPr="00D4489B">
              <w:rPr>
                <w:lang w:val="tt-RU"/>
              </w:rPr>
              <w:t>Тиңдәш кисәкләрне гомумиләштереп кабатлау</w:t>
            </w:r>
            <w:r w:rsidR="008D1662" w:rsidRPr="00D4489B">
              <w:rPr>
                <w:lang w:val="tt-RU"/>
              </w:rPr>
              <w:t xml:space="preserve"> Контроль эш (тестлар).</w:t>
            </w:r>
          </w:p>
        </w:tc>
        <w:tc>
          <w:tcPr>
            <w:tcW w:w="992" w:type="dxa"/>
            <w:tcBorders>
              <w:top w:val="single" w:sz="6" w:space="0" w:color="000000"/>
              <w:left w:val="single" w:sz="6" w:space="0" w:color="000000"/>
              <w:bottom w:val="single" w:sz="6" w:space="0" w:color="000000"/>
              <w:right w:val="single" w:sz="6" w:space="0" w:color="000000"/>
            </w:tcBorders>
            <w:hideMark/>
          </w:tcPr>
          <w:p w:rsidR="000E43C1" w:rsidRPr="00D4489B" w:rsidRDefault="000E43C1" w:rsidP="00AD1D4E">
            <w:pPr>
              <w:autoSpaceDN w:val="0"/>
              <w:jc w:val="center"/>
              <w:rPr>
                <w:lang w:val="tt-RU"/>
              </w:rPr>
            </w:pPr>
            <w:r w:rsidRPr="00D4489B">
              <w:rPr>
                <w:lang w:val="tt-RU"/>
              </w:rPr>
              <w:t>1</w:t>
            </w:r>
          </w:p>
        </w:tc>
        <w:tc>
          <w:tcPr>
            <w:tcW w:w="992" w:type="dxa"/>
            <w:tcBorders>
              <w:top w:val="single" w:sz="6" w:space="0" w:color="000000"/>
              <w:left w:val="single" w:sz="6" w:space="0" w:color="000000"/>
              <w:bottom w:val="single" w:sz="6" w:space="0" w:color="000000"/>
              <w:right w:val="single" w:sz="6" w:space="0" w:color="000000"/>
            </w:tcBorders>
          </w:tcPr>
          <w:p w:rsidR="000E43C1" w:rsidRPr="00D4489B" w:rsidRDefault="00F3705D" w:rsidP="00AD1D4E">
            <w:pPr>
              <w:autoSpaceDN w:val="0"/>
              <w:rPr>
                <w:lang w:val="tt-RU"/>
              </w:rPr>
            </w:pPr>
            <w:r w:rsidRPr="00D4489B">
              <w:rPr>
                <w:lang w:val="tt-RU"/>
              </w:rPr>
              <w:t>16</w:t>
            </w:r>
            <w:r w:rsidR="00AB5844" w:rsidRPr="00D4489B">
              <w:rPr>
                <w:lang w:val="tt-RU"/>
              </w:rPr>
              <w:t>.04</w:t>
            </w:r>
          </w:p>
        </w:tc>
        <w:tc>
          <w:tcPr>
            <w:tcW w:w="993" w:type="dxa"/>
            <w:tcBorders>
              <w:top w:val="single" w:sz="6" w:space="0" w:color="000000"/>
              <w:left w:val="single" w:sz="6" w:space="0" w:color="000000"/>
              <w:bottom w:val="single" w:sz="6" w:space="0" w:color="000000"/>
              <w:right w:val="double" w:sz="6" w:space="0" w:color="000000"/>
            </w:tcBorders>
          </w:tcPr>
          <w:p w:rsidR="000E43C1" w:rsidRPr="00D4489B" w:rsidRDefault="000E43C1" w:rsidP="00AD1D4E">
            <w:pPr>
              <w:autoSpaceDN w:val="0"/>
              <w:rPr>
                <w:lang w:val="tt-RU"/>
              </w:rPr>
            </w:pPr>
          </w:p>
        </w:tc>
        <w:tc>
          <w:tcPr>
            <w:tcW w:w="3577" w:type="dxa"/>
            <w:tcBorders>
              <w:top w:val="single" w:sz="6" w:space="0" w:color="000000"/>
              <w:left w:val="single" w:sz="6" w:space="0" w:color="000000"/>
              <w:bottom w:val="single" w:sz="6" w:space="0" w:color="000000"/>
              <w:right w:val="double" w:sz="6" w:space="0" w:color="000000"/>
            </w:tcBorders>
          </w:tcPr>
          <w:p w:rsidR="000E43C1" w:rsidRPr="00D4489B" w:rsidRDefault="000E43C1" w:rsidP="00AD1D4E">
            <w:pPr>
              <w:rPr>
                <w:lang w:val="tt-RU"/>
              </w:rPr>
            </w:pPr>
            <w:r w:rsidRPr="00D4489B">
              <w:rPr>
                <w:lang w:val="tt-RU"/>
              </w:rPr>
              <w:t>Тиңдәш кисәкләрне гомумиләштереп кабатлау</w:t>
            </w:r>
          </w:p>
        </w:tc>
      </w:tr>
      <w:tr w:rsidR="000E43C1" w:rsidRPr="00AD1D4E" w:rsidTr="00AD1D4E">
        <w:trPr>
          <w:trHeight w:val="83"/>
        </w:trPr>
        <w:tc>
          <w:tcPr>
            <w:tcW w:w="675" w:type="dxa"/>
            <w:tcBorders>
              <w:top w:val="single" w:sz="6" w:space="0" w:color="000000"/>
              <w:left w:val="double" w:sz="6" w:space="0" w:color="000000"/>
              <w:bottom w:val="single" w:sz="6" w:space="0" w:color="000000"/>
              <w:right w:val="single" w:sz="6" w:space="0" w:color="000000"/>
            </w:tcBorders>
            <w:hideMark/>
          </w:tcPr>
          <w:p w:rsidR="000E43C1" w:rsidRPr="00D4489B" w:rsidRDefault="00335593" w:rsidP="00AD1D4E">
            <w:pPr>
              <w:autoSpaceDN w:val="0"/>
              <w:jc w:val="center"/>
              <w:rPr>
                <w:lang w:val="tt-RU"/>
              </w:rPr>
            </w:pPr>
            <w:r w:rsidRPr="00D4489B">
              <w:rPr>
                <w:lang w:val="tt-RU"/>
              </w:rPr>
              <w:lastRenderedPageBreak/>
              <w:t>65</w:t>
            </w:r>
            <w:r w:rsidR="000E43C1" w:rsidRPr="00D4489B">
              <w:rPr>
                <w:lang w:val="tt-RU"/>
              </w:rPr>
              <w:t>.</w:t>
            </w:r>
          </w:p>
        </w:tc>
        <w:tc>
          <w:tcPr>
            <w:tcW w:w="3686" w:type="dxa"/>
            <w:tcBorders>
              <w:top w:val="single" w:sz="6" w:space="0" w:color="000000"/>
              <w:left w:val="single" w:sz="6" w:space="0" w:color="000000"/>
              <w:bottom w:val="single" w:sz="6" w:space="0" w:color="000000"/>
              <w:right w:val="single" w:sz="6" w:space="0" w:color="000000"/>
            </w:tcBorders>
            <w:hideMark/>
          </w:tcPr>
          <w:p w:rsidR="000E43C1" w:rsidRPr="00D4489B" w:rsidRDefault="000E43C1" w:rsidP="00AD1D4E">
            <w:pPr>
              <w:autoSpaceDN w:val="0"/>
              <w:rPr>
                <w:lang w:val="tt-RU"/>
              </w:rPr>
            </w:pPr>
            <w:r w:rsidRPr="00D4489B">
              <w:rPr>
                <w:lang w:val="tt-RU"/>
              </w:rPr>
              <w:t>Тулы һәм ким җөмләләр турында төшенчә</w:t>
            </w:r>
            <w:r w:rsidR="008D1662" w:rsidRPr="00D4489B">
              <w:rPr>
                <w:lang w:val="tt-RU"/>
              </w:rPr>
              <w:t xml:space="preserve"> Ким җөмләләрнең сөйләмдә кулланылышы</w:t>
            </w:r>
          </w:p>
        </w:tc>
        <w:tc>
          <w:tcPr>
            <w:tcW w:w="992" w:type="dxa"/>
            <w:tcBorders>
              <w:top w:val="single" w:sz="6" w:space="0" w:color="000000"/>
              <w:left w:val="single" w:sz="6" w:space="0" w:color="000000"/>
              <w:bottom w:val="single" w:sz="6" w:space="0" w:color="000000"/>
              <w:right w:val="single" w:sz="6" w:space="0" w:color="000000"/>
            </w:tcBorders>
            <w:hideMark/>
          </w:tcPr>
          <w:p w:rsidR="000E43C1" w:rsidRPr="00D4489B" w:rsidRDefault="000E43C1" w:rsidP="00AD1D4E">
            <w:pPr>
              <w:autoSpaceDN w:val="0"/>
              <w:jc w:val="center"/>
              <w:rPr>
                <w:lang w:val="tt-RU"/>
              </w:rPr>
            </w:pPr>
            <w:r w:rsidRPr="00D4489B">
              <w:rPr>
                <w:lang w:val="tt-RU"/>
              </w:rPr>
              <w:t>1</w:t>
            </w:r>
          </w:p>
        </w:tc>
        <w:tc>
          <w:tcPr>
            <w:tcW w:w="992" w:type="dxa"/>
            <w:tcBorders>
              <w:top w:val="single" w:sz="6" w:space="0" w:color="000000"/>
              <w:left w:val="single" w:sz="6" w:space="0" w:color="000000"/>
              <w:bottom w:val="single" w:sz="6" w:space="0" w:color="000000"/>
              <w:right w:val="single" w:sz="6" w:space="0" w:color="000000"/>
            </w:tcBorders>
          </w:tcPr>
          <w:p w:rsidR="000E43C1" w:rsidRPr="00D4489B" w:rsidRDefault="00F3705D" w:rsidP="00AD1D4E">
            <w:pPr>
              <w:autoSpaceDN w:val="0"/>
              <w:rPr>
                <w:lang w:val="tt-RU"/>
              </w:rPr>
            </w:pPr>
            <w:r w:rsidRPr="00D4489B">
              <w:rPr>
                <w:lang w:val="tt-RU"/>
              </w:rPr>
              <w:t>18</w:t>
            </w:r>
            <w:r w:rsidR="00AB5844" w:rsidRPr="00D4489B">
              <w:rPr>
                <w:lang w:val="tt-RU"/>
              </w:rPr>
              <w:t>.04</w:t>
            </w:r>
          </w:p>
        </w:tc>
        <w:tc>
          <w:tcPr>
            <w:tcW w:w="993" w:type="dxa"/>
            <w:tcBorders>
              <w:top w:val="single" w:sz="6" w:space="0" w:color="000000"/>
              <w:left w:val="single" w:sz="6" w:space="0" w:color="000000"/>
              <w:bottom w:val="single" w:sz="6" w:space="0" w:color="000000"/>
              <w:right w:val="double" w:sz="6" w:space="0" w:color="000000"/>
            </w:tcBorders>
          </w:tcPr>
          <w:p w:rsidR="000E43C1" w:rsidRPr="00D4489B" w:rsidRDefault="000E43C1" w:rsidP="00AD1D4E">
            <w:pPr>
              <w:autoSpaceDN w:val="0"/>
              <w:rPr>
                <w:lang w:val="tt-RU"/>
              </w:rPr>
            </w:pPr>
          </w:p>
        </w:tc>
        <w:tc>
          <w:tcPr>
            <w:tcW w:w="3577" w:type="dxa"/>
            <w:tcBorders>
              <w:top w:val="single" w:sz="6" w:space="0" w:color="000000"/>
              <w:left w:val="single" w:sz="6" w:space="0" w:color="000000"/>
              <w:right w:val="double" w:sz="6" w:space="0" w:color="000000"/>
            </w:tcBorders>
          </w:tcPr>
          <w:p w:rsidR="000E43C1" w:rsidRPr="00D4489B" w:rsidRDefault="000E43C1" w:rsidP="00AD1D4E">
            <w:pPr>
              <w:rPr>
                <w:lang w:val="tt-RU"/>
              </w:rPr>
            </w:pPr>
            <w:r w:rsidRPr="00D4489B">
              <w:rPr>
                <w:lang w:val="tt-RU"/>
              </w:rPr>
              <w:t>Тулы һәм ким җөмләләрне аеру ысулын билгеләү</w:t>
            </w:r>
          </w:p>
          <w:p w:rsidR="000E43C1" w:rsidRPr="00D4489B" w:rsidRDefault="000E43C1" w:rsidP="00AD1D4E">
            <w:pPr>
              <w:rPr>
                <w:lang w:val="tt-RU"/>
              </w:rPr>
            </w:pPr>
            <w:r w:rsidRPr="00D4489B">
              <w:rPr>
                <w:lang w:val="tt-RU"/>
              </w:rPr>
              <w:t>Ким җөмләләрнең куланылу үзенчәлекләрен ныгыту Раслау һәм инкарь җөмләләр турында төшенчә формалаштыру</w:t>
            </w:r>
          </w:p>
        </w:tc>
      </w:tr>
      <w:tr w:rsidR="000E43C1" w:rsidRPr="00AD1D4E" w:rsidTr="00AD1D4E">
        <w:trPr>
          <w:trHeight w:val="83"/>
        </w:trPr>
        <w:tc>
          <w:tcPr>
            <w:tcW w:w="675" w:type="dxa"/>
            <w:tcBorders>
              <w:top w:val="single" w:sz="6" w:space="0" w:color="000000"/>
              <w:left w:val="double" w:sz="6" w:space="0" w:color="000000"/>
              <w:bottom w:val="single" w:sz="6" w:space="0" w:color="000000"/>
              <w:right w:val="single" w:sz="6" w:space="0" w:color="000000"/>
            </w:tcBorders>
            <w:hideMark/>
          </w:tcPr>
          <w:p w:rsidR="000E43C1" w:rsidRPr="00D4489B" w:rsidRDefault="00335593" w:rsidP="00AD1D4E">
            <w:pPr>
              <w:autoSpaceDN w:val="0"/>
              <w:jc w:val="center"/>
              <w:rPr>
                <w:lang w:val="tt-RU"/>
              </w:rPr>
            </w:pPr>
            <w:r w:rsidRPr="00D4489B">
              <w:rPr>
                <w:lang w:val="tt-RU"/>
              </w:rPr>
              <w:t>66</w:t>
            </w:r>
            <w:r w:rsidR="000E43C1" w:rsidRPr="00D4489B">
              <w:rPr>
                <w:lang w:val="tt-RU"/>
              </w:rPr>
              <w:t>.</w:t>
            </w:r>
          </w:p>
        </w:tc>
        <w:tc>
          <w:tcPr>
            <w:tcW w:w="3686" w:type="dxa"/>
            <w:tcBorders>
              <w:top w:val="single" w:sz="6" w:space="0" w:color="000000"/>
              <w:left w:val="single" w:sz="6" w:space="0" w:color="000000"/>
              <w:bottom w:val="single" w:sz="6" w:space="0" w:color="000000"/>
              <w:right w:val="single" w:sz="6" w:space="0" w:color="000000"/>
            </w:tcBorders>
            <w:hideMark/>
          </w:tcPr>
          <w:p w:rsidR="000E43C1" w:rsidRPr="00D4489B" w:rsidRDefault="000E43C1" w:rsidP="00AD1D4E">
            <w:pPr>
              <w:autoSpaceDN w:val="0"/>
              <w:rPr>
                <w:lang w:val="tt-RU"/>
              </w:rPr>
            </w:pPr>
            <w:r w:rsidRPr="00D4489B">
              <w:rPr>
                <w:lang w:val="tt-RU"/>
              </w:rPr>
              <w:t>Бер составлы җөмләләр турында төшенчә</w:t>
            </w:r>
            <w:r w:rsidR="008D1662" w:rsidRPr="00D4489B">
              <w:rPr>
                <w:lang w:val="tt-RU"/>
              </w:rPr>
              <w:t xml:space="preserve"> Бер составлы исем җөмлә Бер составлы фигыль җөмлә</w:t>
            </w:r>
          </w:p>
        </w:tc>
        <w:tc>
          <w:tcPr>
            <w:tcW w:w="992" w:type="dxa"/>
            <w:tcBorders>
              <w:top w:val="single" w:sz="6" w:space="0" w:color="000000"/>
              <w:left w:val="single" w:sz="6" w:space="0" w:color="000000"/>
              <w:bottom w:val="single" w:sz="6" w:space="0" w:color="000000"/>
              <w:right w:val="single" w:sz="6" w:space="0" w:color="000000"/>
            </w:tcBorders>
            <w:hideMark/>
          </w:tcPr>
          <w:p w:rsidR="000E43C1" w:rsidRPr="00D4489B" w:rsidRDefault="000E43C1" w:rsidP="00AD1D4E">
            <w:pPr>
              <w:autoSpaceDN w:val="0"/>
              <w:jc w:val="center"/>
              <w:rPr>
                <w:lang w:val="tt-RU"/>
              </w:rPr>
            </w:pPr>
            <w:r w:rsidRPr="00D4489B">
              <w:rPr>
                <w:lang w:val="tt-RU"/>
              </w:rPr>
              <w:t>1</w:t>
            </w:r>
          </w:p>
        </w:tc>
        <w:tc>
          <w:tcPr>
            <w:tcW w:w="992" w:type="dxa"/>
            <w:tcBorders>
              <w:top w:val="single" w:sz="6" w:space="0" w:color="000000"/>
              <w:left w:val="single" w:sz="6" w:space="0" w:color="000000"/>
              <w:bottom w:val="single" w:sz="6" w:space="0" w:color="000000"/>
              <w:right w:val="single" w:sz="6" w:space="0" w:color="000000"/>
            </w:tcBorders>
          </w:tcPr>
          <w:p w:rsidR="000E43C1" w:rsidRPr="00D4489B" w:rsidRDefault="00F3705D" w:rsidP="00AD1D4E">
            <w:pPr>
              <w:autoSpaceDN w:val="0"/>
              <w:rPr>
                <w:lang w:val="tt-RU"/>
              </w:rPr>
            </w:pPr>
            <w:r w:rsidRPr="00D4489B">
              <w:rPr>
                <w:lang w:val="tt-RU"/>
              </w:rPr>
              <w:t>23</w:t>
            </w:r>
            <w:r w:rsidR="00AB5844" w:rsidRPr="00D4489B">
              <w:rPr>
                <w:lang w:val="tt-RU"/>
              </w:rPr>
              <w:t>.04</w:t>
            </w:r>
          </w:p>
        </w:tc>
        <w:tc>
          <w:tcPr>
            <w:tcW w:w="993" w:type="dxa"/>
            <w:tcBorders>
              <w:top w:val="single" w:sz="6" w:space="0" w:color="000000"/>
              <w:left w:val="single" w:sz="6" w:space="0" w:color="000000"/>
              <w:bottom w:val="single" w:sz="6" w:space="0" w:color="000000"/>
              <w:right w:val="double" w:sz="6" w:space="0" w:color="000000"/>
            </w:tcBorders>
          </w:tcPr>
          <w:p w:rsidR="000E43C1" w:rsidRPr="00D4489B" w:rsidRDefault="000E43C1" w:rsidP="00AD1D4E">
            <w:pPr>
              <w:autoSpaceDN w:val="0"/>
              <w:rPr>
                <w:lang w:val="tt-RU"/>
              </w:rPr>
            </w:pPr>
          </w:p>
        </w:tc>
        <w:tc>
          <w:tcPr>
            <w:tcW w:w="3577" w:type="dxa"/>
            <w:tcBorders>
              <w:top w:val="single" w:sz="6" w:space="0" w:color="000000"/>
              <w:left w:val="single" w:sz="6" w:space="0" w:color="000000"/>
              <w:bottom w:val="single" w:sz="6" w:space="0" w:color="000000"/>
              <w:right w:val="double" w:sz="6" w:space="0" w:color="000000"/>
            </w:tcBorders>
          </w:tcPr>
          <w:p w:rsidR="000E43C1" w:rsidRPr="00D4489B" w:rsidRDefault="000E43C1" w:rsidP="00AD1D4E">
            <w:pPr>
              <w:rPr>
                <w:lang w:val="tt-RU"/>
              </w:rPr>
            </w:pPr>
            <w:r w:rsidRPr="00D4489B">
              <w:rPr>
                <w:lang w:val="tt-RU"/>
              </w:rPr>
              <w:t>Бер составлы җөмлә турында төшенчә формалаштыру</w:t>
            </w:r>
            <w:r w:rsidR="008D1662" w:rsidRPr="00D4489B">
              <w:rPr>
                <w:lang w:val="tt-RU"/>
              </w:rPr>
              <w:t xml:space="preserve"> Бер составлы җөмләләрнең ике төрен аеру ысулын билгеләү Бер составлы җөмләләр кулланып, кечкенә хикәя язу</w:t>
            </w:r>
          </w:p>
        </w:tc>
      </w:tr>
      <w:tr w:rsidR="000E43C1" w:rsidRPr="00AD1D4E" w:rsidTr="00AD1D4E">
        <w:trPr>
          <w:trHeight w:val="1992"/>
        </w:trPr>
        <w:tc>
          <w:tcPr>
            <w:tcW w:w="675" w:type="dxa"/>
            <w:tcBorders>
              <w:top w:val="single" w:sz="6" w:space="0" w:color="000000"/>
              <w:left w:val="double" w:sz="6" w:space="0" w:color="000000"/>
              <w:bottom w:val="single" w:sz="4" w:space="0" w:color="auto"/>
              <w:right w:val="single" w:sz="6" w:space="0" w:color="000000"/>
            </w:tcBorders>
            <w:hideMark/>
          </w:tcPr>
          <w:p w:rsidR="000E43C1" w:rsidRPr="00D4489B" w:rsidRDefault="00335593" w:rsidP="00AD1D4E">
            <w:pPr>
              <w:autoSpaceDN w:val="0"/>
              <w:jc w:val="center"/>
              <w:rPr>
                <w:lang w:val="tt-RU"/>
              </w:rPr>
            </w:pPr>
            <w:r w:rsidRPr="00D4489B">
              <w:rPr>
                <w:lang w:val="tt-RU"/>
              </w:rPr>
              <w:t>67</w:t>
            </w:r>
            <w:r w:rsidR="00B92A70" w:rsidRPr="00D4489B">
              <w:rPr>
                <w:lang w:val="tt-RU"/>
              </w:rPr>
              <w:t>-68</w:t>
            </w:r>
          </w:p>
        </w:tc>
        <w:tc>
          <w:tcPr>
            <w:tcW w:w="3686" w:type="dxa"/>
            <w:tcBorders>
              <w:top w:val="single" w:sz="6" w:space="0" w:color="000000"/>
              <w:left w:val="single" w:sz="6" w:space="0" w:color="000000"/>
              <w:bottom w:val="single" w:sz="4" w:space="0" w:color="auto"/>
              <w:right w:val="single" w:sz="6" w:space="0" w:color="000000"/>
            </w:tcBorders>
            <w:hideMark/>
          </w:tcPr>
          <w:p w:rsidR="000E43C1" w:rsidRPr="00D4489B" w:rsidRDefault="00B92A70" w:rsidP="00AD1D4E">
            <w:pPr>
              <w:autoSpaceDN w:val="0"/>
              <w:rPr>
                <w:lang w:val="tt-RU"/>
              </w:rPr>
            </w:pPr>
            <w:r w:rsidRPr="00D4489B">
              <w:rPr>
                <w:lang w:val="tt-RU"/>
              </w:rPr>
              <w:t xml:space="preserve">БСҮ. </w:t>
            </w:r>
            <w:r w:rsidRPr="00D4489B">
              <w:t>Контроль изложение «Сирень һә</w:t>
            </w:r>
            <w:proofErr w:type="gramStart"/>
            <w:r w:rsidRPr="00D4489B">
              <w:t>м</w:t>
            </w:r>
            <w:proofErr w:type="gramEnd"/>
            <w:r w:rsidRPr="00D4489B">
              <w:t xml:space="preserve"> роза»</w:t>
            </w:r>
          </w:p>
        </w:tc>
        <w:tc>
          <w:tcPr>
            <w:tcW w:w="992" w:type="dxa"/>
            <w:tcBorders>
              <w:top w:val="single" w:sz="6" w:space="0" w:color="000000"/>
              <w:left w:val="single" w:sz="6" w:space="0" w:color="000000"/>
              <w:bottom w:val="single" w:sz="4" w:space="0" w:color="auto"/>
              <w:right w:val="single" w:sz="6" w:space="0" w:color="000000"/>
            </w:tcBorders>
            <w:hideMark/>
          </w:tcPr>
          <w:p w:rsidR="000E43C1" w:rsidRPr="00D4489B" w:rsidRDefault="00B92A70" w:rsidP="00AD1D4E">
            <w:pPr>
              <w:autoSpaceDN w:val="0"/>
              <w:jc w:val="center"/>
              <w:rPr>
                <w:lang w:val="tt-RU"/>
              </w:rPr>
            </w:pPr>
            <w:r w:rsidRPr="00D4489B">
              <w:rPr>
                <w:lang w:val="tt-RU"/>
              </w:rPr>
              <w:t>2</w:t>
            </w:r>
          </w:p>
        </w:tc>
        <w:tc>
          <w:tcPr>
            <w:tcW w:w="992" w:type="dxa"/>
            <w:tcBorders>
              <w:top w:val="single" w:sz="6" w:space="0" w:color="000000"/>
              <w:left w:val="single" w:sz="6" w:space="0" w:color="000000"/>
              <w:bottom w:val="single" w:sz="4" w:space="0" w:color="auto"/>
              <w:right w:val="single" w:sz="6" w:space="0" w:color="000000"/>
            </w:tcBorders>
          </w:tcPr>
          <w:p w:rsidR="00B92A70" w:rsidRPr="00D4489B" w:rsidRDefault="00F3705D" w:rsidP="00AD1D4E">
            <w:pPr>
              <w:autoSpaceDN w:val="0"/>
              <w:rPr>
                <w:lang w:val="tt-RU"/>
              </w:rPr>
            </w:pPr>
            <w:r w:rsidRPr="00D4489B">
              <w:rPr>
                <w:lang w:val="tt-RU"/>
              </w:rPr>
              <w:t>25.04</w:t>
            </w:r>
          </w:p>
          <w:p w:rsidR="00B92A70" w:rsidRPr="00D4489B" w:rsidRDefault="00B92A70" w:rsidP="00AD1D4E">
            <w:pPr>
              <w:autoSpaceDN w:val="0"/>
              <w:rPr>
                <w:lang w:val="tt-RU"/>
              </w:rPr>
            </w:pPr>
            <w:r w:rsidRPr="00D4489B">
              <w:rPr>
                <w:lang w:val="tt-RU"/>
              </w:rPr>
              <w:t>30.04</w:t>
            </w:r>
          </w:p>
          <w:p w:rsidR="000E43C1" w:rsidRPr="00D4489B" w:rsidRDefault="000E43C1" w:rsidP="00AD1D4E">
            <w:pPr>
              <w:autoSpaceDN w:val="0"/>
              <w:rPr>
                <w:lang w:val="tt-RU"/>
              </w:rPr>
            </w:pPr>
          </w:p>
        </w:tc>
        <w:tc>
          <w:tcPr>
            <w:tcW w:w="993" w:type="dxa"/>
            <w:tcBorders>
              <w:top w:val="single" w:sz="6" w:space="0" w:color="000000"/>
              <w:left w:val="single" w:sz="6" w:space="0" w:color="000000"/>
              <w:bottom w:val="single" w:sz="4" w:space="0" w:color="auto"/>
              <w:right w:val="double" w:sz="6" w:space="0" w:color="000000"/>
            </w:tcBorders>
          </w:tcPr>
          <w:p w:rsidR="000E43C1" w:rsidRPr="00D4489B" w:rsidRDefault="000E43C1" w:rsidP="00AD1D4E">
            <w:pPr>
              <w:autoSpaceDN w:val="0"/>
              <w:rPr>
                <w:lang w:val="tt-RU"/>
              </w:rPr>
            </w:pPr>
          </w:p>
        </w:tc>
        <w:tc>
          <w:tcPr>
            <w:tcW w:w="3577" w:type="dxa"/>
            <w:tcBorders>
              <w:top w:val="single" w:sz="6" w:space="0" w:color="000000"/>
              <w:left w:val="single" w:sz="6" w:space="0" w:color="000000"/>
              <w:bottom w:val="single" w:sz="4" w:space="0" w:color="auto"/>
              <w:right w:val="double" w:sz="6" w:space="0" w:color="000000"/>
            </w:tcBorders>
          </w:tcPr>
          <w:p w:rsidR="00AD1D4E" w:rsidRPr="00D4489B" w:rsidRDefault="000E43C1" w:rsidP="00AD1D4E">
            <w:pPr>
              <w:rPr>
                <w:lang w:val="tt-RU"/>
              </w:rPr>
            </w:pPr>
            <w:r w:rsidRPr="00D4489B">
              <w:rPr>
                <w:lang w:val="tt-RU"/>
              </w:rPr>
              <w:t>Ымлыклар һәм ияртемнәр турында белгәннәрне актуальләштерү, аларның җөмләдәге урыннарын ачыклау</w:t>
            </w:r>
            <w:r w:rsidR="008D1662" w:rsidRPr="00D4489B">
              <w:rPr>
                <w:lang w:val="tt-RU"/>
              </w:rPr>
              <w:t xml:space="preserve"> Ымлыклар һәм ияртемнәр янында тыныш билгеләренең куелу үзенчәлекләрен ачыклау</w:t>
            </w:r>
          </w:p>
        </w:tc>
      </w:tr>
      <w:tr w:rsidR="00AD1D4E" w:rsidRPr="00AD1D4E" w:rsidTr="00AD1D4E">
        <w:trPr>
          <w:trHeight w:val="201"/>
        </w:trPr>
        <w:tc>
          <w:tcPr>
            <w:tcW w:w="675" w:type="dxa"/>
            <w:tcBorders>
              <w:top w:val="single" w:sz="4" w:space="0" w:color="auto"/>
              <w:left w:val="double" w:sz="6" w:space="0" w:color="000000"/>
              <w:bottom w:val="single" w:sz="4" w:space="0" w:color="auto"/>
              <w:right w:val="single" w:sz="6" w:space="0" w:color="000000"/>
            </w:tcBorders>
          </w:tcPr>
          <w:p w:rsidR="00AD1D4E" w:rsidRPr="00D4489B" w:rsidRDefault="00AD1D4E" w:rsidP="00AD1D4E">
            <w:pPr>
              <w:autoSpaceDN w:val="0"/>
              <w:jc w:val="center"/>
              <w:rPr>
                <w:lang w:val="tt-RU"/>
              </w:rPr>
            </w:pPr>
            <w:r>
              <w:rPr>
                <w:lang w:val="tt-RU"/>
              </w:rPr>
              <w:t>69</w:t>
            </w:r>
          </w:p>
        </w:tc>
        <w:tc>
          <w:tcPr>
            <w:tcW w:w="3686" w:type="dxa"/>
            <w:tcBorders>
              <w:top w:val="single" w:sz="4" w:space="0" w:color="auto"/>
              <w:left w:val="single" w:sz="6" w:space="0" w:color="000000"/>
              <w:bottom w:val="single" w:sz="4" w:space="0" w:color="auto"/>
              <w:right w:val="single" w:sz="6" w:space="0" w:color="000000"/>
            </w:tcBorders>
          </w:tcPr>
          <w:p w:rsidR="00AD1D4E" w:rsidRPr="00D4489B" w:rsidRDefault="00AD1D4E" w:rsidP="00AD1D4E">
            <w:pPr>
              <w:autoSpaceDN w:val="0"/>
              <w:rPr>
                <w:lang w:val="tt-RU"/>
              </w:rPr>
            </w:pPr>
          </w:p>
        </w:tc>
        <w:tc>
          <w:tcPr>
            <w:tcW w:w="992" w:type="dxa"/>
            <w:tcBorders>
              <w:top w:val="single" w:sz="4" w:space="0" w:color="auto"/>
              <w:left w:val="single" w:sz="6" w:space="0" w:color="000000"/>
              <w:bottom w:val="single" w:sz="4" w:space="0" w:color="auto"/>
              <w:right w:val="single" w:sz="6" w:space="0" w:color="000000"/>
            </w:tcBorders>
          </w:tcPr>
          <w:p w:rsidR="00AD1D4E" w:rsidRPr="00D4489B" w:rsidRDefault="00AD1D4E" w:rsidP="00AD1D4E">
            <w:pPr>
              <w:autoSpaceDN w:val="0"/>
              <w:jc w:val="center"/>
              <w:rPr>
                <w:lang w:val="tt-RU"/>
              </w:rPr>
            </w:pPr>
          </w:p>
        </w:tc>
        <w:tc>
          <w:tcPr>
            <w:tcW w:w="992" w:type="dxa"/>
            <w:tcBorders>
              <w:top w:val="single" w:sz="4" w:space="0" w:color="auto"/>
              <w:left w:val="single" w:sz="6" w:space="0" w:color="000000"/>
              <w:bottom w:val="single" w:sz="4" w:space="0" w:color="auto"/>
              <w:right w:val="single" w:sz="6" w:space="0" w:color="000000"/>
            </w:tcBorders>
          </w:tcPr>
          <w:p w:rsidR="00AD1D4E" w:rsidRPr="00D4489B" w:rsidRDefault="00AD1D4E" w:rsidP="00AD1D4E">
            <w:pPr>
              <w:autoSpaceDN w:val="0"/>
              <w:rPr>
                <w:lang w:val="tt-RU"/>
              </w:rPr>
            </w:pPr>
            <w:r>
              <w:rPr>
                <w:lang w:val="tt-RU"/>
              </w:rPr>
              <w:t>7.05</w:t>
            </w:r>
          </w:p>
        </w:tc>
        <w:tc>
          <w:tcPr>
            <w:tcW w:w="993" w:type="dxa"/>
            <w:tcBorders>
              <w:top w:val="single" w:sz="4" w:space="0" w:color="auto"/>
              <w:left w:val="single" w:sz="6" w:space="0" w:color="000000"/>
              <w:bottom w:val="single" w:sz="6" w:space="0" w:color="000000"/>
              <w:right w:val="double" w:sz="6" w:space="0" w:color="000000"/>
            </w:tcBorders>
          </w:tcPr>
          <w:p w:rsidR="00AD1D4E" w:rsidRPr="00D4489B" w:rsidRDefault="00AD1D4E" w:rsidP="00AD1D4E">
            <w:pPr>
              <w:autoSpaceDN w:val="0"/>
              <w:rPr>
                <w:lang w:val="tt-RU"/>
              </w:rPr>
            </w:pPr>
          </w:p>
        </w:tc>
        <w:tc>
          <w:tcPr>
            <w:tcW w:w="3577" w:type="dxa"/>
            <w:tcBorders>
              <w:top w:val="single" w:sz="4" w:space="0" w:color="auto"/>
              <w:left w:val="single" w:sz="6" w:space="0" w:color="000000"/>
              <w:bottom w:val="single" w:sz="6" w:space="0" w:color="000000"/>
              <w:right w:val="double" w:sz="6" w:space="0" w:color="000000"/>
            </w:tcBorders>
          </w:tcPr>
          <w:p w:rsidR="00AD1D4E" w:rsidRPr="00D4489B" w:rsidRDefault="00AD1D4E" w:rsidP="00AD1D4E">
            <w:pPr>
              <w:rPr>
                <w:lang w:val="tt-RU"/>
              </w:rPr>
            </w:pPr>
          </w:p>
        </w:tc>
      </w:tr>
      <w:tr w:rsidR="000E43C1" w:rsidRPr="00AD1D4E" w:rsidTr="00AD1D4E">
        <w:trPr>
          <w:trHeight w:val="83"/>
        </w:trPr>
        <w:tc>
          <w:tcPr>
            <w:tcW w:w="675" w:type="dxa"/>
            <w:tcBorders>
              <w:top w:val="single" w:sz="4" w:space="0" w:color="auto"/>
              <w:left w:val="double" w:sz="6" w:space="0" w:color="000000"/>
              <w:bottom w:val="single" w:sz="6" w:space="0" w:color="000000"/>
              <w:right w:val="single" w:sz="6" w:space="0" w:color="000000"/>
            </w:tcBorders>
            <w:hideMark/>
          </w:tcPr>
          <w:p w:rsidR="000E43C1" w:rsidRPr="00D4489B" w:rsidRDefault="00AD1D4E" w:rsidP="00AD1D4E">
            <w:pPr>
              <w:autoSpaceDN w:val="0"/>
              <w:jc w:val="center"/>
              <w:rPr>
                <w:lang w:val="tt-RU"/>
              </w:rPr>
            </w:pPr>
            <w:r>
              <w:rPr>
                <w:lang w:val="tt-RU"/>
              </w:rPr>
              <w:t>70</w:t>
            </w:r>
          </w:p>
        </w:tc>
        <w:tc>
          <w:tcPr>
            <w:tcW w:w="3686" w:type="dxa"/>
            <w:tcBorders>
              <w:top w:val="single" w:sz="4" w:space="0" w:color="auto"/>
              <w:left w:val="single" w:sz="6" w:space="0" w:color="000000"/>
              <w:bottom w:val="single" w:sz="6" w:space="0" w:color="000000"/>
              <w:right w:val="single" w:sz="6" w:space="0" w:color="000000"/>
            </w:tcBorders>
          </w:tcPr>
          <w:p w:rsidR="00AD1D4E" w:rsidRPr="00D4489B" w:rsidRDefault="00B92A70" w:rsidP="00AD1D4E">
            <w:pPr>
              <w:widowControl w:val="0"/>
              <w:autoSpaceDE w:val="0"/>
              <w:autoSpaceDN w:val="0"/>
              <w:adjustRightInd w:val="0"/>
              <w:rPr>
                <w:lang w:val="tt-RU"/>
              </w:rPr>
            </w:pPr>
            <w:r w:rsidRPr="00D4489B">
              <w:rPr>
                <w:lang w:val="tt-RU"/>
              </w:rPr>
              <w:t>Җөмләнең төрле урыннарында килгән ымлыклар һәм ияртемнәр Ымлыклар  һәм и</w:t>
            </w:r>
            <w:r w:rsidR="00AD1D4E">
              <w:rPr>
                <w:lang w:val="tt-RU"/>
              </w:rPr>
              <w:t>яртемнәр янында тыныш билгеләре.</w:t>
            </w:r>
            <w:r w:rsidR="00AD1D4E" w:rsidRPr="00D4489B">
              <w:rPr>
                <w:lang w:val="tt-RU"/>
              </w:rPr>
              <w:t xml:space="preserve"> </w:t>
            </w:r>
            <w:r w:rsidR="00AD1D4E" w:rsidRPr="00D4489B">
              <w:rPr>
                <w:lang w:val="tt-RU"/>
              </w:rPr>
              <w:t xml:space="preserve">Йомгаклау. </w:t>
            </w:r>
          </w:p>
          <w:p w:rsidR="000E43C1" w:rsidRPr="00D4489B" w:rsidRDefault="000E43C1" w:rsidP="00AD1D4E">
            <w:pPr>
              <w:rPr>
                <w:lang w:val="tt-RU"/>
              </w:rPr>
            </w:pPr>
          </w:p>
          <w:p w:rsidR="000E43C1" w:rsidRPr="00D4489B" w:rsidRDefault="000E43C1" w:rsidP="00AD1D4E">
            <w:pPr>
              <w:autoSpaceDN w:val="0"/>
              <w:rPr>
                <w:lang w:val="tt-RU"/>
              </w:rPr>
            </w:pPr>
          </w:p>
        </w:tc>
        <w:tc>
          <w:tcPr>
            <w:tcW w:w="992" w:type="dxa"/>
            <w:tcBorders>
              <w:top w:val="single" w:sz="4" w:space="0" w:color="auto"/>
              <w:left w:val="single" w:sz="6" w:space="0" w:color="000000"/>
              <w:bottom w:val="single" w:sz="6" w:space="0" w:color="000000"/>
              <w:right w:val="single" w:sz="6" w:space="0" w:color="000000"/>
            </w:tcBorders>
            <w:hideMark/>
          </w:tcPr>
          <w:p w:rsidR="000E43C1" w:rsidRPr="00D4489B" w:rsidRDefault="00B92A70" w:rsidP="00AD1D4E">
            <w:pPr>
              <w:autoSpaceDN w:val="0"/>
              <w:jc w:val="center"/>
              <w:rPr>
                <w:lang w:val="tt-RU"/>
              </w:rPr>
            </w:pPr>
            <w:r w:rsidRPr="00D4489B">
              <w:rPr>
                <w:lang w:val="tt-RU"/>
              </w:rPr>
              <w:t>1</w:t>
            </w:r>
          </w:p>
        </w:tc>
        <w:tc>
          <w:tcPr>
            <w:tcW w:w="992" w:type="dxa"/>
            <w:tcBorders>
              <w:top w:val="single" w:sz="4" w:space="0" w:color="auto"/>
              <w:left w:val="single" w:sz="6" w:space="0" w:color="000000"/>
              <w:bottom w:val="single" w:sz="6" w:space="0" w:color="000000"/>
              <w:right w:val="single" w:sz="6" w:space="0" w:color="000000"/>
            </w:tcBorders>
          </w:tcPr>
          <w:p w:rsidR="00AB5844" w:rsidRPr="00D4489B" w:rsidRDefault="00AD1D4E" w:rsidP="00AD1D4E">
            <w:pPr>
              <w:autoSpaceDN w:val="0"/>
              <w:rPr>
                <w:lang w:val="tt-RU"/>
              </w:rPr>
            </w:pPr>
            <w:r w:rsidRPr="00D4489B">
              <w:rPr>
                <w:lang w:val="tt-RU"/>
              </w:rPr>
              <w:t>23.05</w:t>
            </w:r>
          </w:p>
        </w:tc>
        <w:tc>
          <w:tcPr>
            <w:tcW w:w="993" w:type="dxa"/>
            <w:tcBorders>
              <w:top w:val="single" w:sz="6" w:space="0" w:color="000000"/>
              <w:left w:val="single" w:sz="6" w:space="0" w:color="000000"/>
              <w:bottom w:val="single" w:sz="6" w:space="0" w:color="000000"/>
              <w:right w:val="double" w:sz="6" w:space="0" w:color="000000"/>
            </w:tcBorders>
          </w:tcPr>
          <w:p w:rsidR="000E43C1" w:rsidRPr="00D4489B" w:rsidRDefault="000E43C1" w:rsidP="00AD1D4E">
            <w:pPr>
              <w:autoSpaceDN w:val="0"/>
              <w:rPr>
                <w:lang w:val="tt-RU"/>
              </w:rPr>
            </w:pPr>
          </w:p>
        </w:tc>
        <w:tc>
          <w:tcPr>
            <w:tcW w:w="3577" w:type="dxa"/>
            <w:tcBorders>
              <w:top w:val="single" w:sz="6" w:space="0" w:color="000000"/>
              <w:left w:val="single" w:sz="6" w:space="0" w:color="000000"/>
              <w:bottom w:val="single" w:sz="6" w:space="0" w:color="000000"/>
              <w:right w:val="double" w:sz="6" w:space="0" w:color="000000"/>
            </w:tcBorders>
          </w:tcPr>
          <w:p w:rsidR="000E43C1" w:rsidRPr="00D4489B" w:rsidRDefault="00AD1D4E" w:rsidP="00AD1D4E">
            <w:pPr>
              <w:rPr>
                <w:lang w:val="tt-RU"/>
              </w:rPr>
            </w:pPr>
            <w:r w:rsidRPr="00D4489B">
              <w:rPr>
                <w:lang w:val="tt-RU"/>
              </w:rPr>
              <w:t>Гади җөмлә синтаксисына караган төп төшенчәләрне актуальләштерү һәм тирәнәйтү</w:t>
            </w:r>
          </w:p>
        </w:tc>
      </w:tr>
    </w:tbl>
    <w:p w:rsidR="00D1498B" w:rsidRPr="00F35C55" w:rsidRDefault="00F52AA9" w:rsidP="00D1498B">
      <w:pPr>
        <w:spacing w:line="360" w:lineRule="auto"/>
        <w:rPr>
          <w:b/>
          <w:color w:val="333333"/>
          <w:lang w:val="tt-RU"/>
        </w:rPr>
      </w:pPr>
      <w:bookmarkStart w:id="0" w:name="_GoBack"/>
      <w:bookmarkEnd w:id="0"/>
      <w:r>
        <w:rPr>
          <w:b/>
          <w:color w:val="333333"/>
          <w:lang w:val="tt-RU"/>
        </w:rPr>
        <w:br w:type="textWrapping" w:clear="all"/>
      </w:r>
    </w:p>
    <w:p w:rsidR="00D1498B" w:rsidRDefault="00D1498B" w:rsidP="00D1498B">
      <w:pPr>
        <w:jc w:val="center"/>
        <w:rPr>
          <w:b/>
          <w:bCs/>
          <w:color w:val="333333"/>
          <w:u w:val="single"/>
          <w:lang w:val="tt-RU"/>
        </w:rPr>
      </w:pPr>
    </w:p>
    <w:p w:rsidR="002E0A1A" w:rsidRDefault="002E0A1A" w:rsidP="00334C7D">
      <w:pPr>
        <w:jc w:val="center"/>
        <w:rPr>
          <w:rFonts w:ascii="SchoolBook Tat M F OTF" w:hAnsi="SchoolBook Tat M F OTF" w:cs="SchoolBook Tat M F OTF"/>
          <w:b/>
          <w:bCs/>
          <w:caps/>
          <w:color w:val="000000"/>
          <w:sz w:val="21"/>
          <w:szCs w:val="21"/>
          <w:lang w:val="tt-RU"/>
        </w:rPr>
      </w:pPr>
    </w:p>
    <w:p w:rsidR="00B92A70" w:rsidRDefault="00B92A70" w:rsidP="00334C7D">
      <w:pPr>
        <w:jc w:val="center"/>
        <w:rPr>
          <w:rFonts w:ascii="SchoolBook Tat M F OTF" w:hAnsi="SchoolBook Tat M F OTF" w:cs="SchoolBook Tat M F OTF"/>
          <w:b/>
          <w:bCs/>
          <w:caps/>
          <w:color w:val="000000"/>
          <w:sz w:val="21"/>
          <w:szCs w:val="21"/>
          <w:lang w:val="tt-RU"/>
        </w:rPr>
      </w:pPr>
    </w:p>
    <w:p w:rsidR="00B92A70" w:rsidRDefault="00B92A70" w:rsidP="00334C7D">
      <w:pPr>
        <w:jc w:val="center"/>
        <w:rPr>
          <w:rFonts w:ascii="SchoolBook Tat M F OTF" w:hAnsi="SchoolBook Tat M F OTF" w:cs="SchoolBook Tat M F OTF"/>
          <w:b/>
          <w:bCs/>
          <w:caps/>
          <w:color w:val="000000"/>
          <w:sz w:val="21"/>
          <w:szCs w:val="21"/>
          <w:lang w:val="tt-RU"/>
        </w:rPr>
      </w:pPr>
    </w:p>
    <w:p w:rsidR="00B92A70" w:rsidRDefault="00B92A70" w:rsidP="00334C7D">
      <w:pPr>
        <w:jc w:val="center"/>
        <w:rPr>
          <w:rFonts w:ascii="SchoolBook Tat M F OTF" w:hAnsi="SchoolBook Tat M F OTF" w:cs="SchoolBook Tat M F OTF"/>
          <w:b/>
          <w:bCs/>
          <w:caps/>
          <w:color w:val="000000"/>
          <w:sz w:val="21"/>
          <w:szCs w:val="21"/>
          <w:lang w:val="tt-RU"/>
        </w:rPr>
      </w:pPr>
    </w:p>
    <w:p w:rsidR="00B92A70" w:rsidRDefault="00B92A70" w:rsidP="00334C7D">
      <w:pPr>
        <w:jc w:val="center"/>
        <w:rPr>
          <w:rFonts w:ascii="SchoolBook Tat M F OTF" w:hAnsi="SchoolBook Tat M F OTF" w:cs="SchoolBook Tat M F OTF"/>
          <w:b/>
          <w:bCs/>
          <w:caps/>
          <w:color w:val="000000"/>
          <w:sz w:val="21"/>
          <w:szCs w:val="21"/>
          <w:lang w:val="tt-RU"/>
        </w:rPr>
      </w:pPr>
    </w:p>
    <w:p w:rsidR="00B92A70" w:rsidRDefault="00B92A70" w:rsidP="00334C7D">
      <w:pPr>
        <w:jc w:val="center"/>
        <w:rPr>
          <w:rFonts w:ascii="SchoolBook Tat M F OTF" w:hAnsi="SchoolBook Tat M F OTF" w:cs="SchoolBook Tat M F OTF"/>
          <w:b/>
          <w:bCs/>
          <w:caps/>
          <w:color w:val="000000"/>
          <w:sz w:val="21"/>
          <w:szCs w:val="21"/>
          <w:lang w:val="tt-RU"/>
        </w:rPr>
      </w:pPr>
    </w:p>
    <w:p w:rsidR="00B92A70" w:rsidRDefault="00B92A70" w:rsidP="00334C7D">
      <w:pPr>
        <w:jc w:val="center"/>
        <w:rPr>
          <w:rFonts w:ascii="SchoolBook Tat M F OTF" w:hAnsi="SchoolBook Tat M F OTF" w:cs="SchoolBook Tat M F OTF"/>
          <w:b/>
          <w:bCs/>
          <w:caps/>
          <w:color w:val="000000"/>
          <w:sz w:val="21"/>
          <w:szCs w:val="21"/>
          <w:lang w:val="tt-RU"/>
        </w:rPr>
      </w:pPr>
    </w:p>
    <w:p w:rsidR="00B92A70" w:rsidRDefault="00B92A70" w:rsidP="00334C7D">
      <w:pPr>
        <w:jc w:val="center"/>
        <w:rPr>
          <w:rFonts w:ascii="SchoolBook Tat M F OTF" w:hAnsi="SchoolBook Tat M F OTF" w:cs="SchoolBook Tat M F OTF"/>
          <w:b/>
          <w:bCs/>
          <w:caps/>
          <w:color w:val="000000"/>
          <w:sz w:val="21"/>
          <w:szCs w:val="21"/>
          <w:lang w:val="tt-RU"/>
        </w:rPr>
      </w:pPr>
    </w:p>
    <w:p w:rsidR="00B92A70" w:rsidRDefault="00B92A70" w:rsidP="00334C7D">
      <w:pPr>
        <w:jc w:val="center"/>
        <w:rPr>
          <w:rFonts w:ascii="SchoolBook Tat M F OTF" w:hAnsi="SchoolBook Tat M F OTF" w:cs="SchoolBook Tat M F OTF"/>
          <w:b/>
          <w:bCs/>
          <w:caps/>
          <w:color w:val="000000"/>
          <w:sz w:val="21"/>
          <w:szCs w:val="21"/>
          <w:lang w:val="tt-RU"/>
        </w:rPr>
      </w:pPr>
    </w:p>
    <w:p w:rsidR="00B92A70" w:rsidRDefault="00B92A70" w:rsidP="00334C7D">
      <w:pPr>
        <w:jc w:val="center"/>
        <w:rPr>
          <w:rFonts w:ascii="SchoolBook Tat M F OTF" w:hAnsi="SchoolBook Tat M F OTF" w:cs="SchoolBook Tat M F OTF"/>
          <w:b/>
          <w:bCs/>
          <w:caps/>
          <w:color w:val="000000"/>
          <w:sz w:val="21"/>
          <w:szCs w:val="21"/>
          <w:lang w:val="tt-RU"/>
        </w:rPr>
      </w:pPr>
    </w:p>
    <w:p w:rsidR="00B92A70" w:rsidRDefault="00B92A70" w:rsidP="00334C7D">
      <w:pPr>
        <w:jc w:val="center"/>
        <w:rPr>
          <w:rFonts w:ascii="SchoolBook Tat M F OTF" w:hAnsi="SchoolBook Tat M F OTF" w:cs="SchoolBook Tat M F OTF"/>
          <w:b/>
          <w:bCs/>
          <w:caps/>
          <w:color w:val="000000"/>
          <w:sz w:val="21"/>
          <w:szCs w:val="21"/>
          <w:lang w:val="tt-RU"/>
        </w:rPr>
      </w:pPr>
    </w:p>
    <w:p w:rsidR="00B92A70" w:rsidRDefault="00B92A70" w:rsidP="00334C7D">
      <w:pPr>
        <w:jc w:val="center"/>
        <w:rPr>
          <w:rFonts w:ascii="SchoolBook Tat M F OTF" w:hAnsi="SchoolBook Tat M F OTF" w:cs="SchoolBook Tat M F OTF"/>
          <w:b/>
          <w:bCs/>
          <w:caps/>
          <w:color w:val="000000"/>
          <w:sz w:val="21"/>
          <w:szCs w:val="21"/>
          <w:lang w:val="tt-RU"/>
        </w:rPr>
      </w:pPr>
    </w:p>
    <w:p w:rsidR="00B92A70" w:rsidRDefault="00B92A70" w:rsidP="00334C7D">
      <w:pPr>
        <w:jc w:val="center"/>
        <w:rPr>
          <w:rFonts w:ascii="SchoolBook Tat M F OTF" w:hAnsi="SchoolBook Tat M F OTF" w:cs="SchoolBook Tat M F OTF"/>
          <w:b/>
          <w:bCs/>
          <w:caps/>
          <w:color w:val="000000"/>
          <w:sz w:val="21"/>
          <w:szCs w:val="21"/>
          <w:lang w:val="tt-RU"/>
        </w:rPr>
      </w:pPr>
    </w:p>
    <w:p w:rsidR="00B92A70" w:rsidRDefault="00B92A70" w:rsidP="00334C7D">
      <w:pPr>
        <w:jc w:val="center"/>
        <w:rPr>
          <w:rFonts w:ascii="SchoolBook Tat M F OTF" w:hAnsi="SchoolBook Tat M F OTF" w:cs="SchoolBook Tat M F OTF"/>
          <w:b/>
          <w:bCs/>
          <w:caps/>
          <w:color w:val="000000"/>
          <w:sz w:val="21"/>
          <w:szCs w:val="21"/>
          <w:lang w:val="tt-RU"/>
        </w:rPr>
      </w:pPr>
    </w:p>
    <w:p w:rsidR="00B92A70" w:rsidRDefault="00B92A70" w:rsidP="00334C7D">
      <w:pPr>
        <w:jc w:val="center"/>
        <w:rPr>
          <w:rFonts w:ascii="SchoolBook Tat M F OTF" w:hAnsi="SchoolBook Tat M F OTF" w:cs="SchoolBook Tat M F OTF"/>
          <w:b/>
          <w:bCs/>
          <w:caps/>
          <w:color w:val="000000"/>
          <w:sz w:val="21"/>
          <w:szCs w:val="21"/>
          <w:lang w:val="tt-RU"/>
        </w:rPr>
      </w:pPr>
    </w:p>
    <w:p w:rsidR="00B92A70" w:rsidRDefault="00B92A70" w:rsidP="00334C7D">
      <w:pPr>
        <w:jc w:val="center"/>
        <w:rPr>
          <w:rFonts w:ascii="SchoolBook Tat M F OTF" w:hAnsi="SchoolBook Tat M F OTF" w:cs="SchoolBook Tat M F OTF"/>
          <w:b/>
          <w:bCs/>
          <w:caps/>
          <w:color w:val="000000"/>
          <w:sz w:val="21"/>
          <w:szCs w:val="21"/>
          <w:lang w:val="tt-RU"/>
        </w:rPr>
      </w:pPr>
    </w:p>
    <w:p w:rsidR="00B92A70" w:rsidRDefault="00B92A70" w:rsidP="00334C7D">
      <w:pPr>
        <w:jc w:val="center"/>
        <w:rPr>
          <w:rFonts w:ascii="SchoolBook Tat M F OTF" w:hAnsi="SchoolBook Tat M F OTF" w:cs="SchoolBook Tat M F OTF"/>
          <w:b/>
          <w:bCs/>
          <w:caps/>
          <w:color w:val="000000"/>
          <w:sz w:val="21"/>
          <w:szCs w:val="21"/>
          <w:lang w:val="tt-RU"/>
        </w:rPr>
      </w:pPr>
    </w:p>
    <w:p w:rsidR="00B92A70" w:rsidRDefault="00B92A70" w:rsidP="00334C7D">
      <w:pPr>
        <w:jc w:val="center"/>
        <w:rPr>
          <w:rFonts w:ascii="SchoolBook Tat M F OTF" w:hAnsi="SchoolBook Tat M F OTF" w:cs="SchoolBook Tat M F OTF"/>
          <w:b/>
          <w:bCs/>
          <w:caps/>
          <w:color w:val="000000"/>
          <w:sz w:val="21"/>
          <w:szCs w:val="21"/>
          <w:lang w:val="tt-RU"/>
        </w:rPr>
      </w:pPr>
    </w:p>
    <w:p w:rsidR="00B92A70" w:rsidRDefault="00B92A70" w:rsidP="00334C7D">
      <w:pPr>
        <w:jc w:val="center"/>
        <w:rPr>
          <w:rFonts w:ascii="SchoolBook Tat M F OTF" w:hAnsi="SchoolBook Tat M F OTF" w:cs="SchoolBook Tat M F OTF"/>
          <w:b/>
          <w:bCs/>
          <w:caps/>
          <w:color w:val="000000"/>
          <w:sz w:val="21"/>
          <w:szCs w:val="21"/>
          <w:lang w:val="tt-RU"/>
        </w:rPr>
      </w:pPr>
    </w:p>
    <w:p w:rsidR="00D4489B" w:rsidRDefault="00D4489B" w:rsidP="00334C7D">
      <w:pPr>
        <w:jc w:val="center"/>
        <w:rPr>
          <w:rFonts w:ascii="SchoolBook Tat M F OTF" w:hAnsi="SchoolBook Tat M F OTF" w:cs="SchoolBook Tat M F OTF"/>
          <w:b/>
          <w:bCs/>
          <w:caps/>
          <w:color w:val="000000"/>
          <w:sz w:val="21"/>
          <w:szCs w:val="21"/>
          <w:lang w:val="tt-RU"/>
        </w:rPr>
      </w:pPr>
    </w:p>
    <w:p w:rsidR="00D4489B" w:rsidRDefault="00D4489B" w:rsidP="00334C7D">
      <w:pPr>
        <w:jc w:val="center"/>
        <w:rPr>
          <w:rFonts w:ascii="SchoolBook Tat M F OTF" w:hAnsi="SchoolBook Tat M F OTF" w:cs="SchoolBook Tat M F OTF"/>
          <w:b/>
          <w:bCs/>
          <w:caps/>
          <w:color w:val="000000"/>
          <w:sz w:val="21"/>
          <w:szCs w:val="21"/>
          <w:lang w:val="tt-RU"/>
        </w:rPr>
      </w:pPr>
    </w:p>
    <w:p w:rsidR="00D4489B" w:rsidRDefault="00D4489B" w:rsidP="00334C7D">
      <w:pPr>
        <w:jc w:val="center"/>
        <w:rPr>
          <w:rFonts w:ascii="SchoolBook Tat M F OTF" w:hAnsi="SchoolBook Tat M F OTF" w:cs="SchoolBook Tat M F OTF"/>
          <w:b/>
          <w:bCs/>
          <w:caps/>
          <w:color w:val="000000"/>
          <w:sz w:val="21"/>
          <w:szCs w:val="21"/>
          <w:lang w:val="tt-RU"/>
        </w:rPr>
      </w:pPr>
    </w:p>
    <w:p w:rsidR="00D4489B" w:rsidRDefault="00D4489B" w:rsidP="00334C7D">
      <w:pPr>
        <w:jc w:val="center"/>
        <w:rPr>
          <w:rFonts w:ascii="SchoolBook Tat M F OTF" w:hAnsi="SchoolBook Tat M F OTF" w:cs="SchoolBook Tat M F OTF"/>
          <w:b/>
          <w:bCs/>
          <w:caps/>
          <w:color w:val="000000"/>
          <w:sz w:val="21"/>
          <w:szCs w:val="21"/>
          <w:lang w:val="tt-RU"/>
        </w:rPr>
      </w:pPr>
    </w:p>
    <w:p w:rsidR="00D4489B" w:rsidRDefault="00D4489B" w:rsidP="00334C7D">
      <w:pPr>
        <w:jc w:val="center"/>
        <w:rPr>
          <w:rFonts w:ascii="SchoolBook Tat M F OTF" w:hAnsi="SchoolBook Tat M F OTF" w:cs="SchoolBook Tat M F OTF"/>
          <w:b/>
          <w:bCs/>
          <w:caps/>
          <w:color w:val="000000"/>
          <w:sz w:val="21"/>
          <w:szCs w:val="21"/>
          <w:lang w:val="tt-RU"/>
        </w:rPr>
      </w:pPr>
    </w:p>
    <w:p w:rsidR="00D4489B" w:rsidRDefault="00D4489B" w:rsidP="00334C7D">
      <w:pPr>
        <w:jc w:val="center"/>
        <w:rPr>
          <w:rFonts w:ascii="SchoolBook Tat M F OTF" w:hAnsi="SchoolBook Tat M F OTF" w:cs="SchoolBook Tat M F OTF"/>
          <w:b/>
          <w:bCs/>
          <w:caps/>
          <w:color w:val="000000"/>
          <w:sz w:val="21"/>
          <w:szCs w:val="21"/>
          <w:lang w:val="tt-RU"/>
        </w:rPr>
      </w:pPr>
    </w:p>
    <w:p w:rsidR="00D4489B" w:rsidRDefault="00D4489B" w:rsidP="00334C7D">
      <w:pPr>
        <w:jc w:val="center"/>
        <w:rPr>
          <w:rFonts w:ascii="SchoolBook Tat M F OTF" w:hAnsi="SchoolBook Tat M F OTF" w:cs="SchoolBook Tat M F OTF"/>
          <w:b/>
          <w:bCs/>
          <w:caps/>
          <w:color w:val="000000"/>
          <w:sz w:val="21"/>
          <w:szCs w:val="21"/>
          <w:lang w:val="tt-RU"/>
        </w:rPr>
      </w:pPr>
    </w:p>
    <w:p w:rsidR="00D4489B" w:rsidRDefault="00D4489B" w:rsidP="00334C7D">
      <w:pPr>
        <w:jc w:val="center"/>
        <w:rPr>
          <w:rFonts w:ascii="SchoolBook Tat M F OTF" w:hAnsi="SchoolBook Tat M F OTF" w:cs="SchoolBook Tat M F OTF"/>
          <w:b/>
          <w:bCs/>
          <w:caps/>
          <w:color w:val="000000"/>
          <w:sz w:val="21"/>
          <w:szCs w:val="21"/>
          <w:lang w:val="tt-RU"/>
        </w:rPr>
      </w:pPr>
    </w:p>
    <w:p w:rsidR="00D4489B" w:rsidRDefault="00D4489B" w:rsidP="00334C7D">
      <w:pPr>
        <w:jc w:val="center"/>
        <w:rPr>
          <w:rFonts w:ascii="SchoolBook Tat M F OTF" w:hAnsi="SchoolBook Tat M F OTF" w:cs="SchoolBook Tat M F OTF"/>
          <w:b/>
          <w:bCs/>
          <w:caps/>
          <w:color w:val="000000"/>
          <w:sz w:val="21"/>
          <w:szCs w:val="21"/>
          <w:lang w:val="tt-RU"/>
        </w:rPr>
      </w:pPr>
    </w:p>
    <w:p w:rsidR="00D4489B" w:rsidRDefault="00D4489B" w:rsidP="00334C7D">
      <w:pPr>
        <w:jc w:val="center"/>
        <w:rPr>
          <w:rFonts w:ascii="SchoolBook Tat M F OTF" w:hAnsi="SchoolBook Tat M F OTF" w:cs="SchoolBook Tat M F OTF"/>
          <w:b/>
          <w:bCs/>
          <w:caps/>
          <w:color w:val="000000"/>
          <w:sz w:val="21"/>
          <w:szCs w:val="21"/>
          <w:lang w:val="tt-RU"/>
        </w:rPr>
      </w:pPr>
    </w:p>
    <w:p w:rsidR="00984783" w:rsidRDefault="00984783" w:rsidP="002464F8">
      <w:pPr>
        <w:autoSpaceDE w:val="0"/>
        <w:autoSpaceDN w:val="0"/>
        <w:adjustRightInd w:val="0"/>
        <w:spacing w:line="360" w:lineRule="auto"/>
        <w:textAlignment w:val="center"/>
        <w:rPr>
          <w:rFonts w:ascii="SchoolBook Tat M F OTF" w:hAnsi="SchoolBook Tat M F OTF" w:cs="SchoolBook Tat M F OTF"/>
          <w:b/>
          <w:bCs/>
          <w:caps/>
          <w:color w:val="000000"/>
          <w:sz w:val="21"/>
          <w:szCs w:val="21"/>
          <w:lang w:val="tt-RU"/>
        </w:rPr>
      </w:pPr>
    </w:p>
    <w:p w:rsidR="00D4489B" w:rsidRDefault="00D4489B" w:rsidP="002464F8">
      <w:pPr>
        <w:autoSpaceDE w:val="0"/>
        <w:autoSpaceDN w:val="0"/>
        <w:adjustRightInd w:val="0"/>
        <w:spacing w:line="360" w:lineRule="auto"/>
        <w:textAlignment w:val="center"/>
        <w:rPr>
          <w:rFonts w:ascii="SchoolBook Tat M F OTF" w:hAnsi="SchoolBook Tat M F OTF" w:cs="SchoolBook Tat M F OTF"/>
          <w:b/>
          <w:bCs/>
          <w:caps/>
          <w:color w:val="000000"/>
          <w:sz w:val="21"/>
          <w:szCs w:val="21"/>
          <w:lang w:val="tt-RU"/>
        </w:rPr>
      </w:pPr>
    </w:p>
    <w:p w:rsidR="00D4489B" w:rsidRDefault="00D4489B" w:rsidP="002464F8">
      <w:pPr>
        <w:autoSpaceDE w:val="0"/>
        <w:autoSpaceDN w:val="0"/>
        <w:adjustRightInd w:val="0"/>
        <w:spacing w:line="360" w:lineRule="auto"/>
        <w:textAlignment w:val="center"/>
        <w:rPr>
          <w:rFonts w:ascii="SchoolBook Tat M F OTF" w:hAnsi="SchoolBook Tat M F OTF" w:cs="SchoolBook Tat M F OTF"/>
          <w:b/>
          <w:bCs/>
          <w:caps/>
          <w:color w:val="000000"/>
          <w:sz w:val="21"/>
          <w:szCs w:val="21"/>
          <w:lang w:val="tt-RU"/>
        </w:rPr>
      </w:pPr>
    </w:p>
    <w:p w:rsidR="00D4489B" w:rsidRDefault="00D4489B" w:rsidP="002464F8">
      <w:pPr>
        <w:autoSpaceDE w:val="0"/>
        <w:autoSpaceDN w:val="0"/>
        <w:adjustRightInd w:val="0"/>
        <w:spacing w:line="360" w:lineRule="auto"/>
        <w:textAlignment w:val="center"/>
        <w:rPr>
          <w:rFonts w:ascii="SchoolBook Tat M F OTF" w:hAnsi="SchoolBook Tat M F OTF" w:cs="SchoolBook Tat M F OTF"/>
          <w:b/>
          <w:bCs/>
          <w:caps/>
          <w:color w:val="000000"/>
          <w:sz w:val="21"/>
          <w:szCs w:val="21"/>
          <w:lang w:val="tt-RU"/>
        </w:rPr>
      </w:pPr>
    </w:p>
    <w:p w:rsidR="00D4489B" w:rsidRDefault="00D4489B" w:rsidP="002464F8">
      <w:pPr>
        <w:autoSpaceDE w:val="0"/>
        <w:autoSpaceDN w:val="0"/>
        <w:adjustRightInd w:val="0"/>
        <w:spacing w:line="360" w:lineRule="auto"/>
        <w:textAlignment w:val="center"/>
        <w:rPr>
          <w:rFonts w:ascii="SchoolBook Tat M F OTF" w:hAnsi="SchoolBook Tat M F OTF" w:cs="SchoolBook Tat M F OTF"/>
          <w:b/>
          <w:bCs/>
          <w:caps/>
          <w:color w:val="000000"/>
          <w:sz w:val="21"/>
          <w:szCs w:val="21"/>
          <w:lang w:val="tt-RU"/>
        </w:rPr>
      </w:pPr>
    </w:p>
    <w:p w:rsidR="00D4489B" w:rsidRDefault="00D4489B" w:rsidP="002464F8">
      <w:pPr>
        <w:autoSpaceDE w:val="0"/>
        <w:autoSpaceDN w:val="0"/>
        <w:adjustRightInd w:val="0"/>
        <w:spacing w:line="360" w:lineRule="auto"/>
        <w:textAlignment w:val="center"/>
        <w:rPr>
          <w:rFonts w:ascii="SchoolBook Tat M F OTF" w:hAnsi="SchoolBook Tat M F OTF" w:cs="SchoolBook Tat M F OTF"/>
          <w:b/>
          <w:bCs/>
          <w:caps/>
          <w:color w:val="000000"/>
          <w:sz w:val="21"/>
          <w:szCs w:val="21"/>
          <w:lang w:val="tt-RU"/>
        </w:rPr>
      </w:pPr>
    </w:p>
    <w:p w:rsidR="00D4489B" w:rsidRPr="00984783" w:rsidRDefault="00D4489B" w:rsidP="002464F8">
      <w:pPr>
        <w:autoSpaceDE w:val="0"/>
        <w:autoSpaceDN w:val="0"/>
        <w:adjustRightInd w:val="0"/>
        <w:spacing w:line="360" w:lineRule="auto"/>
        <w:textAlignment w:val="center"/>
        <w:rPr>
          <w:rFonts w:ascii="SchoolBook Tat M F OTF" w:hAnsi="SchoolBook Tat M F OTF" w:cs="SchoolBook Tat M F OTF"/>
          <w:b/>
          <w:bCs/>
          <w:caps/>
          <w:color w:val="000000"/>
          <w:sz w:val="21"/>
          <w:szCs w:val="21"/>
          <w:lang w:val="tt-RU"/>
        </w:rPr>
      </w:pPr>
    </w:p>
    <w:p w:rsidR="00600CC0" w:rsidRPr="002E0A1A" w:rsidRDefault="002E0A1A" w:rsidP="002E0A1A">
      <w:pPr>
        <w:autoSpaceDE w:val="0"/>
        <w:autoSpaceDN w:val="0"/>
        <w:adjustRightInd w:val="0"/>
        <w:spacing w:line="360" w:lineRule="auto"/>
        <w:textAlignment w:val="center"/>
        <w:rPr>
          <w:rFonts w:ascii="SchoolBook Tat M F OTF" w:hAnsi="SchoolBook Tat M F OTF" w:cs="SchoolBook Tat M F OTF"/>
          <w:b/>
          <w:bCs/>
          <w:caps/>
          <w:color w:val="000000"/>
          <w:sz w:val="21"/>
          <w:szCs w:val="21"/>
          <w:lang w:val="tt-RU"/>
        </w:rPr>
      </w:pPr>
      <w:r w:rsidRPr="006F5950">
        <w:rPr>
          <w:rFonts w:ascii="SchoolBook Tat M F OTF" w:hAnsi="SchoolBook Tat M F OTF" w:cs="SchoolBook Tat M F OTF"/>
          <w:b/>
          <w:bCs/>
          <w:caps/>
          <w:color w:val="000000"/>
          <w:sz w:val="21"/>
          <w:szCs w:val="21"/>
          <w:lang w:val="tt-RU"/>
        </w:rPr>
        <w:t>яЗМА ЭШЛ</w:t>
      </w:r>
      <w:r>
        <w:rPr>
          <w:rFonts w:ascii="SchoolBook Tat M F OTF" w:hAnsi="SchoolBook Tat M F OTF" w:cs="SchoolBook Tat M F OTF"/>
          <w:b/>
          <w:bCs/>
          <w:caps/>
          <w:color w:val="000000"/>
          <w:sz w:val="21"/>
          <w:szCs w:val="21"/>
          <w:lang w:val="tt-RU"/>
        </w:rPr>
        <w:t>ӘР</w:t>
      </w:r>
    </w:p>
    <w:p w:rsidR="00600CC0" w:rsidRPr="00984783" w:rsidRDefault="00600CC0" w:rsidP="00600CC0">
      <w:pPr>
        <w:tabs>
          <w:tab w:val="left" w:pos="3960"/>
        </w:tabs>
        <w:autoSpaceDE w:val="0"/>
        <w:autoSpaceDN w:val="0"/>
        <w:adjustRightInd w:val="0"/>
        <w:spacing w:before="256" w:line="240" w:lineRule="atLeast"/>
        <w:jc w:val="center"/>
        <w:textAlignment w:val="center"/>
        <w:rPr>
          <w:rFonts w:ascii="TT Bengaly" w:hAnsi="TT Bengaly" w:cs="TT Bengaly"/>
          <w:b/>
          <w:bCs/>
          <w:color w:val="000000"/>
          <w:sz w:val="22"/>
          <w:szCs w:val="22"/>
          <w:lang w:val="tt-RU"/>
        </w:rPr>
      </w:pPr>
      <w:r w:rsidRPr="006F5950">
        <w:rPr>
          <w:rFonts w:ascii="TT Bengaly" w:hAnsi="TT Bengaly" w:cs="TT Bengaly"/>
          <w:b/>
          <w:bCs/>
          <w:color w:val="000000"/>
          <w:sz w:val="22"/>
          <w:szCs w:val="22"/>
          <w:lang w:val="tt-RU"/>
        </w:rPr>
        <w:t xml:space="preserve">Кереш контроль эш өчен </w:t>
      </w:r>
      <w:r w:rsidRPr="006F5950">
        <w:rPr>
          <w:rFonts w:ascii="TT Bengaly" w:hAnsi="TT Bengaly" w:cs="TT Bengaly"/>
          <w:b/>
          <w:bCs/>
          <w:color w:val="000000"/>
          <w:sz w:val="22"/>
          <w:szCs w:val="22"/>
          <w:lang w:val="tt-RU"/>
        </w:rPr>
        <w:br/>
      </w:r>
      <w:r>
        <w:rPr>
          <w:rFonts w:ascii="TT Bengaly" w:hAnsi="TT Bengaly" w:cs="TT Bengaly"/>
          <w:b/>
          <w:bCs/>
          <w:color w:val="000000"/>
          <w:sz w:val="22"/>
          <w:szCs w:val="22"/>
        </w:rPr>
        <w:t>грамматик биремле диктант</w:t>
      </w:r>
    </w:p>
    <w:p w:rsidR="00600CC0" w:rsidRPr="00753A88" w:rsidRDefault="00600CC0" w:rsidP="00600CC0">
      <w:pPr>
        <w:tabs>
          <w:tab w:val="left" w:pos="3960"/>
        </w:tabs>
        <w:autoSpaceDE w:val="0"/>
        <w:autoSpaceDN w:val="0"/>
        <w:adjustRightInd w:val="0"/>
        <w:spacing w:before="256" w:after="171" w:line="232" w:lineRule="atLeast"/>
        <w:jc w:val="center"/>
        <w:textAlignment w:val="center"/>
        <w:rPr>
          <w:rFonts w:ascii="SchoolBook Tat M F OTF" w:hAnsi="SchoolBook Tat M F OTF" w:cs="SchoolBook Tat M F OTF"/>
          <w:b/>
          <w:bCs/>
          <w:caps/>
          <w:color w:val="000000"/>
          <w:sz w:val="19"/>
          <w:szCs w:val="19"/>
          <w:lang w:val="tt-RU"/>
        </w:rPr>
      </w:pPr>
      <w:r w:rsidRPr="00753A88">
        <w:rPr>
          <w:rFonts w:ascii="SchoolBook Tat M F OTF" w:hAnsi="SchoolBook Tat M F OTF" w:cs="SchoolBook Tat M F OTF"/>
          <w:b/>
          <w:bCs/>
          <w:caps/>
          <w:color w:val="000000"/>
          <w:sz w:val="19"/>
          <w:szCs w:val="19"/>
          <w:lang w:val="tt-RU"/>
        </w:rPr>
        <w:t>Лагерьда сабантуй.</w:t>
      </w:r>
    </w:p>
    <w:p w:rsidR="00600CC0" w:rsidRPr="002E0A1A" w:rsidRDefault="00600CC0" w:rsidP="002E0A1A">
      <w:pPr>
        <w:autoSpaceDE w:val="0"/>
        <w:autoSpaceDN w:val="0"/>
        <w:adjustRightInd w:val="0"/>
        <w:spacing w:after="240" w:line="360" w:lineRule="auto"/>
        <w:ind w:firstLine="320"/>
        <w:textAlignment w:val="center"/>
        <w:rPr>
          <w:color w:val="000000"/>
          <w:sz w:val="21"/>
          <w:szCs w:val="21"/>
        </w:rPr>
      </w:pPr>
      <w:r w:rsidRPr="00753A88">
        <w:rPr>
          <w:color w:val="000000"/>
          <w:sz w:val="21"/>
          <w:szCs w:val="21"/>
          <w:lang w:val="tt-RU"/>
        </w:rPr>
        <w:t xml:space="preserve">Иртәгесен, кызарып, кояш чыкты. </w:t>
      </w:r>
      <w:r w:rsidRPr="00F72C46">
        <w:rPr>
          <w:color w:val="000000"/>
          <w:sz w:val="21"/>
          <w:szCs w:val="21"/>
          <w:lang w:val="tt-RU"/>
        </w:rPr>
        <w:t xml:space="preserve">Табигате дә әллә сизә инде? </w:t>
      </w:r>
      <w:r w:rsidRPr="002E0A1A">
        <w:rPr>
          <w:color w:val="000000"/>
          <w:sz w:val="21"/>
          <w:szCs w:val="21"/>
        </w:rPr>
        <w:t>Сабан туена нинди матур көн! Иртәнге аш, иртәнге линейка әллә булды, әллә юк, аңа игътибар итүче булмады. Бары тик Сабан туе ачылуын көтәбез. Сәгать тугыз тулды. Шат йөзле балалар мәйданчыкны уратып алдылар. Алдан ук әзерләнгән озын эскәмияләрдә безнең әти-әниләр, әби-бабайлар утырган. Мәйдан уртасында — озын колга, ә аның очына кызыл башлы борынгы сөлге эленгән. Мин моны беренче тапкыр күрәм. Мәйдан алдында зур өстәл тора. Анда җиңүчеләргә бүләкләр куелган.</w:t>
      </w:r>
    </w:p>
    <w:p w:rsidR="00600CC0" w:rsidRPr="002E0A1A" w:rsidRDefault="00600CC0" w:rsidP="002E0A1A">
      <w:pPr>
        <w:autoSpaceDE w:val="0"/>
        <w:autoSpaceDN w:val="0"/>
        <w:adjustRightInd w:val="0"/>
        <w:spacing w:after="240" w:line="360" w:lineRule="auto"/>
        <w:ind w:firstLine="320"/>
        <w:textAlignment w:val="center"/>
        <w:rPr>
          <w:color w:val="000000"/>
          <w:sz w:val="21"/>
          <w:szCs w:val="21"/>
        </w:rPr>
      </w:pPr>
      <w:r w:rsidRPr="002E0A1A">
        <w:rPr>
          <w:color w:val="000000"/>
          <w:sz w:val="21"/>
          <w:szCs w:val="21"/>
        </w:rPr>
        <w:t>Менә мәйдан уртасында Бикнур абый пәйда булды. Кулына сырлы таяк тоткан. Бу чүлмәк ватарга инде. Ул безне Сабан туе ачылу белән котлады. Без дәррәү кул чаптык.</w:t>
      </w:r>
    </w:p>
    <w:p w:rsidR="00600CC0" w:rsidRPr="002E0A1A" w:rsidRDefault="00600CC0" w:rsidP="002E0A1A">
      <w:pPr>
        <w:autoSpaceDE w:val="0"/>
        <w:autoSpaceDN w:val="0"/>
        <w:adjustRightInd w:val="0"/>
        <w:spacing w:after="240" w:line="360" w:lineRule="auto"/>
        <w:ind w:firstLine="320"/>
        <w:textAlignment w:val="center"/>
        <w:rPr>
          <w:color w:val="000000"/>
          <w:sz w:val="21"/>
          <w:szCs w:val="21"/>
        </w:rPr>
      </w:pPr>
      <w:r w:rsidRPr="002E0A1A">
        <w:rPr>
          <w:color w:val="000000"/>
          <w:sz w:val="21"/>
          <w:szCs w:val="21"/>
        </w:rPr>
        <w:t xml:space="preserve">Ул бүгенге көннең программасы белән таныштырды. Жюри әгъзалары үз урыннарына килеп утырдылар. </w:t>
      </w:r>
      <w:r w:rsidRPr="002E0A1A">
        <w:rPr>
          <w:i/>
          <w:iCs/>
          <w:color w:val="000000"/>
          <w:sz w:val="21"/>
          <w:szCs w:val="21"/>
        </w:rPr>
        <w:t xml:space="preserve">(Р. Низамовадан) </w:t>
      </w:r>
      <w:r w:rsidRPr="002E0A1A">
        <w:rPr>
          <w:color w:val="000000"/>
          <w:sz w:val="21"/>
          <w:szCs w:val="21"/>
        </w:rPr>
        <w:t>(114 сүз)</w:t>
      </w:r>
    </w:p>
    <w:p w:rsidR="00600CC0" w:rsidRPr="002E0A1A" w:rsidRDefault="00600CC0" w:rsidP="002E0A1A">
      <w:pPr>
        <w:autoSpaceDE w:val="0"/>
        <w:autoSpaceDN w:val="0"/>
        <w:adjustRightInd w:val="0"/>
        <w:spacing w:before="85" w:after="240" w:line="360" w:lineRule="auto"/>
        <w:ind w:firstLine="320"/>
        <w:textAlignment w:val="center"/>
        <w:rPr>
          <w:color w:val="000000"/>
          <w:sz w:val="21"/>
          <w:szCs w:val="21"/>
        </w:rPr>
      </w:pPr>
      <w:r w:rsidRPr="002E0A1A">
        <w:rPr>
          <w:color w:val="000000"/>
          <w:spacing w:val="32"/>
          <w:sz w:val="21"/>
        </w:rPr>
        <w:t>Бире</w:t>
      </w:r>
      <w:r w:rsidRPr="002E0A1A">
        <w:rPr>
          <w:color w:val="000000"/>
          <w:sz w:val="21"/>
          <w:szCs w:val="21"/>
        </w:rPr>
        <w:t>м. Тексттагы соңгы ике җөмләне сүз төркемнәре һәм җөмлә кисәкләре ягыннан тикшерергә.</w:t>
      </w:r>
      <w:r w:rsidRPr="002E0A1A">
        <w:rPr>
          <w:color w:val="000000"/>
          <w:sz w:val="21"/>
          <w:szCs w:val="21"/>
        </w:rPr>
        <w:tab/>
      </w:r>
    </w:p>
    <w:p w:rsidR="00600CC0" w:rsidRPr="002E0A1A" w:rsidRDefault="00600CC0" w:rsidP="002E0A1A">
      <w:pPr>
        <w:autoSpaceDE w:val="0"/>
        <w:autoSpaceDN w:val="0"/>
        <w:adjustRightInd w:val="0"/>
        <w:spacing w:after="240" w:line="360" w:lineRule="auto"/>
        <w:ind w:firstLine="320"/>
        <w:textAlignment w:val="center"/>
        <w:rPr>
          <w:color w:val="000000"/>
          <w:sz w:val="21"/>
          <w:szCs w:val="21"/>
        </w:rPr>
      </w:pPr>
      <w:r w:rsidRPr="002E0A1A">
        <w:rPr>
          <w:color w:val="000000"/>
          <w:spacing w:val="32"/>
          <w:sz w:val="21"/>
        </w:rPr>
        <w:t>Искәрм</w:t>
      </w:r>
      <w:r w:rsidRPr="002E0A1A">
        <w:rPr>
          <w:color w:val="000000"/>
          <w:sz w:val="21"/>
          <w:szCs w:val="21"/>
        </w:rPr>
        <w:t>ә. Ике җөмләне ике вариантка билгеләп эшләтергә дә мөмкин.</w:t>
      </w:r>
    </w:p>
    <w:p w:rsidR="00600CC0" w:rsidRPr="00984783" w:rsidRDefault="00600CC0" w:rsidP="002E0A1A">
      <w:pPr>
        <w:tabs>
          <w:tab w:val="left" w:pos="3960"/>
        </w:tabs>
        <w:autoSpaceDE w:val="0"/>
        <w:autoSpaceDN w:val="0"/>
        <w:adjustRightInd w:val="0"/>
        <w:spacing w:before="341" w:after="240" w:line="240" w:lineRule="atLeast"/>
        <w:jc w:val="center"/>
        <w:textAlignment w:val="center"/>
        <w:rPr>
          <w:rFonts w:ascii="TT Bengaly" w:hAnsi="TT Bengaly" w:cs="TT Bengaly"/>
          <w:b/>
          <w:bCs/>
          <w:color w:val="000000"/>
          <w:sz w:val="22"/>
          <w:szCs w:val="22"/>
          <w:lang w:val="tt-RU"/>
        </w:rPr>
      </w:pPr>
      <w:r>
        <w:rPr>
          <w:rFonts w:ascii="TT Bengaly" w:hAnsi="TT Bengaly" w:cs="TT Bengaly"/>
          <w:b/>
          <w:bCs/>
          <w:color w:val="000000"/>
          <w:sz w:val="22"/>
          <w:szCs w:val="22"/>
        </w:rPr>
        <w:t>Искәртмәле диктант</w:t>
      </w:r>
    </w:p>
    <w:p w:rsidR="00600CC0" w:rsidRDefault="00600CC0" w:rsidP="00600CC0">
      <w:pPr>
        <w:tabs>
          <w:tab w:val="left" w:pos="3960"/>
        </w:tabs>
        <w:autoSpaceDE w:val="0"/>
        <w:autoSpaceDN w:val="0"/>
        <w:adjustRightInd w:val="0"/>
        <w:spacing w:before="256" w:after="171" w:line="232" w:lineRule="atLeast"/>
        <w:jc w:val="center"/>
        <w:textAlignment w:val="center"/>
        <w:rPr>
          <w:rFonts w:ascii="SchoolBook Tat M F OTF" w:hAnsi="SchoolBook Tat M F OTF" w:cs="SchoolBook Tat M F OTF"/>
          <w:b/>
          <w:bCs/>
          <w:caps/>
          <w:color w:val="000000"/>
          <w:sz w:val="19"/>
          <w:szCs w:val="19"/>
        </w:rPr>
      </w:pPr>
      <w:r>
        <w:rPr>
          <w:rFonts w:ascii="SchoolBook Tat M F OTF" w:hAnsi="SchoolBook Tat M F OTF" w:cs="SchoolBook Tat M F OTF"/>
          <w:b/>
          <w:bCs/>
          <w:caps/>
          <w:color w:val="000000"/>
          <w:sz w:val="19"/>
          <w:szCs w:val="19"/>
        </w:rPr>
        <w:t>Мәкальләр.</w:t>
      </w:r>
    </w:p>
    <w:p w:rsidR="00600CC0" w:rsidRPr="002E0A1A" w:rsidRDefault="00600CC0" w:rsidP="002E0A1A">
      <w:pPr>
        <w:autoSpaceDE w:val="0"/>
        <w:autoSpaceDN w:val="0"/>
        <w:adjustRightInd w:val="0"/>
        <w:spacing w:line="360" w:lineRule="auto"/>
        <w:ind w:firstLine="320"/>
        <w:textAlignment w:val="center"/>
        <w:rPr>
          <w:color w:val="000000"/>
          <w:sz w:val="21"/>
          <w:szCs w:val="21"/>
        </w:rPr>
      </w:pPr>
      <w:r w:rsidRPr="002E0A1A">
        <w:rPr>
          <w:color w:val="000000"/>
          <w:sz w:val="21"/>
          <w:szCs w:val="21"/>
        </w:rPr>
        <w:t xml:space="preserve">1. Җәяүле атлыга юл бирер. 2. Ил күрү — бурыч. 3. Акыллы дошманнан курыкма, тиле дустан курык. 4. Дус үләр, дуслык үлмәс. 5. Икәү көрәшсә, берәү егар. 6. Күп уйнаган бер елар. </w:t>
      </w:r>
      <w:r w:rsidRPr="002E0A1A">
        <w:rPr>
          <w:color w:val="000000"/>
          <w:sz w:val="21"/>
          <w:szCs w:val="21"/>
        </w:rPr>
        <w:br/>
        <w:t>7. Куркак тереләй үләр. 8. Күп йөргәннән сорама, күп күргәннән сора. 9. Акыл үзе алтын. 10. Вактан эре җыела. 11. Ана теле бер булыр. 12. Тел — байлык.</w:t>
      </w:r>
    </w:p>
    <w:p w:rsidR="00600CC0" w:rsidRPr="002E0A1A" w:rsidRDefault="00600CC0" w:rsidP="002E0A1A">
      <w:pPr>
        <w:autoSpaceDE w:val="0"/>
        <w:autoSpaceDN w:val="0"/>
        <w:adjustRightInd w:val="0"/>
        <w:spacing w:line="360" w:lineRule="auto"/>
        <w:ind w:firstLine="320"/>
        <w:textAlignment w:val="center"/>
        <w:rPr>
          <w:color w:val="000000"/>
          <w:sz w:val="21"/>
          <w:szCs w:val="21"/>
        </w:rPr>
      </w:pPr>
      <w:r w:rsidRPr="002E0A1A">
        <w:rPr>
          <w:color w:val="000000"/>
          <w:spacing w:val="32"/>
          <w:sz w:val="21"/>
        </w:rPr>
        <w:t>Бире</w:t>
      </w:r>
      <w:r w:rsidRPr="002E0A1A">
        <w:rPr>
          <w:color w:val="000000"/>
          <w:sz w:val="21"/>
          <w:szCs w:val="21"/>
        </w:rPr>
        <w:t>м. Һәр мәкальнең иясе һәм хәбәренең асларына сызарга, нинди сүз төркеме белән белдерелүен өсләрендә билгеләргә.</w:t>
      </w:r>
    </w:p>
    <w:p w:rsidR="006B33CF" w:rsidRDefault="006B33CF" w:rsidP="00600CC0">
      <w:pPr>
        <w:tabs>
          <w:tab w:val="left" w:pos="3960"/>
        </w:tabs>
        <w:autoSpaceDE w:val="0"/>
        <w:autoSpaceDN w:val="0"/>
        <w:adjustRightInd w:val="0"/>
        <w:spacing w:before="384" w:line="240" w:lineRule="atLeast"/>
        <w:jc w:val="center"/>
        <w:textAlignment w:val="center"/>
        <w:rPr>
          <w:rFonts w:ascii="TT Bengaly" w:hAnsi="TT Bengaly" w:cs="TT Bengaly"/>
          <w:b/>
          <w:bCs/>
          <w:color w:val="000000"/>
          <w:sz w:val="22"/>
          <w:szCs w:val="22"/>
        </w:rPr>
      </w:pPr>
    </w:p>
    <w:p w:rsidR="00600CC0" w:rsidRPr="005C694C" w:rsidRDefault="00600CC0" w:rsidP="00600CC0">
      <w:pPr>
        <w:tabs>
          <w:tab w:val="left" w:pos="3960"/>
        </w:tabs>
        <w:autoSpaceDE w:val="0"/>
        <w:autoSpaceDN w:val="0"/>
        <w:adjustRightInd w:val="0"/>
        <w:spacing w:before="384" w:line="240" w:lineRule="atLeast"/>
        <w:jc w:val="center"/>
        <w:textAlignment w:val="center"/>
        <w:rPr>
          <w:rFonts w:ascii="TT Bengaly" w:hAnsi="TT Bengaly" w:cs="TT Bengaly"/>
          <w:color w:val="000000"/>
          <w:sz w:val="22"/>
          <w:szCs w:val="22"/>
          <w:lang w:val="tt-RU"/>
        </w:rPr>
      </w:pPr>
      <w:r>
        <w:rPr>
          <w:rFonts w:ascii="TT Bengaly" w:hAnsi="TT Bengaly" w:cs="TT Bengaly"/>
          <w:b/>
          <w:bCs/>
          <w:color w:val="000000"/>
          <w:sz w:val="22"/>
          <w:szCs w:val="22"/>
        </w:rPr>
        <w:t xml:space="preserve">Контроль диктант </w:t>
      </w:r>
    </w:p>
    <w:p w:rsidR="00600CC0" w:rsidRDefault="00600CC0" w:rsidP="00600CC0">
      <w:pPr>
        <w:tabs>
          <w:tab w:val="left" w:pos="3960"/>
        </w:tabs>
        <w:autoSpaceDE w:val="0"/>
        <w:autoSpaceDN w:val="0"/>
        <w:adjustRightInd w:val="0"/>
        <w:spacing w:before="256" w:after="171" w:line="232" w:lineRule="atLeast"/>
        <w:jc w:val="center"/>
        <w:textAlignment w:val="center"/>
        <w:rPr>
          <w:rFonts w:ascii="SchoolBook Tat M F OTF" w:hAnsi="SchoolBook Tat M F OTF" w:cs="SchoolBook Tat M F OTF"/>
          <w:b/>
          <w:bCs/>
          <w:caps/>
          <w:color w:val="000000"/>
          <w:sz w:val="19"/>
          <w:szCs w:val="19"/>
        </w:rPr>
      </w:pPr>
      <w:r>
        <w:rPr>
          <w:rFonts w:ascii="SchoolBook Tat M F OTF" w:hAnsi="SchoolBook Tat M F OTF" w:cs="SchoolBook Tat M F OTF"/>
          <w:b/>
          <w:bCs/>
          <w:caps/>
          <w:color w:val="000000"/>
          <w:sz w:val="19"/>
          <w:szCs w:val="19"/>
        </w:rPr>
        <w:lastRenderedPageBreak/>
        <w:t xml:space="preserve">Мәхәббәт сагышы. </w:t>
      </w:r>
    </w:p>
    <w:p w:rsidR="00600CC0" w:rsidRPr="002E0A1A" w:rsidRDefault="00600CC0" w:rsidP="002E0A1A">
      <w:pPr>
        <w:autoSpaceDE w:val="0"/>
        <w:autoSpaceDN w:val="0"/>
        <w:adjustRightInd w:val="0"/>
        <w:spacing w:line="360" w:lineRule="auto"/>
        <w:ind w:firstLine="320"/>
        <w:textAlignment w:val="center"/>
        <w:rPr>
          <w:color w:val="000000"/>
          <w:sz w:val="21"/>
          <w:szCs w:val="21"/>
        </w:rPr>
      </w:pPr>
      <w:r w:rsidRPr="002E0A1A">
        <w:rPr>
          <w:color w:val="000000"/>
          <w:sz w:val="21"/>
          <w:szCs w:val="21"/>
        </w:rPr>
        <w:t>Сез, гомер җебегез сүтелеп бетеп барган карт аналар, үткән көннәрне искә төшерергә яратасыз. Сез үткән тормышыгызга күз саласыз да гомер йомгагыгыз тәгәрәп узган бормалы һәм сикәлтәле юлларда балаларыгызны күрәсез. Алар — сезнең иң зур юанычыгыз. Сезнең мәхәббәт тулы күзләрегез тагын һәм тагын аларга юнәлә, телләрегез тагын һәм тагын аларның исемнәрен кабатлый.</w:t>
      </w:r>
    </w:p>
    <w:p w:rsidR="00600CC0" w:rsidRPr="002E0A1A" w:rsidRDefault="00600CC0" w:rsidP="002E0A1A">
      <w:pPr>
        <w:autoSpaceDE w:val="0"/>
        <w:autoSpaceDN w:val="0"/>
        <w:adjustRightInd w:val="0"/>
        <w:spacing w:line="360" w:lineRule="auto"/>
        <w:ind w:firstLine="320"/>
        <w:textAlignment w:val="center"/>
        <w:rPr>
          <w:color w:val="000000"/>
          <w:sz w:val="21"/>
          <w:szCs w:val="21"/>
        </w:rPr>
      </w:pPr>
      <w:r w:rsidRPr="002E0A1A">
        <w:rPr>
          <w:color w:val="000000"/>
          <w:sz w:val="21"/>
          <w:szCs w:val="21"/>
        </w:rPr>
        <w:t>Ә яшьлек үткәнгә карамый. Ул киләчәк белән яши. Яшьлек гел алга карый, чөнки аның барлык өметләре киләчәк белән бәйле.</w:t>
      </w:r>
    </w:p>
    <w:p w:rsidR="00600CC0" w:rsidRPr="002E0A1A" w:rsidRDefault="00600CC0" w:rsidP="002E0A1A">
      <w:pPr>
        <w:autoSpaceDE w:val="0"/>
        <w:autoSpaceDN w:val="0"/>
        <w:adjustRightInd w:val="0"/>
        <w:spacing w:line="360" w:lineRule="auto"/>
        <w:ind w:firstLine="320"/>
        <w:textAlignment w:val="center"/>
        <w:rPr>
          <w:color w:val="000000"/>
          <w:sz w:val="21"/>
          <w:szCs w:val="21"/>
        </w:rPr>
      </w:pPr>
      <w:r w:rsidRPr="002E0A1A">
        <w:rPr>
          <w:color w:val="000000"/>
          <w:sz w:val="21"/>
          <w:szCs w:val="21"/>
        </w:rPr>
        <w:t>Без киләчәккә ашкынабыз һәм еш кына артыбызга әйләнеп карарга, анда калган чал башлы анабызны күрергә онытабыз. Ләкин бу сезне яратмаудан түгел.</w:t>
      </w:r>
    </w:p>
    <w:p w:rsidR="00600CC0" w:rsidRPr="002E0A1A" w:rsidRDefault="00600CC0" w:rsidP="002E0A1A">
      <w:pPr>
        <w:autoSpaceDE w:val="0"/>
        <w:autoSpaceDN w:val="0"/>
        <w:adjustRightInd w:val="0"/>
        <w:spacing w:line="360" w:lineRule="auto"/>
        <w:ind w:firstLine="320"/>
        <w:textAlignment w:val="center"/>
        <w:rPr>
          <w:color w:val="000000"/>
          <w:sz w:val="21"/>
          <w:szCs w:val="21"/>
        </w:rPr>
      </w:pPr>
      <w:r w:rsidRPr="002E0A1A">
        <w:rPr>
          <w:color w:val="000000"/>
          <w:sz w:val="21"/>
          <w:szCs w:val="21"/>
        </w:rPr>
        <w:t xml:space="preserve">Безнең йөрәкләрдәге сезгә булган мәхәббәт һәрвакыт ялкын кебек кайнар, беренче күз яшебез кебек саф, диңгез кебек тирән һәм галәм кебек чиксез. Тик без аны бүгенге һәм иртәгәге эшләр матавыгында, киләчәккә ашкыну кызуында сезгә белдерә генә алмыйбыз. </w:t>
      </w:r>
      <w:r w:rsidRPr="002E0A1A">
        <w:rPr>
          <w:i/>
          <w:iCs/>
          <w:color w:val="000000"/>
          <w:sz w:val="21"/>
          <w:szCs w:val="21"/>
        </w:rPr>
        <w:t xml:space="preserve">(Ш. Хөсәеновтан) </w:t>
      </w:r>
      <w:r w:rsidRPr="002E0A1A">
        <w:rPr>
          <w:color w:val="000000"/>
          <w:sz w:val="21"/>
          <w:szCs w:val="21"/>
        </w:rPr>
        <w:t>(126 сүз)</w:t>
      </w:r>
    </w:p>
    <w:p w:rsidR="00600CC0" w:rsidRPr="002E0A1A" w:rsidRDefault="00600CC0" w:rsidP="002E0A1A">
      <w:pPr>
        <w:autoSpaceDE w:val="0"/>
        <w:autoSpaceDN w:val="0"/>
        <w:adjustRightInd w:val="0"/>
        <w:spacing w:line="360" w:lineRule="auto"/>
        <w:ind w:firstLine="320"/>
        <w:textAlignment w:val="center"/>
        <w:rPr>
          <w:color w:val="000000"/>
          <w:sz w:val="21"/>
          <w:szCs w:val="21"/>
        </w:rPr>
      </w:pPr>
      <w:r w:rsidRPr="002E0A1A">
        <w:rPr>
          <w:color w:val="000000"/>
          <w:spacing w:val="32"/>
          <w:sz w:val="21"/>
        </w:rPr>
        <w:t>Бире</w:t>
      </w:r>
      <w:r w:rsidRPr="002E0A1A">
        <w:rPr>
          <w:color w:val="000000"/>
          <w:sz w:val="21"/>
          <w:szCs w:val="21"/>
        </w:rPr>
        <w:t>м. 2 нче абзацтагы җөмләләрне сүз төркемнәре һәм җөмлә кисәкләре ягыннан тикшерергә.</w:t>
      </w:r>
    </w:p>
    <w:p w:rsidR="00600CC0" w:rsidRPr="005C694C" w:rsidRDefault="00600CC0" w:rsidP="002E0A1A">
      <w:pPr>
        <w:tabs>
          <w:tab w:val="left" w:pos="3960"/>
        </w:tabs>
        <w:autoSpaceDE w:val="0"/>
        <w:autoSpaceDN w:val="0"/>
        <w:adjustRightInd w:val="0"/>
        <w:spacing w:before="384" w:line="240" w:lineRule="atLeast"/>
        <w:textAlignment w:val="center"/>
        <w:rPr>
          <w:color w:val="000000"/>
          <w:sz w:val="22"/>
          <w:szCs w:val="22"/>
          <w:lang w:val="tt-RU"/>
        </w:rPr>
      </w:pPr>
      <w:r w:rsidRPr="002E0A1A">
        <w:rPr>
          <w:b/>
          <w:bCs/>
          <w:color w:val="000000"/>
          <w:sz w:val="22"/>
          <w:szCs w:val="22"/>
        </w:rPr>
        <w:t xml:space="preserve">Сайланма диктант </w:t>
      </w:r>
    </w:p>
    <w:p w:rsidR="00600CC0" w:rsidRPr="002E0A1A" w:rsidRDefault="00600CC0" w:rsidP="002E0A1A">
      <w:pPr>
        <w:tabs>
          <w:tab w:val="left" w:pos="3960"/>
        </w:tabs>
        <w:autoSpaceDE w:val="0"/>
        <w:autoSpaceDN w:val="0"/>
        <w:adjustRightInd w:val="0"/>
        <w:spacing w:before="256" w:after="171" w:line="232" w:lineRule="atLeast"/>
        <w:textAlignment w:val="center"/>
        <w:rPr>
          <w:b/>
          <w:bCs/>
          <w:caps/>
          <w:color w:val="000000"/>
          <w:sz w:val="19"/>
          <w:szCs w:val="19"/>
        </w:rPr>
      </w:pPr>
      <w:r w:rsidRPr="002E0A1A">
        <w:rPr>
          <w:b/>
          <w:bCs/>
          <w:caps/>
          <w:color w:val="000000"/>
          <w:sz w:val="19"/>
          <w:szCs w:val="19"/>
        </w:rPr>
        <w:t>Урман тургае.</w:t>
      </w:r>
    </w:p>
    <w:p w:rsidR="00600CC0" w:rsidRPr="002E0A1A" w:rsidRDefault="00600CC0" w:rsidP="002E0A1A">
      <w:pPr>
        <w:autoSpaceDE w:val="0"/>
        <w:autoSpaceDN w:val="0"/>
        <w:adjustRightInd w:val="0"/>
        <w:spacing w:line="360" w:lineRule="auto"/>
        <w:ind w:firstLine="320"/>
        <w:textAlignment w:val="center"/>
        <w:rPr>
          <w:color w:val="000000"/>
          <w:sz w:val="21"/>
          <w:szCs w:val="21"/>
        </w:rPr>
      </w:pPr>
      <w:r w:rsidRPr="002E0A1A">
        <w:rPr>
          <w:color w:val="000000"/>
          <w:sz w:val="21"/>
          <w:szCs w:val="21"/>
        </w:rPr>
        <w:t>Безнең якларда санап бетергесез канатлы җырчылар яши. Иртә язда урман-кырларга чыксаң, әйләнеп кайтасың килми. Әйтерсең урманда җыр ярышы ачканнар.</w:t>
      </w:r>
    </w:p>
    <w:p w:rsidR="00600CC0" w:rsidRPr="002E0A1A" w:rsidRDefault="00600CC0" w:rsidP="002E0A1A">
      <w:pPr>
        <w:autoSpaceDE w:val="0"/>
        <w:autoSpaceDN w:val="0"/>
        <w:adjustRightInd w:val="0"/>
        <w:spacing w:line="360" w:lineRule="auto"/>
        <w:ind w:firstLine="320"/>
        <w:textAlignment w:val="center"/>
        <w:rPr>
          <w:color w:val="000000"/>
          <w:sz w:val="21"/>
          <w:szCs w:val="21"/>
        </w:rPr>
      </w:pPr>
      <w:r w:rsidRPr="002E0A1A">
        <w:rPr>
          <w:color w:val="000000"/>
          <w:sz w:val="21"/>
          <w:szCs w:val="21"/>
        </w:rPr>
        <w:t>Урман тургае бик иртә кайта. Кыш әле калын тунын салмаган, ә тургай, яз киләсен тоеп, чишмәдәй челтери. Аңа кушылып, урман ешлыгыннан башка тургайлар аваз бирә. Урман тургаеның төсе-кыяфәте сабан тургаена охшаган. Тик гәүдәсе аннан бераз кечерәк, ә башында коңгырт түбәтәе бар.</w:t>
      </w:r>
    </w:p>
    <w:p w:rsidR="00600CC0" w:rsidRPr="002E0A1A" w:rsidRDefault="00600CC0" w:rsidP="002E0A1A">
      <w:pPr>
        <w:autoSpaceDE w:val="0"/>
        <w:autoSpaceDN w:val="0"/>
        <w:adjustRightInd w:val="0"/>
        <w:spacing w:line="360" w:lineRule="auto"/>
        <w:ind w:firstLine="320"/>
        <w:textAlignment w:val="center"/>
        <w:rPr>
          <w:color w:val="000000"/>
          <w:sz w:val="21"/>
          <w:szCs w:val="21"/>
        </w:rPr>
      </w:pPr>
      <w:r w:rsidRPr="002E0A1A">
        <w:rPr>
          <w:color w:val="000000"/>
          <w:sz w:val="21"/>
          <w:szCs w:val="21"/>
        </w:rPr>
        <w:t>Җәйге көндә урман тургаен агач башында күреп булмый. Ул ак болытлар янында, зәңгәр күктә табигатькә мактау җырлый.</w:t>
      </w:r>
    </w:p>
    <w:p w:rsidR="00600CC0" w:rsidRPr="002E0A1A" w:rsidRDefault="00600CC0" w:rsidP="002E0A1A">
      <w:pPr>
        <w:autoSpaceDE w:val="0"/>
        <w:autoSpaceDN w:val="0"/>
        <w:adjustRightInd w:val="0"/>
        <w:spacing w:line="360" w:lineRule="auto"/>
        <w:ind w:firstLine="320"/>
        <w:textAlignment w:val="center"/>
        <w:rPr>
          <w:color w:val="000000"/>
          <w:sz w:val="21"/>
          <w:szCs w:val="21"/>
        </w:rPr>
      </w:pPr>
      <w:r w:rsidRPr="002E0A1A">
        <w:rPr>
          <w:color w:val="000000"/>
          <w:sz w:val="21"/>
          <w:szCs w:val="21"/>
        </w:rPr>
        <w:t>Якты йолдызлар гүя аның җырыннан кабына.</w:t>
      </w:r>
    </w:p>
    <w:p w:rsidR="00600CC0" w:rsidRPr="002E0A1A" w:rsidRDefault="00600CC0" w:rsidP="002E0A1A">
      <w:pPr>
        <w:autoSpaceDE w:val="0"/>
        <w:autoSpaceDN w:val="0"/>
        <w:adjustRightInd w:val="0"/>
        <w:spacing w:line="360" w:lineRule="auto"/>
        <w:ind w:firstLine="320"/>
        <w:textAlignment w:val="center"/>
        <w:rPr>
          <w:color w:val="000000"/>
          <w:sz w:val="21"/>
          <w:szCs w:val="21"/>
        </w:rPr>
      </w:pPr>
      <w:r w:rsidRPr="002E0A1A">
        <w:rPr>
          <w:color w:val="000000"/>
          <w:sz w:val="21"/>
          <w:szCs w:val="21"/>
        </w:rPr>
        <w:t xml:space="preserve">Урман тургае көзге салкында да туктамый. Сабан тургайлары киткәч тә, ул безнең як урманнарын ташламый, җырлый да җырлый. Күктә ап-ак кар бөртекләре оча башлагач кына, ерак сәяхәткә кузгала. </w:t>
      </w:r>
      <w:r w:rsidRPr="002E0A1A">
        <w:rPr>
          <w:i/>
          <w:iCs/>
          <w:color w:val="000000"/>
          <w:sz w:val="21"/>
          <w:szCs w:val="21"/>
        </w:rPr>
        <w:t xml:space="preserve">(Г. Хәсәновтан) </w:t>
      </w:r>
      <w:r w:rsidRPr="002E0A1A">
        <w:rPr>
          <w:color w:val="000000"/>
          <w:sz w:val="21"/>
          <w:szCs w:val="21"/>
        </w:rPr>
        <w:t>(111 сүз)</w:t>
      </w:r>
    </w:p>
    <w:p w:rsidR="00600CC0" w:rsidRPr="002E0A1A" w:rsidRDefault="00600CC0" w:rsidP="002E0A1A">
      <w:pPr>
        <w:tabs>
          <w:tab w:val="left" w:pos="6293"/>
        </w:tabs>
        <w:autoSpaceDE w:val="0"/>
        <w:autoSpaceDN w:val="0"/>
        <w:adjustRightInd w:val="0"/>
        <w:spacing w:before="85" w:line="360" w:lineRule="auto"/>
        <w:ind w:firstLine="320"/>
        <w:textAlignment w:val="center"/>
        <w:rPr>
          <w:color w:val="000000"/>
          <w:sz w:val="21"/>
          <w:szCs w:val="21"/>
        </w:rPr>
      </w:pPr>
      <w:r w:rsidRPr="002E0A1A">
        <w:rPr>
          <w:color w:val="000000"/>
          <w:spacing w:val="32"/>
          <w:sz w:val="21"/>
        </w:rPr>
        <w:t>Бире</w:t>
      </w:r>
      <w:r w:rsidRPr="002E0A1A">
        <w:rPr>
          <w:color w:val="000000"/>
          <w:sz w:val="21"/>
          <w:szCs w:val="21"/>
        </w:rPr>
        <w:t>м. Урын, вакыт һәм сәбәп хәлләренең асларына сызарга, белдерелү үзенчәлеген өсләрендә күрсәтергә.</w:t>
      </w:r>
      <w:r w:rsidRPr="002E0A1A">
        <w:rPr>
          <w:color w:val="000000"/>
          <w:sz w:val="21"/>
          <w:szCs w:val="21"/>
        </w:rPr>
        <w:tab/>
      </w:r>
    </w:p>
    <w:p w:rsidR="00600CC0" w:rsidRPr="005C694C" w:rsidRDefault="00600CC0" w:rsidP="002E0A1A">
      <w:pPr>
        <w:tabs>
          <w:tab w:val="left" w:pos="3960"/>
        </w:tabs>
        <w:autoSpaceDE w:val="0"/>
        <w:autoSpaceDN w:val="0"/>
        <w:adjustRightInd w:val="0"/>
        <w:spacing w:before="298" w:line="240" w:lineRule="atLeast"/>
        <w:textAlignment w:val="center"/>
        <w:rPr>
          <w:color w:val="000000"/>
          <w:sz w:val="22"/>
          <w:szCs w:val="22"/>
          <w:lang w:val="tt-RU"/>
        </w:rPr>
      </w:pPr>
      <w:r w:rsidRPr="002E0A1A">
        <w:rPr>
          <w:b/>
          <w:bCs/>
          <w:color w:val="000000"/>
          <w:sz w:val="22"/>
          <w:szCs w:val="22"/>
        </w:rPr>
        <w:t xml:space="preserve">Грамматик биремле диктант </w:t>
      </w:r>
    </w:p>
    <w:p w:rsidR="00600CC0" w:rsidRPr="002E0A1A" w:rsidRDefault="00600CC0" w:rsidP="002E0A1A">
      <w:pPr>
        <w:tabs>
          <w:tab w:val="left" w:pos="3960"/>
        </w:tabs>
        <w:autoSpaceDE w:val="0"/>
        <w:autoSpaceDN w:val="0"/>
        <w:adjustRightInd w:val="0"/>
        <w:spacing w:before="256" w:after="171" w:line="232" w:lineRule="atLeast"/>
        <w:textAlignment w:val="center"/>
        <w:rPr>
          <w:b/>
          <w:bCs/>
          <w:caps/>
          <w:color w:val="000000"/>
          <w:sz w:val="19"/>
          <w:szCs w:val="19"/>
        </w:rPr>
      </w:pPr>
      <w:r w:rsidRPr="002E0A1A">
        <w:rPr>
          <w:b/>
          <w:bCs/>
          <w:caps/>
          <w:color w:val="000000"/>
          <w:sz w:val="19"/>
          <w:szCs w:val="19"/>
        </w:rPr>
        <w:t>Яз авазы.</w:t>
      </w:r>
    </w:p>
    <w:p w:rsidR="00600CC0" w:rsidRPr="002E0A1A" w:rsidRDefault="00600CC0" w:rsidP="002E0A1A">
      <w:pPr>
        <w:autoSpaceDE w:val="0"/>
        <w:autoSpaceDN w:val="0"/>
        <w:adjustRightInd w:val="0"/>
        <w:spacing w:line="360" w:lineRule="auto"/>
        <w:ind w:firstLine="320"/>
        <w:textAlignment w:val="center"/>
        <w:rPr>
          <w:color w:val="000000"/>
          <w:sz w:val="21"/>
          <w:szCs w:val="21"/>
        </w:rPr>
      </w:pPr>
      <w:r w:rsidRPr="002E0A1A">
        <w:rPr>
          <w:color w:val="000000"/>
          <w:sz w:val="21"/>
          <w:szCs w:val="21"/>
        </w:rPr>
        <w:t>Менә тагын беркөнне, кичкә таба, тау астындагы тын инешкә кинәт әллә ни була.Ул, авыр эшкә тотынган сыман, кинәт уфылдый, көчәнергә керешә. Ул да түгел, кыш буе өстен каплап, тынын буып яткан калын бозны шатыр-шотыр китереп ватып ыргыта да, кабарынып, бүртенеп, өскә бәреп чыга. Килеп чыга да котырына, тилерә башлый. Шашынудан кая барып бәреләсен белмичә, башта авыл уртасындагы күпергә, аннары зират янындагы тегермән буасына ташлана. Берни дә каршы тора алмый котырынган ташуга! Юлында нәрсә очрый, һәммәсен җимереп вата да сыпырып кына алып китә: карт өянкеләрне сындырып ыргыта, күпер төбендәге тау-тау тирес, кар, боз өемнәрен кубарып ала, иске мунчаларны, печән кибәннәрен агызып китә.</w:t>
      </w:r>
    </w:p>
    <w:p w:rsidR="00600CC0" w:rsidRPr="002E0A1A" w:rsidRDefault="00600CC0" w:rsidP="002E0A1A">
      <w:pPr>
        <w:autoSpaceDE w:val="0"/>
        <w:autoSpaceDN w:val="0"/>
        <w:adjustRightInd w:val="0"/>
        <w:spacing w:line="360" w:lineRule="auto"/>
        <w:ind w:firstLine="320"/>
        <w:textAlignment w:val="center"/>
        <w:rPr>
          <w:color w:val="000000"/>
          <w:sz w:val="21"/>
          <w:szCs w:val="21"/>
        </w:rPr>
      </w:pPr>
      <w:r w:rsidRPr="002E0A1A">
        <w:rPr>
          <w:color w:val="000000"/>
          <w:sz w:val="21"/>
          <w:szCs w:val="21"/>
        </w:rPr>
        <w:lastRenderedPageBreak/>
        <w:t xml:space="preserve">Шул көннән башлап, авыл тынлыгына яңа аваз өстәлә: ташу шаулавы. Иртән торып чыгасың — шаулый, төнен тыңлыйсың — шаулый. Китә шуннан, салам яндырып, ут көймәләре агызулар, китә су буенда чыр-чу килеп сикерешү, шаярышулар. </w:t>
      </w:r>
      <w:r w:rsidRPr="002E0A1A">
        <w:rPr>
          <w:color w:val="000000"/>
          <w:sz w:val="21"/>
          <w:szCs w:val="21"/>
        </w:rPr>
        <w:br/>
      </w:r>
      <w:r w:rsidRPr="002E0A1A">
        <w:rPr>
          <w:i/>
          <w:iCs/>
          <w:color w:val="000000"/>
          <w:sz w:val="21"/>
          <w:szCs w:val="21"/>
        </w:rPr>
        <w:t xml:space="preserve">(Г. Бәшировтан) </w:t>
      </w:r>
      <w:r w:rsidRPr="002E0A1A">
        <w:rPr>
          <w:color w:val="000000"/>
          <w:sz w:val="21"/>
          <w:szCs w:val="21"/>
        </w:rPr>
        <w:t>(133 сүз)</w:t>
      </w:r>
    </w:p>
    <w:p w:rsidR="00600CC0" w:rsidRPr="002E0A1A" w:rsidRDefault="00600CC0" w:rsidP="002E0A1A">
      <w:pPr>
        <w:autoSpaceDE w:val="0"/>
        <w:autoSpaceDN w:val="0"/>
        <w:adjustRightInd w:val="0"/>
        <w:spacing w:before="85" w:line="360" w:lineRule="auto"/>
        <w:ind w:firstLine="320"/>
        <w:textAlignment w:val="center"/>
        <w:rPr>
          <w:color w:val="000000"/>
          <w:sz w:val="21"/>
          <w:szCs w:val="21"/>
        </w:rPr>
      </w:pPr>
      <w:r w:rsidRPr="002E0A1A">
        <w:rPr>
          <w:color w:val="000000"/>
          <w:spacing w:val="32"/>
          <w:sz w:val="21"/>
        </w:rPr>
        <w:t>Бире</w:t>
      </w:r>
      <w:r w:rsidRPr="002E0A1A">
        <w:rPr>
          <w:color w:val="000000"/>
          <w:sz w:val="21"/>
          <w:szCs w:val="21"/>
        </w:rPr>
        <w:t>м. Аерымланган хәлләрнең асларына сызарга, өсләренә төрен язарга.</w:t>
      </w:r>
    </w:p>
    <w:p w:rsidR="00600CC0" w:rsidRPr="00984783" w:rsidRDefault="00600CC0" w:rsidP="002E0A1A">
      <w:pPr>
        <w:tabs>
          <w:tab w:val="left" w:pos="3960"/>
        </w:tabs>
        <w:autoSpaceDE w:val="0"/>
        <w:autoSpaceDN w:val="0"/>
        <w:adjustRightInd w:val="0"/>
        <w:spacing w:before="298" w:line="240" w:lineRule="atLeast"/>
        <w:textAlignment w:val="center"/>
        <w:rPr>
          <w:color w:val="000000"/>
          <w:sz w:val="22"/>
          <w:szCs w:val="22"/>
          <w:lang w:val="tt-RU"/>
        </w:rPr>
      </w:pPr>
      <w:r w:rsidRPr="002E0A1A">
        <w:rPr>
          <w:b/>
          <w:bCs/>
          <w:color w:val="000000"/>
          <w:sz w:val="22"/>
          <w:szCs w:val="22"/>
        </w:rPr>
        <w:t xml:space="preserve">Контроль диктант </w:t>
      </w:r>
    </w:p>
    <w:p w:rsidR="00600CC0" w:rsidRPr="002E0A1A" w:rsidRDefault="00600CC0" w:rsidP="002E0A1A">
      <w:pPr>
        <w:tabs>
          <w:tab w:val="left" w:pos="3960"/>
        </w:tabs>
        <w:autoSpaceDE w:val="0"/>
        <w:autoSpaceDN w:val="0"/>
        <w:adjustRightInd w:val="0"/>
        <w:spacing w:before="256" w:after="171" w:line="232" w:lineRule="atLeast"/>
        <w:textAlignment w:val="center"/>
        <w:rPr>
          <w:b/>
          <w:bCs/>
          <w:caps/>
          <w:color w:val="000000"/>
          <w:sz w:val="19"/>
          <w:szCs w:val="19"/>
        </w:rPr>
      </w:pPr>
      <w:r w:rsidRPr="002E0A1A">
        <w:rPr>
          <w:b/>
          <w:bCs/>
          <w:caps/>
          <w:color w:val="000000"/>
          <w:sz w:val="19"/>
          <w:szCs w:val="19"/>
        </w:rPr>
        <w:t>Болытлар сәяхәте.</w:t>
      </w:r>
    </w:p>
    <w:p w:rsidR="00600CC0" w:rsidRPr="002E0A1A" w:rsidRDefault="00600CC0" w:rsidP="002E0A1A">
      <w:pPr>
        <w:autoSpaceDE w:val="0"/>
        <w:autoSpaceDN w:val="0"/>
        <w:adjustRightInd w:val="0"/>
        <w:spacing w:line="360" w:lineRule="auto"/>
        <w:ind w:firstLine="320"/>
        <w:textAlignment w:val="center"/>
        <w:rPr>
          <w:color w:val="000000"/>
          <w:sz w:val="21"/>
          <w:szCs w:val="21"/>
        </w:rPr>
      </w:pPr>
      <w:r w:rsidRPr="002E0A1A">
        <w:rPr>
          <w:color w:val="000000"/>
          <w:sz w:val="21"/>
          <w:szCs w:val="21"/>
        </w:rPr>
        <w:t>Мин бакчада утырам. Күк йөзе чалт аяз. Бу җәйге көннәрдә ул юып куйгандай чип-чиста. Әнә ерак офык итәгеннән бер болыт йөзеп чыкты. Әкрен генә, тыныч кына килә. Күңелемне шатлык хисе биләп алды: болыт килә, болыт!</w:t>
      </w:r>
    </w:p>
    <w:p w:rsidR="00600CC0" w:rsidRPr="002E0A1A" w:rsidRDefault="00600CC0" w:rsidP="002E0A1A">
      <w:pPr>
        <w:autoSpaceDE w:val="0"/>
        <w:autoSpaceDN w:val="0"/>
        <w:adjustRightInd w:val="0"/>
        <w:spacing w:line="360" w:lineRule="auto"/>
        <w:ind w:firstLine="320"/>
        <w:textAlignment w:val="center"/>
        <w:rPr>
          <w:color w:val="000000"/>
          <w:sz w:val="21"/>
          <w:szCs w:val="21"/>
        </w:rPr>
      </w:pPr>
      <w:r w:rsidRPr="002E0A1A">
        <w:rPr>
          <w:color w:val="000000"/>
          <w:sz w:val="21"/>
          <w:szCs w:val="21"/>
        </w:rPr>
        <w:t>Күрәм, ул болыт мәһабәт ир кешегә охшаган иде. Күктә бик салкын, күрәсең. Әнә ул башына зур колакчын бүрек киеп куйган. Җилкәсенә бөдрә тун салган. Муенын кат-кат шарф белән ураган. Һич шигем юк, бу — Әткә болыт.</w:t>
      </w:r>
    </w:p>
    <w:p w:rsidR="00600CC0" w:rsidRPr="002E0A1A" w:rsidRDefault="00600CC0" w:rsidP="002E0A1A">
      <w:pPr>
        <w:autoSpaceDE w:val="0"/>
        <w:autoSpaceDN w:val="0"/>
        <w:adjustRightInd w:val="0"/>
        <w:spacing w:line="360" w:lineRule="auto"/>
        <w:ind w:firstLine="320"/>
        <w:textAlignment w:val="center"/>
        <w:rPr>
          <w:color w:val="000000"/>
          <w:sz w:val="21"/>
          <w:szCs w:val="21"/>
        </w:rPr>
      </w:pPr>
      <w:r w:rsidRPr="002E0A1A">
        <w:rPr>
          <w:color w:val="000000"/>
          <w:sz w:val="21"/>
          <w:szCs w:val="21"/>
        </w:rPr>
        <w:t xml:space="preserve">Аның янәшәсендә генә тагын бер болыт. Бусы — Әнкә болыт. Зифа буйлы, чәчләре ташкын төсле дулкынланып тора. Менә озак та узмады, Әнкә болыт артыннан янә дә бер кечкенә генә болыт күренде. Ул әле рәтләп йөзә дә белми кебек. Як-якка авышкалап бара да аптырап туктап тора. Әлбәттә, бу — Бала болыт, дидем мин үз-үземә. Әйе, әйе. Бала болыт! Алар өчәү зәңгәр киңлек буйлап сәяхәт итәләр. </w:t>
      </w:r>
      <w:r w:rsidRPr="002E0A1A">
        <w:rPr>
          <w:i/>
          <w:iCs/>
          <w:color w:val="000000"/>
          <w:sz w:val="21"/>
          <w:szCs w:val="21"/>
        </w:rPr>
        <w:t>(Н. Дәүлидән)</w:t>
      </w:r>
      <w:r w:rsidRPr="002E0A1A">
        <w:rPr>
          <w:color w:val="000000"/>
          <w:sz w:val="21"/>
          <w:szCs w:val="21"/>
        </w:rPr>
        <w:t xml:space="preserve"> (132 сүз)</w:t>
      </w:r>
    </w:p>
    <w:p w:rsidR="00600CC0" w:rsidRPr="002E0A1A" w:rsidRDefault="00600CC0" w:rsidP="002E0A1A">
      <w:pPr>
        <w:autoSpaceDE w:val="0"/>
        <w:autoSpaceDN w:val="0"/>
        <w:adjustRightInd w:val="0"/>
        <w:spacing w:line="360" w:lineRule="auto"/>
        <w:ind w:firstLine="320"/>
        <w:textAlignment w:val="center"/>
        <w:rPr>
          <w:color w:val="000000"/>
          <w:sz w:val="21"/>
          <w:szCs w:val="21"/>
        </w:rPr>
      </w:pPr>
      <w:r w:rsidRPr="002E0A1A">
        <w:rPr>
          <w:color w:val="000000"/>
          <w:spacing w:val="32"/>
          <w:sz w:val="21"/>
        </w:rPr>
        <w:t>Бире</w:t>
      </w:r>
      <w:r w:rsidRPr="002E0A1A">
        <w:rPr>
          <w:color w:val="000000"/>
          <w:sz w:val="21"/>
          <w:szCs w:val="21"/>
        </w:rPr>
        <w:t>м. Модаль кисәкләрнең асларына сызарга.</w:t>
      </w:r>
    </w:p>
    <w:p w:rsidR="00600CC0" w:rsidRPr="00984783" w:rsidRDefault="00600CC0" w:rsidP="002E0A1A">
      <w:pPr>
        <w:tabs>
          <w:tab w:val="left" w:pos="3960"/>
        </w:tabs>
        <w:autoSpaceDE w:val="0"/>
        <w:autoSpaceDN w:val="0"/>
        <w:adjustRightInd w:val="0"/>
        <w:spacing w:before="512" w:line="240" w:lineRule="atLeast"/>
        <w:textAlignment w:val="center"/>
        <w:rPr>
          <w:color w:val="000000"/>
          <w:sz w:val="22"/>
          <w:szCs w:val="22"/>
          <w:lang w:val="tt-RU"/>
        </w:rPr>
      </w:pPr>
      <w:r w:rsidRPr="002E0A1A">
        <w:rPr>
          <w:b/>
          <w:bCs/>
          <w:color w:val="000000"/>
          <w:sz w:val="22"/>
          <w:szCs w:val="22"/>
        </w:rPr>
        <w:t xml:space="preserve">Искәртмәле диктант </w:t>
      </w:r>
    </w:p>
    <w:p w:rsidR="00600CC0" w:rsidRPr="002E0A1A" w:rsidRDefault="00600CC0" w:rsidP="002E0A1A">
      <w:pPr>
        <w:tabs>
          <w:tab w:val="left" w:pos="3960"/>
        </w:tabs>
        <w:autoSpaceDE w:val="0"/>
        <w:autoSpaceDN w:val="0"/>
        <w:adjustRightInd w:val="0"/>
        <w:spacing w:before="256" w:after="171" w:line="232" w:lineRule="atLeast"/>
        <w:textAlignment w:val="center"/>
        <w:rPr>
          <w:b/>
          <w:bCs/>
          <w:caps/>
          <w:color w:val="000000"/>
          <w:sz w:val="19"/>
          <w:szCs w:val="19"/>
        </w:rPr>
      </w:pPr>
      <w:r w:rsidRPr="002E0A1A">
        <w:rPr>
          <w:b/>
          <w:bCs/>
          <w:caps/>
          <w:color w:val="000000"/>
          <w:sz w:val="19"/>
          <w:szCs w:val="19"/>
        </w:rPr>
        <w:t>Апрель.</w:t>
      </w:r>
    </w:p>
    <w:p w:rsidR="00600CC0" w:rsidRPr="002E0A1A" w:rsidRDefault="00600CC0" w:rsidP="002E0A1A">
      <w:pPr>
        <w:autoSpaceDE w:val="0"/>
        <w:autoSpaceDN w:val="0"/>
        <w:adjustRightInd w:val="0"/>
        <w:spacing w:line="360" w:lineRule="auto"/>
        <w:ind w:firstLine="320"/>
        <w:textAlignment w:val="center"/>
        <w:rPr>
          <w:color w:val="000000"/>
          <w:sz w:val="21"/>
          <w:szCs w:val="21"/>
        </w:rPr>
      </w:pPr>
      <w:r w:rsidRPr="002E0A1A">
        <w:rPr>
          <w:color w:val="000000"/>
          <w:sz w:val="21"/>
          <w:szCs w:val="21"/>
        </w:rPr>
        <w:t>Апрель латинча «кояш җылыта торган ай» дигән мәгънәгә ия. Әйе, бу айда кояш җиргә үзенең җылысын һәм яктысын бик юмарт бирә башлый.</w:t>
      </w:r>
    </w:p>
    <w:p w:rsidR="00600CC0" w:rsidRPr="002E0A1A" w:rsidRDefault="00600CC0" w:rsidP="002E0A1A">
      <w:pPr>
        <w:autoSpaceDE w:val="0"/>
        <w:autoSpaceDN w:val="0"/>
        <w:adjustRightInd w:val="0"/>
        <w:spacing w:line="360" w:lineRule="auto"/>
        <w:ind w:firstLine="320"/>
        <w:textAlignment w:val="center"/>
        <w:rPr>
          <w:color w:val="000000"/>
          <w:sz w:val="21"/>
          <w:szCs w:val="21"/>
        </w:rPr>
      </w:pPr>
      <w:r w:rsidRPr="002E0A1A">
        <w:rPr>
          <w:color w:val="000000"/>
          <w:sz w:val="21"/>
          <w:szCs w:val="21"/>
        </w:rPr>
        <w:t xml:space="preserve">Апрель аенда табигать күп төрле мөһим үзгәрешләр кичерә, яңадан-яңа бизәкләр белән байый. Елгаларда бозлар кузгала. </w:t>
      </w:r>
      <w:r w:rsidRPr="002E0A1A">
        <w:rPr>
          <w:color w:val="000000"/>
          <w:spacing w:val="-2"/>
          <w:sz w:val="21"/>
          <w:szCs w:val="21"/>
        </w:rPr>
        <w:t>Ис</w:t>
      </w:r>
      <w:r w:rsidRPr="002E0A1A">
        <w:rPr>
          <w:color w:val="000000"/>
          <w:spacing w:val="-2"/>
          <w:sz w:val="21"/>
          <w:szCs w:val="21"/>
        </w:rPr>
        <w:softHyphen/>
        <w:t>кечә бишенче апрельдән соң, халыктагыча әйтсәк, «Хозыр-Ильяс камчысын селтәгәч», карлар-бозлар көн-төн китә башлый.</w:t>
      </w:r>
    </w:p>
    <w:p w:rsidR="00600CC0" w:rsidRPr="002E0A1A" w:rsidRDefault="00600CC0" w:rsidP="002E0A1A">
      <w:pPr>
        <w:autoSpaceDE w:val="0"/>
        <w:autoSpaceDN w:val="0"/>
        <w:adjustRightInd w:val="0"/>
        <w:spacing w:line="360" w:lineRule="auto"/>
        <w:ind w:firstLine="320"/>
        <w:textAlignment w:val="center"/>
        <w:rPr>
          <w:color w:val="000000"/>
          <w:spacing w:val="-2"/>
          <w:sz w:val="21"/>
          <w:szCs w:val="21"/>
        </w:rPr>
      </w:pPr>
      <w:r w:rsidRPr="002E0A1A">
        <w:rPr>
          <w:color w:val="000000"/>
          <w:sz w:val="21"/>
          <w:szCs w:val="21"/>
        </w:rPr>
        <w:t xml:space="preserve">Җылылык һәм дым — апрель климатының төп ике байлыгы — агачларга һәм үсемлекләргә яшәү сулышы өрә. Урманнар, </w:t>
      </w:r>
      <w:r w:rsidRPr="002E0A1A">
        <w:rPr>
          <w:color w:val="000000"/>
          <w:spacing w:val="-2"/>
          <w:sz w:val="21"/>
          <w:szCs w:val="21"/>
        </w:rPr>
        <w:t>болыннар, яр буйлары беренче чәчәкләр белән бизәлә. Әнә үги ана яфрагының сап-сары чәчәге нәни кояш сыман балкып утыра!</w:t>
      </w:r>
    </w:p>
    <w:p w:rsidR="00600CC0" w:rsidRPr="002E0A1A" w:rsidRDefault="00600CC0" w:rsidP="002E0A1A">
      <w:pPr>
        <w:autoSpaceDE w:val="0"/>
        <w:autoSpaceDN w:val="0"/>
        <w:adjustRightInd w:val="0"/>
        <w:spacing w:line="360" w:lineRule="auto"/>
        <w:ind w:firstLine="320"/>
        <w:textAlignment w:val="center"/>
        <w:rPr>
          <w:color w:val="000000"/>
          <w:sz w:val="21"/>
          <w:szCs w:val="21"/>
        </w:rPr>
      </w:pPr>
      <w:r w:rsidRPr="002E0A1A">
        <w:rPr>
          <w:color w:val="000000"/>
          <w:sz w:val="21"/>
          <w:szCs w:val="21"/>
        </w:rPr>
        <w:t xml:space="preserve">Әлбәттә, яз килү һәрвакыт кошлар кайту белән бәйләп карала. Кая карама, җырчы дусларыбызның моңнары агыла башлый. Тыңлап кына бетер! </w:t>
      </w:r>
      <w:r w:rsidRPr="002E0A1A">
        <w:rPr>
          <w:i/>
          <w:iCs/>
          <w:color w:val="000000"/>
          <w:sz w:val="21"/>
          <w:szCs w:val="21"/>
        </w:rPr>
        <w:t xml:space="preserve">(Х. Мәхмүтовтан) </w:t>
      </w:r>
      <w:r w:rsidRPr="002E0A1A">
        <w:rPr>
          <w:color w:val="000000"/>
          <w:sz w:val="21"/>
          <w:szCs w:val="21"/>
        </w:rPr>
        <w:t>(103 сүз)</w:t>
      </w:r>
    </w:p>
    <w:p w:rsidR="00600CC0" w:rsidRPr="002E0A1A" w:rsidRDefault="00600CC0" w:rsidP="002E0A1A">
      <w:pPr>
        <w:autoSpaceDE w:val="0"/>
        <w:autoSpaceDN w:val="0"/>
        <w:adjustRightInd w:val="0"/>
        <w:spacing w:before="85" w:line="360" w:lineRule="auto"/>
        <w:ind w:firstLine="320"/>
        <w:textAlignment w:val="center"/>
        <w:rPr>
          <w:color w:val="000000"/>
          <w:sz w:val="21"/>
          <w:szCs w:val="21"/>
        </w:rPr>
      </w:pPr>
      <w:r w:rsidRPr="002E0A1A">
        <w:rPr>
          <w:color w:val="000000"/>
          <w:spacing w:val="32"/>
          <w:sz w:val="21"/>
        </w:rPr>
        <w:t>Бире</w:t>
      </w:r>
      <w:r w:rsidRPr="002E0A1A">
        <w:rPr>
          <w:color w:val="000000"/>
          <w:sz w:val="21"/>
          <w:szCs w:val="21"/>
        </w:rPr>
        <w:t>м. Бирелгән ике җөмләне, ике вариантка бүлеп, сүз төркемнәре һәм җөмлә кисәкләре ягыннан тикшерергә.</w:t>
      </w:r>
    </w:p>
    <w:p w:rsidR="00600CC0" w:rsidRPr="002E0A1A" w:rsidRDefault="00600CC0" w:rsidP="002E0A1A">
      <w:pPr>
        <w:autoSpaceDE w:val="0"/>
        <w:autoSpaceDN w:val="0"/>
        <w:adjustRightInd w:val="0"/>
        <w:spacing w:line="360" w:lineRule="auto"/>
        <w:ind w:firstLine="320"/>
        <w:textAlignment w:val="center"/>
        <w:rPr>
          <w:color w:val="000000"/>
          <w:sz w:val="21"/>
          <w:szCs w:val="21"/>
        </w:rPr>
      </w:pPr>
      <w:r w:rsidRPr="002E0A1A">
        <w:rPr>
          <w:color w:val="000000"/>
          <w:sz w:val="21"/>
          <w:szCs w:val="21"/>
        </w:rPr>
        <w:t>1. Урманнар, болыннар, яр буйлары беренче чәчәкләр белән бизәлә. 2. Әнә үги ана яфрагының сап-сары чәчәге нәни кояш сыман балкып утыра.</w:t>
      </w:r>
    </w:p>
    <w:p w:rsidR="00600CC0" w:rsidRPr="00984783" w:rsidRDefault="00600CC0" w:rsidP="002E0A1A">
      <w:pPr>
        <w:tabs>
          <w:tab w:val="left" w:pos="3960"/>
        </w:tabs>
        <w:autoSpaceDE w:val="0"/>
        <w:autoSpaceDN w:val="0"/>
        <w:adjustRightInd w:val="0"/>
        <w:spacing w:before="512" w:line="240" w:lineRule="atLeast"/>
        <w:textAlignment w:val="center"/>
        <w:rPr>
          <w:b/>
          <w:bCs/>
          <w:color w:val="000000"/>
          <w:sz w:val="22"/>
          <w:szCs w:val="22"/>
          <w:lang w:val="tt-RU"/>
        </w:rPr>
      </w:pPr>
      <w:r w:rsidRPr="002E0A1A">
        <w:rPr>
          <w:b/>
          <w:bCs/>
          <w:color w:val="000000"/>
          <w:sz w:val="22"/>
          <w:szCs w:val="22"/>
        </w:rPr>
        <w:t xml:space="preserve">Иҗади </w:t>
      </w:r>
      <w:r w:rsidR="00984783">
        <w:rPr>
          <w:b/>
          <w:bCs/>
          <w:color w:val="000000"/>
          <w:sz w:val="22"/>
          <w:szCs w:val="22"/>
        </w:rPr>
        <w:t xml:space="preserve">сүзлек диктанты </w:t>
      </w:r>
    </w:p>
    <w:p w:rsidR="00600CC0" w:rsidRPr="002E0A1A" w:rsidRDefault="00600CC0" w:rsidP="002E0A1A">
      <w:pPr>
        <w:tabs>
          <w:tab w:val="left" w:pos="3960"/>
        </w:tabs>
        <w:autoSpaceDE w:val="0"/>
        <w:autoSpaceDN w:val="0"/>
        <w:adjustRightInd w:val="0"/>
        <w:spacing w:before="256" w:after="171" w:line="232" w:lineRule="atLeast"/>
        <w:textAlignment w:val="center"/>
        <w:rPr>
          <w:b/>
          <w:bCs/>
          <w:caps/>
          <w:color w:val="000000"/>
          <w:sz w:val="19"/>
          <w:szCs w:val="19"/>
        </w:rPr>
      </w:pPr>
      <w:r w:rsidRPr="002E0A1A">
        <w:rPr>
          <w:b/>
          <w:bCs/>
          <w:caps/>
          <w:color w:val="000000"/>
          <w:sz w:val="19"/>
          <w:szCs w:val="19"/>
        </w:rPr>
        <w:lastRenderedPageBreak/>
        <w:t>Концерт залында.</w:t>
      </w:r>
    </w:p>
    <w:p w:rsidR="00600CC0" w:rsidRPr="002E0A1A" w:rsidRDefault="00600CC0" w:rsidP="002E0A1A">
      <w:pPr>
        <w:autoSpaceDE w:val="0"/>
        <w:autoSpaceDN w:val="0"/>
        <w:adjustRightInd w:val="0"/>
        <w:spacing w:line="360" w:lineRule="auto"/>
        <w:ind w:firstLine="320"/>
        <w:textAlignment w:val="center"/>
        <w:rPr>
          <w:color w:val="000000"/>
          <w:sz w:val="21"/>
          <w:szCs w:val="21"/>
        </w:rPr>
      </w:pPr>
      <w:r w:rsidRPr="002E0A1A">
        <w:rPr>
          <w:color w:val="000000"/>
          <w:sz w:val="21"/>
          <w:szCs w:val="21"/>
        </w:rPr>
        <w:t>Тамаша залы, тамашачылар, сихри авазлар, милли моң, аһәң, моң чишмәсе, тибрәндереп, тыңлыйсы килә.</w:t>
      </w:r>
    </w:p>
    <w:p w:rsidR="00600CC0" w:rsidRPr="002E0A1A" w:rsidRDefault="00600CC0" w:rsidP="002E0A1A">
      <w:pPr>
        <w:autoSpaceDE w:val="0"/>
        <w:autoSpaceDN w:val="0"/>
        <w:adjustRightInd w:val="0"/>
        <w:spacing w:before="85" w:line="360" w:lineRule="auto"/>
        <w:ind w:firstLine="320"/>
        <w:textAlignment w:val="center"/>
        <w:rPr>
          <w:color w:val="000000"/>
          <w:sz w:val="21"/>
          <w:szCs w:val="21"/>
        </w:rPr>
      </w:pPr>
      <w:r w:rsidRPr="002E0A1A">
        <w:rPr>
          <w:color w:val="000000"/>
          <w:spacing w:val="32"/>
          <w:sz w:val="21"/>
        </w:rPr>
        <w:t>Бире</w:t>
      </w:r>
      <w:r w:rsidRPr="002E0A1A">
        <w:rPr>
          <w:color w:val="000000"/>
          <w:sz w:val="21"/>
          <w:szCs w:val="21"/>
        </w:rPr>
        <w:t>м. Бирелгән сүзләрдән исем һәм фигыль җөмләләр төзеп, «Концерт залында» дигән темага кечкенә хикәя язарга.</w:t>
      </w:r>
    </w:p>
    <w:p w:rsidR="00600CC0" w:rsidRPr="002E0A1A" w:rsidRDefault="00600CC0" w:rsidP="002E0A1A">
      <w:pPr>
        <w:autoSpaceDE w:val="0"/>
        <w:autoSpaceDN w:val="0"/>
        <w:adjustRightInd w:val="0"/>
        <w:spacing w:line="360" w:lineRule="auto"/>
        <w:textAlignment w:val="center"/>
        <w:rPr>
          <w:b/>
          <w:bCs/>
          <w:caps/>
          <w:color w:val="000000"/>
          <w:sz w:val="21"/>
          <w:szCs w:val="21"/>
        </w:rPr>
      </w:pPr>
      <w:r w:rsidRPr="002E0A1A">
        <w:rPr>
          <w:b/>
          <w:bCs/>
          <w:caps/>
          <w:color w:val="000000"/>
          <w:sz w:val="21"/>
          <w:szCs w:val="21"/>
        </w:rPr>
        <w:t>Изложениеләр</w:t>
      </w:r>
    </w:p>
    <w:p w:rsidR="00600CC0" w:rsidRPr="002E0A1A" w:rsidRDefault="00600CC0" w:rsidP="002E0A1A">
      <w:pPr>
        <w:tabs>
          <w:tab w:val="left" w:pos="3960"/>
        </w:tabs>
        <w:autoSpaceDE w:val="0"/>
        <w:autoSpaceDN w:val="0"/>
        <w:adjustRightInd w:val="0"/>
        <w:spacing w:before="256" w:after="171" w:line="232" w:lineRule="atLeast"/>
        <w:textAlignment w:val="center"/>
        <w:rPr>
          <w:caps/>
          <w:color w:val="000000"/>
          <w:sz w:val="19"/>
          <w:szCs w:val="19"/>
        </w:rPr>
      </w:pPr>
      <w:r w:rsidRPr="002E0A1A">
        <w:rPr>
          <w:b/>
          <w:bCs/>
          <w:caps/>
          <w:color w:val="000000"/>
          <w:sz w:val="19"/>
          <w:szCs w:val="19"/>
        </w:rPr>
        <w:t>Шомырт нигә елый?</w:t>
      </w:r>
      <w:r w:rsidRPr="002E0A1A">
        <w:rPr>
          <w:caps/>
          <w:color w:val="000000"/>
          <w:sz w:val="19"/>
          <w:szCs w:val="19"/>
        </w:rPr>
        <w:t xml:space="preserve"> (14—15 нче дәресләргә)</w:t>
      </w:r>
    </w:p>
    <w:p w:rsidR="00600CC0" w:rsidRPr="002E0A1A" w:rsidRDefault="00600CC0" w:rsidP="002E0A1A">
      <w:pPr>
        <w:autoSpaceDE w:val="0"/>
        <w:autoSpaceDN w:val="0"/>
        <w:adjustRightInd w:val="0"/>
        <w:spacing w:line="360" w:lineRule="auto"/>
        <w:ind w:firstLine="320"/>
        <w:textAlignment w:val="center"/>
        <w:rPr>
          <w:color w:val="000000"/>
          <w:sz w:val="21"/>
          <w:szCs w:val="21"/>
        </w:rPr>
      </w:pPr>
      <w:r w:rsidRPr="002E0A1A">
        <w:rPr>
          <w:color w:val="000000"/>
          <w:sz w:val="21"/>
          <w:szCs w:val="21"/>
        </w:rPr>
        <w:t>Зәй буендагы ул ялгыз шомырт төбенә палаткабызны корып куеп, бер җәйне бик күңелле ял иткән идек без. Мин кармак салып утырам, улым аланда чикерткәләр куа, зәңгәр-кызыл тубын чөеп уйный, тал-тирәк куаклары арасында сайрашучы кошлар белән нидер сөйләшә, уйный-уйный аргач, шомыртның куе рәхәт күләгәсендә ятып йоклап та ала.</w:t>
      </w:r>
    </w:p>
    <w:p w:rsidR="00600CC0" w:rsidRPr="002E0A1A" w:rsidRDefault="00600CC0" w:rsidP="002E0A1A">
      <w:pPr>
        <w:autoSpaceDE w:val="0"/>
        <w:autoSpaceDN w:val="0"/>
        <w:adjustRightInd w:val="0"/>
        <w:spacing w:line="360" w:lineRule="auto"/>
        <w:ind w:firstLine="320"/>
        <w:textAlignment w:val="center"/>
        <w:rPr>
          <w:color w:val="000000"/>
          <w:sz w:val="21"/>
          <w:szCs w:val="21"/>
        </w:rPr>
      </w:pPr>
      <w:r w:rsidRPr="002E0A1A">
        <w:rPr>
          <w:color w:val="000000"/>
          <w:sz w:val="21"/>
          <w:szCs w:val="21"/>
        </w:rPr>
        <w:t>Шул көннәрдән бирле шомырт якын дустыбызга әйләнде. Без улым белән һәр яз шомыртыбызның хәлен белергә бара торган булдык. Шомырт безне бик куанып каршылый, бөреләрен яңа гына ачып чыккан нәни-нәни яфраклы кул-ботакларын изәп, безне сәламли.</w:t>
      </w:r>
    </w:p>
    <w:p w:rsidR="00600CC0" w:rsidRPr="002E0A1A" w:rsidRDefault="00600CC0" w:rsidP="002E0A1A">
      <w:pPr>
        <w:autoSpaceDE w:val="0"/>
        <w:autoSpaceDN w:val="0"/>
        <w:adjustRightInd w:val="0"/>
        <w:spacing w:line="360" w:lineRule="auto"/>
        <w:ind w:firstLine="320"/>
        <w:textAlignment w:val="center"/>
        <w:rPr>
          <w:color w:val="000000"/>
          <w:sz w:val="21"/>
          <w:szCs w:val="21"/>
        </w:rPr>
      </w:pPr>
      <w:r w:rsidRPr="002E0A1A">
        <w:rPr>
          <w:color w:val="000000"/>
          <w:sz w:val="21"/>
          <w:szCs w:val="21"/>
        </w:rPr>
        <w:t>Аннары без шомыртыбыз янына аның шау чәчәккә төренер чакларын чамалап киләбез. Бу вакытта әле чияләр, алмагачлар, миләшләр, язгы җилләргә горур гына баш игәләп, үзләренең чәчәк бөреләрен ачар-ачмас кына утыралар. Бу дөньяда үзләре генә белә торган тантана көннәрен көтәләр алар.</w:t>
      </w:r>
    </w:p>
    <w:p w:rsidR="00600CC0" w:rsidRPr="002E0A1A" w:rsidRDefault="00600CC0" w:rsidP="002E0A1A">
      <w:pPr>
        <w:autoSpaceDE w:val="0"/>
        <w:autoSpaceDN w:val="0"/>
        <w:adjustRightInd w:val="0"/>
        <w:spacing w:line="360" w:lineRule="auto"/>
        <w:ind w:firstLine="320"/>
        <w:textAlignment w:val="center"/>
        <w:rPr>
          <w:color w:val="000000"/>
          <w:sz w:val="21"/>
          <w:szCs w:val="21"/>
        </w:rPr>
      </w:pPr>
      <w:r w:rsidRPr="002E0A1A">
        <w:rPr>
          <w:color w:val="000000"/>
          <w:sz w:val="21"/>
          <w:szCs w:val="21"/>
        </w:rPr>
        <w:t>Җәй азакларына таба да без шомыртыбызга кунакка киләбез. Дустыбыз безне, авызны бераз бөрештерсә дә, ифрат тәмле чем-кара җимешләре белән сыйлый.</w:t>
      </w:r>
    </w:p>
    <w:p w:rsidR="00600CC0" w:rsidRPr="002E0A1A" w:rsidRDefault="00600CC0" w:rsidP="002E0A1A">
      <w:pPr>
        <w:autoSpaceDE w:val="0"/>
        <w:autoSpaceDN w:val="0"/>
        <w:adjustRightInd w:val="0"/>
        <w:spacing w:line="360" w:lineRule="auto"/>
        <w:ind w:firstLine="320"/>
        <w:textAlignment w:val="center"/>
        <w:rPr>
          <w:color w:val="000000"/>
          <w:sz w:val="21"/>
          <w:szCs w:val="21"/>
        </w:rPr>
      </w:pPr>
      <w:r w:rsidRPr="002E0A1A">
        <w:rPr>
          <w:color w:val="000000"/>
          <w:sz w:val="21"/>
          <w:szCs w:val="21"/>
        </w:rPr>
        <w:t>Быел шомыртыбызның яфрак ярган шатлыгын уртаклашырга, ничектер, бара алмый калдык. Шунлыктан аның мул чәчәкле, хуш исле бәйрәменә вакытында барып җитәргә ашыктык.</w:t>
      </w:r>
    </w:p>
    <w:p w:rsidR="00600CC0" w:rsidRPr="002E0A1A" w:rsidRDefault="00600CC0" w:rsidP="002E0A1A">
      <w:pPr>
        <w:autoSpaceDE w:val="0"/>
        <w:autoSpaceDN w:val="0"/>
        <w:adjustRightInd w:val="0"/>
        <w:spacing w:line="360" w:lineRule="auto"/>
        <w:ind w:firstLine="320"/>
        <w:textAlignment w:val="center"/>
        <w:rPr>
          <w:color w:val="000000"/>
          <w:sz w:val="21"/>
          <w:szCs w:val="21"/>
        </w:rPr>
      </w:pPr>
      <w:r w:rsidRPr="002E0A1A">
        <w:rPr>
          <w:color w:val="000000"/>
          <w:sz w:val="21"/>
          <w:szCs w:val="21"/>
        </w:rPr>
        <w:t>Шатлыгын уртаклашырга дип килсәк, шомыртның бик моңаеп, боегып утырганын күрдек без. Дустыбызның бәйрәменә соңга калдык микәнни? Әнә бит, инде чәчәк таҗларын коеп та бетерә язган ул, иң очтагы ботакларында гына берән-сәрән ак тәлгәшләр күренгәли.</w:t>
      </w:r>
    </w:p>
    <w:p w:rsidR="00600CC0" w:rsidRPr="002E0A1A" w:rsidRDefault="00600CC0" w:rsidP="002E0A1A">
      <w:pPr>
        <w:autoSpaceDE w:val="0"/>
        <w:autoSpaceDN w:val="0"/>
        <w:adjustRightInd w:val="0"/>
        <w:spacing w:line="360" w:lineRule="auto"/>
        <w:ind w:firstLine="320"/>
        <w:textAlignment w:val="center"/>
        <w:rPr>
          <w:color w:val="000000"/>
          <w:sz w:val="21"/>
          <w:szCs w:val="21"/>
        </w:rPr>
      </w:pPr>
      <w:r w:rsidRPr="002E0A1A">
        <w:rPr>
          <w:color w:val="000000"/>
          <w:sz w:val="21"/>
          <w:szCs w:val="21"/>
        </w:rPr>
        <w:t xml:space="preserve">Килеп җитүгә, дустыбыз каршында башларыбызны иеп, сүзсез басып калдык. Юк, чәчәкләрен коймаган шомырт, аны талаганнар. Ботагы-ботагы белән сындырып алып, кул җитәрдәй бөтен чәчәкләрен урлап киткәннәр. Кул җитәрдәй урлар чәчәк калмагач, кайсыдыр тагын да өскәрәк үрмәләгән һәм шомыртның бер ботагын сындырып ук төшергән. Ул каерылган ботак җиргә салынып төшкән, яфраклары, әрнеп, йөзләрен җыерганнар. Каерылган урындагы кызгылт-сары җәрәхәттән, дымланып, кан саркый сыман. Тал-тирәк арасында ниндидер кошлар моңсу гына сайрашып куя, бөтен Зәй буе моңсуланып, шыксызланып калган иде. Акрын гына шомыртыбыз янына </w:t>
      </w:r>
      <w:r w:rsidRPr="002E0A1A">
        <w:rPr>
          <w:color w:val="000000"/>
          <w:sz w:val="21"/>
          <w:szCs w:val="21"/>
        </w:rPr>
        <w:br/>
        <w:t>атладык.</w:t>
      </w:r>
    </w:p>
    <w:p w:rsidR="00600CC0" w:rsidRPr="002E0A1A" w:rsidRDefault="00600CC0" w:rsidP="002E0A1A">
      <w:pPr>
        <w:autoSpaceDE w:val="0"/>
        <w:autoSpaceDN w:val="0"/>
        <w:adjustRightInd w:val="0"/>
        <w:spacing w:line="360" w:lineRule="auto"/>
        <w:ind w:firstLine="320"/>
        <w:textAlignment w:val="center"/>
        <w:rPr>
          <w:color w:val="000000"/>
          <w:sz w:val="21"/>
          <w:szCs w:val="21"/>
        </w:rPr>
      </w:pPr>
      <w:r w:rsidRPr="002E0A1A">
        <w:rPr>
          <w:color w:val="000000"/>
          <w:sz w:val="21"/>
          <w:szCs w:val="21"/>
        </w:rPr>
        <w:t>— Шомырт… елый,— диде улым, агач ботагында җемелдәгән тамчыларга карап. Үзе дә күзләреннән мөлдерәп чыккан күз яшьләрен кул аркасы белән сөрткәләп алды.</w:t>
      </w:r>
    </w:p>
    <w:p w:rsidR="00600CC0" w:rsidRPr="002E0A1A" w:rsidRDefault="00600CC0" w:rsidP="002E0A1A">
      <w:pPr>
        <w:autoSpaceDE w:val="0"/>
        <w:autoSpaceDN w:val="0"/>
        <w:adjustRightInd w:val="0"/>
        <w:spacing w:line="360" w:lineRule="auto"/>
        <w:ind w:firstLine="320"/>
        <w:textAlignment w:val="center"/>
        <w:rPr>
          <w:color w:val="000000"/>
          <w:sz w:val="21"/>
          <w:szCs w:val="21"/>
        </w:rPr>
      </w:pPr>
      <w:r w:rsidRPr="002E0A1A">
        <w:rPr>
          <w:color w:val="000000"/>
          <w:sz w:val="21"/>
          <w:szCs w:val="21"/>
        </w:rPr>
        <w:t xml:space="preserve">Әйе, елый иде шомырт... </w:t>
      </w:r>
      <w:r w:rsidRPr="002E0A1A">
        <w:rPr>
          <w:i/>
          <w:iCs/>
          <w:color w:val="000000"/>
          <w:sz w:val="21"/>
          <w:szCs w:val="21"/>
        </w:rPr>
        <w:t xml:space="preserve">(Р. Төхфәтуллин) </w:t>
      </w:r>
      <w:r w:rsidRPr="002E0A1A">
        <w:rPr>
          <w:color w:val="000000"/>
          <w:sz w:val="21"/>
          <w:szCs w:val="21"/>
        </w:rPr>
        <w:t>(301 сүз)</w:t>
      </w:r>
    </w:p>
    <w:p w:rsidR="00600CC0" w:rsidRPr="002E0A1A" w:rsidRDefault="00600CC0" w:rsidP="002E0A1A">
      <w:pPr>
        <w:tabs>
          <w:tab w:val="left" w:pos="3960"/>
        </w:tabs>
        <w:autoSpaceDE w:val="0"/>
        <w:autoSpaceDN w:val="0"/>
        <w:adjustRightInd w:val="0"/>
        <w:spacing w:before="256" w:line="240" w:lineRule="atLeast"/>
        <w:textAlignment w:val="center"/>
        <w:rPr>
          <w:color w:val="000000"/>
          <w:sz w:val="22"/>
          <w:szCs w:val="22"/>
        </w:rPr>
      </w:pPr>
      <w:r w:rsidRPr="002E0A1A">
        <w:rPr>
          <w:b/>
          <w:bCs/>
          <w:color w:val="000000"/>
          <w:sz w:val="22"/>
          <w:szCs w:val="22"/>
        </w:rPr>
        <w:t xml:space="preserve">Иҗади биремле изложение </w:t>
      </w:r>
      <w:r w:rsidRPr="002E0A1A">
        <w:rPr>
          <w:color w:val="000000"/>
          <w:sz w:val="22"/>
          <w:szCs w:val="22"/>
        </w:rPr>
        <w:t xml:space="preserve">(37—38 нче дәресләргә) </w:t>
      </w:r>
    </w:p>
    <w:p w:rsidR="00600CC0" w:rsidRPr="002E0A1A" w:rsidRDefault="00600CC0" w:rsidP="002E0A1A">
      <w:pPr>
        <w:tabs>
          <w:tab w:val="left" w:pos="3960"/>
        </w:tabs>
        <w:autoSpaceDE w:val="0"/>
        <w:autoSpaceDN w:val="0"/>
        <w:adjustRightInd w:val="0"/>
        <w:spacing w:before="213" w:after="171" w:line="232" w:lineRule="atLeast"/>
        <w:textAlignment w:val="center"/>
        <w:rPr>
          <w:b/>
          <w:bCs/>
          <w:caps/>
          <w:color w:val="000000"/>
          <w:sz w:val="19"/>
          <w:szCs w:val="19"/>
        </w:rPr>
      </w:pPr>
      <w:r w:rsidRPr="002E0A1A">
        <w:rPr>
          <w:b/>
          <w:bCs/>
          <w:caps/>
          <w:color w:val="000000"/>
          <w:sz w:val="19"/>
          <w:szCs w:val="19"/>
        </w:rPr>
        <w:t>Коткарды.</w:t>
      </w:r>
    </w:p>
    <w:p w:rsidR="00600CC0" w:rsidRPr="002E0A1A" w:rsidRDefault="00600CC0" w:rsidP="002E0A1A">
      <w:pPr>
        <w:autoSpaceDE w:val="0"/>
        <w:autoSpaceDN w:val="0"/>
        <w:adjustRightInd w:val="0"/>
        <w:spacing w:line="360" w:lineRule="auto"/>
        <w:ind w:firstLine="320"/>
        <w:textAlignment w:val="center"/>
        <w:rPr>
          <w:color w:val="000000"/>
          <w:sz w:val="21"/>
          <w:szCs w:val="21"/>
        </w:rPr>
      </w:pPr>
      <w:r w:rsidRPr="002E0A1A">
        <w:rPr>
          <w:color w:val="000000"/>
          <w:sz w:val="21"/>
          <w:szCs w:val="21"/>
        </w:rPr>
        <w:t>Фәрит елга буенда кармак салып утыра иде.</w:t>
      </w:r>
    </w:p>
    <w:p w:rsidR="00600CC0" w:rsidRPr="002E0A1A" w:rsidRDefault="00600CC0" w:rsidP="002E0A1A">
      <w:pPr>
        <w:autoSpaceDE w:val="0"/>
        <w:autoSpaceDN w:val="0"/>
        <w:adjustRightInd w:val="0"/>
        <w:spacing w:line="360" w:lineRule="auto"/>
        <w:ind w:firstLine="320"/>
        <w:textAlignment w:val="center"/>
        <w:rPr>
          <w:color w:val="000000"/>
          <w:sz w:val="21"/>
          <w:szCs w:val="21"/>
        </w:rPr>
      </w:pPr>
      <w:r w:rsidRPr="002E0A1A">
        <w:rPr>
          <w:color w:val="000000"/>
          <w:sz w:val="21"/>
          <w:szCs w:val="21"/>
        </w:rPr>
        <w:lastRenderedPageBreak/>
        <w:t>Шул вакытта Гөлҗамал әби су буена кер чайкарга килә. Кер чайкау кармак салучыга бәла инде ул. Фәритнең моңа бик кәефе китә. Кечкенә Гөлнур да әбисенә ияреп килгән икән. Анысы тагын да тынычлык бирми.</w:t>
      </w:r>
    </w:p>
    <w:p w:rsidR="00600CC0" w:rsidRPr="002E0A1A" w:rsidRDefault="00600CC0" w:rsidP="002E0A1A">
      <w:pPr>
        <w:autoSpaceDE w:val="0"/>
        <w:autoSpaceDN w:val="0"/>
        <w:adjustRightInd w:val="0"/>
        <w:spacing w:line="360" w:lineRule="auto"/>
        <w:ind w:firstLine="320"/>
        <w:textAlignment w:val="center"/>
        <w:rPr>
          <w:color w:val="000000"/>
          <w:sz w:val="21"/>
          <w:szCs w:val="21"/>
        </w:rPr>
      </w:pPr>
      <w:r w:rsidRPr="002E0A1A">
        <w:rPr>
          <w:color w:val="000000"/>
          <w:sz w:val="21"/>
          <w:szCs w:val="21"/>
        </w:rPr>
        <w:t>Фәрит кармакларын җыя да китәргә кузгала. Шул арада янында гына әллә нәрсәнең «чулт» итеп суга төшкәне ишетелә. Күтәрелеп караса, яр читендә генә Гөлнурның ак күлмәге кабарып тора.</w:t>
      </w:r>
    </w:p>
    <w:p w:rsidR="00600CC0" w:rsidRPr="002E0A1A" w:rsidRDefault="00600CC0" w:rsidP="002E0A1A">
      <w:pPr>
        <w:autoSpaceDE w:val="0"/>
        <w:autoSpaceDN w:val="0"/>
        <w:adjustRightInd w:val="0"/>
        <w:spacing w:line="360" w:lineRule="auto"/>
        <w:ind w:firstLine="320"/>
        <w:textAlignment w:val="center"/>
        <w:rPr>
          <w:color w:val="000000"/>
          <w:sz w:val="21"/>
          <w:szCs w:val="21"/>
        </w:rPr>
      </w:pPr>
      <w:r w:rsidRPr="002E0A1A">
        <w:rPr>
          <w:color w:val="000000"/>
          <w:sz w:val="21"/>
          <w:szCs w:val="21"/>
        </w:rPr>
        <w:t>Фәрит шунда ук суга сикерә, кызны күтәреп ала да ярга чыгара. Ул арада кызның әбисе дә килеп җитә.</w:t>
      </w:r>
    </w:p>
    <w:p w:rsidR="00600CC0" w:rsidRPr="002E0A1A" w:rsidRDefault="00600CC0" w:rsidP="002E0A1A">
      <w:pPr>
        <w:autoSpaceDE w:val="0"/>
        <w:autoSpaceDN w:val="0"/>
        <w:adjustRightInd w:val="0"/>
        <w:spacing w:line="360" w:lineRule="auto"/>
        <w:ind w:firstLine="320"/>
        <w:textAlignment w:val="center"/>
        <w:rPr>
          <w:color w:val="000000"/>
          <w:sz w:val="21"/>
          <w:szCs w:val="21"/>
        </w:rPr>
      </w:pPr>
      <w:r w:rsidRPr="002E0A1A">
        <w:rPr>
          <w:color w:val="000000"/>
          <w:sz w:val="21"/>
          <w:szCs w:val="21"/>
        </w:rPr>
        <w:t>Фәрит тиз генә Гөлнурны күкрәге белән алдына яткыра һәм җилкәсенә йомшак кына суккалый. Шунда кыз укшып җибәрә, эчендәге суны чыгара башлый. Аннан соң Фәрит Гөлнурны чирәмгә чалкан яткыра, аңа ясалма сулыш алдыра. Инде кыз иркен сулый башлый, үксеп елап та җибәрә.</w:t>
      </w:r>
    </w:p>
    <w:p w:rsidR="00600CC0" w:rsidRPr="002E0A1A" w:rsidRDefault="00600CC0" w:rsidP="002E0A1A">
      <w:pPr>
        <w:autoSpaceDE w:val="0"/>
        <w:autoSpaceDN w:val="0"/>
        <w:adjustRightInd w:val="0"/>
        <w:spacing w:line="360" w:lineRule="auto"/>
        <w:ind w:firstLine="320"/>
        <w:textAlignment w:val="center"/>
        <w:rPr>
          <w:color w:val="000000"/>
          <w:sz w:val="21"/>
          <w:szCs w:val="21"/>
        </w:rPr>
      </w:pPr>
      <w:r w:rsidRPr="002E0A1A">
        <w:rPr>
          <w:color w:val="000000"/>
          <w:sz w:val="21"/>
          <w:szCs w:val="21"/>
        </w:rPr>
        <w:t>Гөлнур белән мавыгып, әби Фәриткә бер җылы сүз дә әйтә алмый кала.</w:t>
      </w:r>
    </w:p>
    <w:p w:rsidR="00600CC0" w:rsidRPr="002E0A1A" w:rsidRDefault="00600CC0" w:rsidP="002E0A1A">
      <w:pPr>
        <w:autoSpaceDE w:val="0"/>
        <w:autoSpaceDN w:val="0"/>
        <w:adjustRightInd w:val="0"/>
        <w:spacing w:line="360" w:lineRule="auto"/>
        <w:ind w:firstLine="320"/>
        <w:textAlignment w:val="center"/>
        <w:rPr>
          <w:color w:val="000000"/>
          <w:sz w:val="21"/>
          <w:szCs w:val="21"/>
        </w:rPr>
      </w:pPr>
      <w:r w:rsidRPr="002E0A1A">
        <w:rPr>
          <w:color w:val="000000"/>
          <w:sz w:val="21"/>
          <w:szCs w:val="21"/>
        </w:rPr>
        <w:t xml:space="preserve">Фәрит кармак сапларын ала да кайтып китә. Аның бөтен җиреннән су ага. Ләкин аңа шундый рәхәт, шундый җиңел! Баягы борчылулары бөтенләй онытылган. Ул баланы коткаруына шатлана, үз-үзенә күңелле елмая. </w:t>
      </w:r>
      <w:r w:rsidRPr="002E0A1A">
        <w:rPr>
          <w:i/>
          <w:iCs/>
          <w:color w:val="000000"/>
          <w:sz w:val="21"/>
          <w:szCs w:val="21"/>
        </w:rPr>
        <w:t xml:space="preserve">(Ә. Кари) </w:t>
      </w:r>
      <w:r w:rsidRPr="002E0A1A">
        <w:rPr>
          <w:color w:val="000000"/>
          <w:sz w:val="21"/>
          <w:szCs w:val="21"/>
        </w:rPr>
        <w:t>(167 сүз)</w:t>
      </w:r>
    </w:p>
    <w:p w:rsidR="00600CC0" w:rsidRPr="002E0A1A" w:rsidRDefault="00600CC0" w:rsidP="002E0A1A">
      <w:pPr>
        <w:autoSpaceDE w:val="0"/>
        <w:autoSpaceDN w:val="0"/>
        <w:adjustRightInd w:val="0"/>
        <w:spacing w:before="85" w:line="360" w:lineRule="auto"/>
        <w:ind w:firstLine="320"/>
        <w:textAlignment w:val="center"/>
        <w:rPr>
          <w:color w:val="000000"/>
          <w:sz w:val="21"/>
          <w:szCs w:val="21"/>
        </w:rPr>
      </w:pPr>
      <w:r w:rsidRPr="002E0A1A">
        <w:rPr>
          <w:color w:val="000000"/>
          <w:spacing w:val="32"/>
          <w:sz w:val="21"/>
        </w:rPr>
        <w:t>Бире</w:t>
      </w:r>
      <w:r w:rsidRPr="002E0A1A">
        <w:rPr>
          <w:color w:val="000000"/>
          <w:sz w:val="21"/>
          <w:szCs w:val="21"/>
        </w:rPr>
        <w:t>м. Изложениегә план төзергә.</w:t>
      </w:r>
    </w:p>
    <w:p w:rsidR="00600CC0" w:rsidRPr="002E0A1A" w:rsidRDefault="00600CC0" w:rsidP="002E0A1A">
      <w:pPr>
        <w:tabs>
          <w:tab w:val="left" w:pos="3960"/>
        </w:tabs>
        <w:autoSpaceDE w:val="0"/>
        <w:autoSpaceDN w:val="0"/>
        <w:adjustRightInd w:val="0"/>
        <w:spacing w:before="256" w:line="240" w:lineRule="atLeast"/>
        <w:textAlignment w:val="center"/>
        <w:rPr>
          <w:color w:val="000000"/>
          <w:sz w:val="22"/>
          <w:szCs w:val="22"/>
        </w:rPr>
      </w:pPr>
      <w:r w:rsidRPr="002E0A1A">
        <w:rPr>
          <w:b/>
          <w:bCs/>
          <w:color w:val="000000"/>
          <w:sz w:val="22"/>
          <w:szCs w:val="22"/>
        </w:rPr>
        <w:t xml:space="preserve">Контроль изложение </w:t>
      </w:r>
      <w:r w:rsidRPr="002E0A1A">
        <w:rPr>
          <w:color w:val="000000"/>
          <w:sz w:val="22"/>
          <w:szCs w:val="22"/>
        </w:rPr>
        <w:t>(57—58 нче дәресләргә)</w:t>
      </w:r>
    </w:p>
    <w:p w:rsidR="00600CC0" w:rsidRPr="002E0A1A" w:rsidRDefault="00600CC0" w:rsidP="002E0A1A">
      <w:pPr>
        <w:tabs>
          <w:tab w:val="left" w:pos="3960"/>
        </w:tabs>
        <w:autoSpaceDE w:val="0"/>
        <w:autoSpaceDN w:val="0"/>
        <w:adjustRightInd w:val="0"/>
        <w:spacing w:before="213" w:after="171" w:line="232" w:lineRule="atLeast"/>
        <w:textAlignment w:val="center"/>
        <w:rPr>
          <w:b/>
          <w:bCs/>
          <w:caps/>
          <w:color w:val="000000"/>
          <w:sz w:val="19"/>
          <w:szCs w:val="19"/>
        </w:rPr>
      </w:pPr>
      <w:r w:rsidRPr="002E0A1A">
        <w:rPr>
          <w:b/>
          <w:bCs/>
          <w:caps/>
          <w:color w:val="000000"/>
          <w:sz w:val="19"/>
          <w:szCs w:val="19"/>
        </w:rPr>
        <w:t>Табылдык.</w:t>
      </w:r>
    </w:p>
    <w:p w:rsidR="00600CC0" w:rsidRPr="002E0A1A" w:rsidRDefault="00600CC0" w:rsidP="002E0A1A">
      <w:pPr>
        <w:autoSpaceDE w:val="0"/>
        <w:autoSpaceDN w:val="0"/>
        <w:adjustRightInd w:val="0"/>
        <w:spacing w:line="360" w:lineRule="auto"/>
        <w:ind w:firstLine="320"/>
        <w:textAlignment w:val="center"/>
        <w:rPr>
          <w:color w:val="000000"/>
          <w:sz w:val="21"/>
          <w:szCs w:val="21"/>
        </w:rPr>
      </w:pPr>
      <w:r w:rsidRPr="002E0A1A">
        <w:rPr>
          <w:color w:val="000000"/>
          <w:sz w:val="21"/>
          <w:szCs w:val="21"/>
        </w:rPr>
        <w:t>Ял көне иде. Күрше кызы Гөлнара ипигә чыгып киткән җиреннән кош тоткандай сөенеп кайтып керде. Ишек секунд эчендә диярлек ачылып ябылды. Резин итекләр як-якка авып калды.</w:t>
      </w:r>
    </w:p>
    <w:p w:rsidR="00600CC0" w:rsidRPr="002E0A1A" w:rsidRDefault="00600CC0" w:rsidP="002E0A1A">
      <w:pPr>
        <w:autoSpaceDE w:val="0"/>
        <w:autoSpaceDN w:val="0"/>
        <w:adjustRightInd w:val="0"/>
        <w:spacing w:line="360" w:lineRule="auto"/>
        <w:ind w:firstLine="320"/>
        <w:textAlignment w:val="center"/>
        <w:rPr>
          <w:color w:val="000000"/>
          <w:sz w:val="21"/>
          <w:szCs w:val="21"/>
        </w:rPr>
      </w:pPr>
      <w:r w:rsidRPr="002E0A1A">
        <w:rPr>
          <w:color w:val="000000"/>
          <w:sz w:val="21"/>
          <w:szCs w:val="21"/>
        </w:rPr>
        <w:t xml:space="preserve">— Әни,— диде </w:t>
      </w:r>
      <w:proofErr w:type="gramStart"/>
      <w:r w:rsidRPr="002E0A1A">
        <w:rPr>
          <w:color w:val="000000"/>
          <w:sz w:val="21"/>
          <w:szCs w:val="21"/>
        </w:rPr>
        <w:t>ул</w:t>
      </w:r>
      <w:proofErr w:type="gramEnd"/>
      <w:r w:rsidRPr="002E0A1A">
        <w:rPr>
          <w:color w:val="000000"/>
          <w:sz w:val="21"/>
          <w:szCs w:val="21"/>
        </w:rPr>
        <w:t xml:space="preserve">, бүлмә ишеген ачуга. </w:t>
      </w:r>
      <w:proofErr w:type="gramStart"/>
      <w:r w:rsidRPr="002E0A1A">
        <w:rPr>
          <w:color w:val="000000"/>
          <w:sz w:val="21"/>
          <w:szCs w:val="21"/>
        </w:rPr>
        <w:t>Бу с</w:t>
      </w:r>
      <w:proofErr w:type="gramEnd"/>
      <w:r w:rsidRPr="002E0A1A">
        <w:rPr>
          <w:color w:val="000000"/>
          <w:sz w:val="21"/>
          <w:szCs w:val="21"/>
        </w:rPr>
        <w:t>үзнең искиткеч бер куанычны җиткерү теләге белән әйтелгәне сизелеп тора иде.— Мин акча таптым! Менә! Унлык!</w:t>
      </w:r>
    </w:p>
    <w:p w:rsidR="00600CC0" w:rsidRPr="002E0A1A" w:rsidRDefault="00600CC0" w:rsidP="002E0A1A">
      <w:pPr>
        <w:autoSpaceDE w:val="0"/>
        <w:autoSpaceDN w:val="0"/>
        <w:adjustRightInd w:val="0"/>
        <w:spacing w:line="360" w:lineRule="auto"/>
        <w:ind w:firstLine="320"/>
        <w:textAlignment w:val="center"/>
        <w:rPr>
          <w:color w:val="000000"/>
          <w:sz w:val="21"/>
          <w:szCs w:val="21"/>
        </w:rPr>
      </w:pPr>
      <w:r w:rsidRPr="002E0A1A">
        <w:rPr>
          <w:color w:val="000000"/>
          <w:sz w:val="21"/>
          <w:szCs w:val="21"/>
        </w:rPr>
        <w:t>Дүрткә бөкләнгән кызыл акчаны әнисенә сузды. Рәисә апа белән Васыйл абый, ни әйтергә белми, бер мизгелгә аптырап калдылар. Ә Гөлнара бәхет тулы күзләрен бер әнисенә, бер әтисенә төбәп җавап көтә иде. Йөрәк дөпелдәп куйды: «Әти-әнисе нәрсә дип әйтер икән?» Шул мизгелдә күңел балачакка кайтып, үзем белән булган бер вакыйганы күз алдыннан үткәрдем.</w:t>
      </w:r>
    </w:p>
    <w:p w:rsidR="00600CC0" w:rsidRPr="002E0A1A" w:rsidRDefault="00600CC0" w:rsidP="002E0A1A">
      <w:pPr>
        <w:autoSpaceDE w:val="0"/>
        <w:autoSpaceDN w:val="0"/>
        <w:adjustRightInd w:val="0"/>
        <w:spacing w:line="360" w:lineRule="auto"/>
        <w:ind w:firstLine="320"/>
        <w:textAlignment w:val="center"/>
        <w:rPr>
          <w:color w:val="000000"/>
          <w:sz w:val="21"/>
          <w:szCs w:val="21"/>
        </w:rPr>
      </w:pPr>
      <w:r w:rsidRPr="002E0A1A">
        <w:rPr>
          <w:color w:val="000000"/>
          <w:sz w:val="21"/>
          <w:szCs w:val="21"/>
        </w:rPr>
        <w:t>…Беренче сыйныфта укый идем. Кар әле эреп бетмәгән. Аяк асты начар булганга, күрәсең, күзне җирдән алмыйча, я карлырак, я кипкәнрәк урыннарга басып, эреле-ваклы адымнар белән мәктәпкә барам. Ярты юлга җиткәндә, күзем кар өстендә яткан акча янчыгына төште. Бәхет кошы тоткандай, аны тиз генә эләктереп алдым. Эчендә сигез сум акча: берсе — бишлек, икенчесе өчлек иде. Хәзер көлке инде, ул чакта акча тапканымны сыйныфташларыма әйтсәм дә, сумкамны күздән ычкындырмадым.</w:t>
      </w:r>
    </w:p>
    <w:p w:rsidR="00600CC0" w:rsidRPr="002E0A1A" w:rsidRDefault="00600CC0" w:rsidP="002E0A1A">
      <w:pPr>
        <w:autoSpaceDE w:val="0"/>
        <w:autoSpaceDN w:val="0"/>
        <w:adjustRightInd w:val="0"/>
        <w:spacing w:line="360" w:lineRule="auto"/>
        <w:ind w:firstLine="320"/>
        <w:textAlignment w:val="center"/>
        <w:rPr>
          <w:color w:val="000000"/>
          <w:sz w:val="21"/>
          <w:szCs w:val="21"/>
        </w:rPr>
      </w:pPr>
      <w:r w:rsidRPr="002E0A1A">
        <w:rPr>
          <w:color w:val="000000"/>
          <w:sz w:val="21"/>
          <w:szCs w:val="21"/>
        </w:rPr>
        <w:t xml:space="preserve">Дәресләр бетүгә, атылып, өйгә кайтып кердем. Бәлки әле, мин Гөлнарадан да ныграк шатланганмындыр. Әни генә өйдә иде. «Әни, акча таптым!» — дип, кулымдагы янчыкны аңа суздым. Әни, аны алып, эчендәге акчасын карады. Әнинең: «Молодец, кызым!» — дип әйтәчәк сүзләрен түземсезлек белән көткән минутымны онытасым юк. Ләкин... Әйтерсең мин тоткан бәхет кошы пыяла булган да, ул әни кулыннан ялгыш төшеп китеп чәлпәрәмә килгән. «Кайсы бәхетсезе төшереп калдырды икән? Ярар, сораштырырбыз әле, кызым. Авыл җире бит. Бәлки, иясе табылыр», — диде ул, борчулы тавыш белән. Бу сүзләр миңа шулкадәр көчле тәэсир иткән, күрәсең, ул минем бик нык исемдә калган. Үсә төшкәч тә, мин бу турыда уйлана идем. Ә бит аңласаң, ул вакытта минем шатлыгымны кайгыга әйләндергән әни минем күңелемә кешелеклелек орлыкларын сеңдергән. Кеше </w:t>
      </w:r>
      <w:r w:rsidRPr="002E0A1A">
        <w:rPr>
          <w:color w:val="000000"/>
          <w:sz w:val="21"/>
          <w:szCs w:val="21"/>
        </w:rPr>
        <w:lastRenderedPageBreak/>
        <w:t>кайгысы синең шатлыкка әверелмәсен, кызым, дигән ул. Акча мине кызыксындырмый да, шатландырмый да иде инде.</w:t>
      </w:r>
    </w:p>
    <w:p w:rsidR="00600CC0" w:rsidRPr="002E0A1A" w:rsidRDefault="00600CC0" w:rsidP="002E0A1A">
      <w:pPr>
        <w:autoSpaceDE w:val="0"/>
        <w:autoSpaceDN w:val="0"/>
        <w:adjustRightInd w:val="0"/>
        <w:spacing w:line="360" w:lineRule="auto"/>
        <w:ind w:firstLine="320"/>
        <w:textAlignment w:val="center"/>
        <w:rPr>
          <w:color w:val="000000"/>
          <w:sz w:val="21"/>
          <w:szCs w:val="21"/>
        </w:rPr>
      </w:pPr>
      <w:r w:rsidRPr="002E0A1A">
        <w:rPr>
          <w:color w:val="000000"/>
          <w:sz w:val="21"/>
          <w:szCs w:val="21"/>
        </w:rPr>
        <w:t xml:space="preserve">...Икенче көнне Гөлнара тапкан унлык кызыл кофтага әйләнде. Ул болай да матур Гөлнарага бик килешә иде. Ләкин бу матурлык миңа, ни өчендер, сабын куыгы сыман, кагылуга сүнеп китәр кебек тоелды. </w:t>
      </w:r>
      <w:r w:rsidRPr="002E0A1A">
        <w:rPr>
          <w:i/>
          <w:iCs/>
          <w:color w:val="000000"/>
          <w:sz w:val="21"/>
          <w:szCs w:val="21"/>
        </w:rPr>
        <w:t xml:space="preserve">(«Татарстан яшьләре» газетасыннан) </w:t>
      </w:r>
      <w:r w:rsidRPr="002E0A1A">
        <w:rPr>
          <w:color w:val="000000"/>
          <w:sz w:val="21"/>
          <w:szCs w:val="21"/>
        </w:rPr>
        <w:t>(332 сүз)</w:t>
      </w:r>
    </w:p>
    <w:p w:rsidR="00600CC0" w:rsidRPr="002E0A1A" w:rsidRDefault="00600CC0" w:rsidP="002E0A1A">
      <w:pPr>
        <w:tabs>
          <w:tab w:val="left" w:pos="3960"/>
        </w:tabs>
        <w:autoSpaceDE w:val="0"/>
        <w:autoSpaceDN w:val="0"/>
        <w:adjustRightInd w:val="0"/>
        <w:spacing w:before="298" w:line="240" w:lineRule="atLeast"/>
        <w:textAlignment w:val="center"/>
        <w:rPr>
          <w:color w:val="000000"/>
          <w:sz w:val="22"/>
          <w:szCs w:val="22"/>
        </w:rPr>
      </w:pPr>
      <w:r w:rsidRPr="002E0A1A">
        <w:rPr>
          <w:b/>
          <w:bCs/>
          <w:color w:val="000000"/>
          <w:sz w:val="22"/>
          <w:szCs w:val="22"/>
        </w:rPr>
        <w:t>Миниатюр изложение</w:t>
      </w:r>
      <w:r w:rsidRPr="002E0A1A">
        <w:rPr>
          <w:color w:val="000000"/>
          <w:sz w:val="22"/>
          <w:szCs w:val="22"/>
        </w:rPr>
        <w:t xml:space="preserve"> (68 нче дәрескә) </w:t>
      </w:r>
    </w:p>
    <w:p w:rsidR="00600CC0" w:rsidRPr="002E0A1A" w:rsidRDefault="00600CC0" w:rsidP="002E0A1A">
      <w:pPr>
        <w:tabs>
          <w:tab w:val="left" w:pos="3960"/>
        </w:tabs>
        <w:autoSpaceDE w:val="0"/>
        <w:autoSpaceDN w:val="0"/>
        <w:adjustRightInd w:val="0"/>
        <w:spacing w:before="213" w:after="171" w:line="232" w:lineRule="atLeast"/>
        <w:textAlignment w:val="center"/>
        <w:rPr>
          <w:b/>
          <w:bCs/>
          <w:caps/>
          <w:color w:val="000000"/>
          <w:sz w:val="19"/>
          <w:szCs w:val="19"/>
        </w:rPr>
      </w:pPr>
      <w:r w:rsidRPr="002E0A1A">
        <w:rPr>
          <w:b/>
          <w:bCs/>
          <w:caps/>
          <w:color w:val="000000"/>
          <w:sz w:val="19"/>
          <w:szCs w:val="19"/>
        </w:rPr>
        <w:t>Ипекәй.</w:t>
      </w:r>
    </w:p>
    <w:p w:rsidR="00600CC0" w:rsidRPr="002E0A1A" w:rsidRDefault="00600CC0" w:rsidP="002E0A1A">
      <w:pPr>
        <w:autoSpaceDE w:val="0"/>
        <w:autoSpaceDN w:val="0"/>
        <w:adjustRightInd w:val="0"/>
        <w:spacing w:line="360" w:lineRule="auto"/>
        <w:ind w:firstLine="320"/>
        <w:textAlignment w:val="center"/>
        <w:rPr>
          <w:color w:val="000000"/>
          <w:sz w:val="21"/>
          <w:szCs w:val="21"/>
        </w:rPr>
      </w:pPr>
      <w:r w:rsidRPr="002E0A1A">
        <w:rPr>
          <w:color w:val="000000"/>
          <w:sz w:val="21"/>
          <w:szCs w:val="21"/>
        </w:rPr>
        <w:t>Бала, теле ачылганда, иң беренче «әннә», «мәммә» сүзләрен әйтә. Ана һәм ризык. Ана — җан бирүче, ә ризык — яшәтүче. Ана белән ризыктан башка җир йөзендә тереклек булмас иде.</w:t>
      </w:r>
    </w:p>
    <w:p w:rsidR="00600CC0" w:rsidRPr="002E0A1A" w:rsidRDefault="00600CC0" w:rsidP="002E0A1A">
      <w:pPr>
        <w:autoSpaceDE w:val="0"/>
        <w:autoSpaceDN w:val="0"/>
        <w:adjustRightInd w:val="0"/>
        <w:spacing w:line="360" w:lineRule="auto"/>
        <w:ind w:firstLine="320"/>
        <w:textAlignment w:val="center"/>
        <w:rPr>
          <w:color w:val="000000"/>
          <w:sz w:val="21"/>
          <w:szCs w:val="21"/>
        </w:rPr>
      </w:pPr>
      <w:r w:rsidRPr="002E0A1A">
        <w:rPr>
          <w:color w:val="000000"/>
          <w:sz w:val="21"/>
          <w:szCs w:val="21"/>
        </w:rPr>
        <w:t>Ризык дигәнебез беренче чиратта ул — икмәк. Икмәк барлык ризыклардан өстен тора, бик күп ризыклар икмәктән башлана, икмәккә кайтып кала. Икмәк булмаса, иң затлы, иң бәяле әйберләрнең дә кыйммәте бетә.</w:t>
      </w:r>
    </w:p>
    <w:p w:rsidR="00600CC0" w:rsidRPr="002E0A1A" w:rsidRDefault="00600CC0" w:rsidP="002E0A1A">
      <w:pPr>
        <w:autoSpaceDE w:val="0"/>
        <w:autoSpaceDN w:val="0"/>
        <w:adjustRightInd w:val="0"/>
        <w:spacing w:line="360" w:lineRule="auto"/>
        <w:ind w:firstLine="320"/>
        <w:textAlignment w:val="center"/>
        <w:rPr>
          <w:color w:val="000000"/>
          <w:sz w:val="21"/>
          <w:szCs w:val="21"/>
        </w:rPr>
      </w:pPr>
      <w:r w:rsidRPr="002E0A1A">
        <w:rPr>
          <w:color w:val="000000"/>
          <w:sz w:val="21"/>
          <w:szCs w:val="21"/>
        </w:rPr>
        <w:t>Мин үзем икмәкне кеше өчен иң кирәкле ризык итеп кенә түгел, ә илнең иң зур байлыгы, дәүләтнең төп куәте дип тә саныйм. Чыннан да, илдә, дәүләт кулында икмәк җитәрлек булмаса, халык тук, бөтен яши алыр идемени?!</w:t>
      </w:r>
    </w:p>
    <w:p w:rsidR="00600CC0" w:rsidRPr="002E0A1A" w:rsidRDefault="00600CC0" w:rsidP="002E0A1A">
      <w:pPr>
        <w:autoSpaceDE w:val="0"/>
        <w:autoSpaceDN w:val="0"/>
        <w:adjustRightInd w:val="0"/>
        <w:spacing w:line="360" w:lineRule="auto"/>
        <w:ind w:firstLine="320"/>
        <w:textAlignment w:val="center"/>
        <w:rPr>
          <w:color w:val="000000"/>
          <w:sz w:val="21"/>
          <w:szCs w:val="21"/>
        </w:rPr>
      </w:pPr>
      <w:r w:rsidRPr="002E0A1A">
        <w:rPr>
          <w:color w:val="000000"/>
          <w:sz w:val="21"/>
          <w:szCs w:val="21"/>
        </w:rPr>
        <w:t>Икмәк җитмәгән елларны без күреп уздырдык. Аның нәрсә икәнен яхшы беләбез, алтын бәрабәренә әллә кайлардан китертергә туры килде ул икмәккәйне.</w:t>
      </w:r>
    </w:p>
    <w:p w:rsidR="00600CC0" w:rsidRPr="002E0A1A" w:rsidRDefault="00600CC0" w:rsidP="002E0A1A">
      <w:pPr>
        <w:autoSpaceDE w:val="0"/>
        <w:autoSpaceDN w:val="0"/>
        <w:adjustRightInd w:val="0"/>
        <w:spacing w:line="360" w:lineRule="auto"/>
        <w:ind w:firstLine="320"/>
        <w:textAlignment w:val="center"/>
        <w:rPr>
          <w:color w:val="000000"/>
          <w:sz w:val="21"/>
          <w:szCs w:val="21"/>
        </w:rPr>
      </w:pPr>
      <w:r w:rsidRPr="002E0A1A">
        <w:rPr>
          <w:color w:val="000000"/>
          <w:sz w:val="21"/>
          <w:szCs w:val="21"/>
        </w:rPr>
        <w:t>Халык икмәкнең кадерен кытлык елларында гына түгел, һәрвакытта, иң уңган чакларында да бик яхшы белгән. Ул аны юкка-барга әрәм-шәрәм итмәгән, саклап тоткан, ничек тә запас белән торырга тырышкан. Чөнки ел елга охшап килми, быел бар, ә киләсе елда аның уңмавы, аз булуы мөмкин. Безнең татар халкында исә икмәккә хөрмәт аеруча зур иде. «Ипекәй» дип кадерләп кенә йөртә иде ул аны.</w:t>
      </w:r>
    </w:p>
    <w:p w:rsidR="00600CC0" w:rsidRPr="002E0A1A" w:rsidRDefault="00600CC0" w:rsidP="002E0A1A">
      <w:pPr>
        <w:autoSpaceDE w:val="0"/>
        <w:autoSpaceDN w:val="0"/>
        <w:adjustRightInd w:val="0"/>
        <w:spacing w:line="360" w:lineRule="auto"/>
        <w:ind w:firstLine="320"/>
        <w:textAlignment w:val="center"/>
        <w:rPr>
          <w:color w:val="000000"/>
          <w:sz w:val="21"/>
          <w:szCs w:val="21"/>
        </w:rPr>
      </w:pPr>
      <w:r w:rsidRPr="002E0A1A">
        <w:rPr>
          <w:color w:val="000000"/>
          <w:sz w:val="21"/>
          <w:szCs w:val="21"/>
        </w:rPr>
        <w:t xml:space="preserve">Безнең беренче ризыгыбыз булган икмәккә кеше игътибары, кеше мәхәббәте кирәк. Бары шул чакта гына муллыкка ирешеп булачак. </w:t>
      </w:r>
      <w:r w:rsidRPr="002E0A1A">
        <w:rPr>
          <w:i/>
          <w:iCs/>
          <w:color w:val="000000"/>
          <w:sz w:val="21"/>
          <w:szCs w:val="21"/>
        </w:rPr>
        <w:t xml:space="preserve">(Ә. Еники) </w:t>
      </w:r>
      <w:r w:rsidRPr="002E0A1A">
        <w:rPr>
          <w:color w:val="000000"/>
          <w:sz w:val="21"/>
          <w:szCs w:val="21"/>
        </w:rPr>
        <w:t>(189 сүз)</w:t>
      </w:r>
    </w:p>
    <w:p w:rsidR="00600CC0" w:rsidRPr="002E0A1A" w:rsidRDefault="00600CC0" w:rsidP="002E0A1A">
      <w:pPr>
        <w:autoSpaceDE w:val="0"/>
        <w:autoSpaceDN w:val="0"/>
        <w:adjustRightInd w:val="0"/>
        <w:spacing w:line="360" w:lineRule="auto"/>
        <w:ind w:firstLine="320"/>
        <w:textAlignment w:val="center"/>
        <w:rPr>
          <w:color w:val="000000"/>
          <w:sz w:val="21"/>
          <w:szCs w:val="21"/>
        </w:rPr>
      </w:pPr>
    </w:p>
    <w:p w:rsidR="00600CC0" w:rsidRPr="002E0A1A" w:rsidRDefault="00600CC0" w:rsidP="002E0A1A">
      <w:pPr>
        <w:tabs>
          <w:tab w:val="left" w:pos="3960"/>
        </w:tabs>
        <w:autoSpaceDE w:val="0"/>
        <w:autoSpaceDN w:val="0"/>
        <w:adjustRightInd w:val="0"/>
        <w:spacing w:before="298" w:line="240" w:lineRule="atLeast"/>
        <w:textAlignment w:val="center"/>
        <w:rPr>
          <w:color w:val="000000"/>
          <w:sz w:val="22"/>
          <w:szCs w:val="22"/>
        </w:rPr>
      </w:pPr>
      <w:r w:rsidRPr="002E0A1A">
        <w:rPr>
          <w:b/>
          <w:bCs/>
          <w:color w:val="000000"/>
          <w:sz w:val="22"/>
          <w:szCs w:val="22"/>
        </w:rPr>
        <w:t xml:space="preserve">Контроль изложение </w:t>
      </w:r>
      <w:r w:rsidRPr="002E0A1A">
        <w:rPr>
          <w:color w:val="000000"/>
          <w:sz w:val="22"/>
          <w:szCs w:val="22"/>
        </w:rPr>
        <w:t>(96—97 нче дәресләргә)</w:t>
      </w:r>
    </w:p>
    <w:p w:rsidR="00600CC0" w:rsidRPr="002E0A1A" w:rsidRDefault="00600CC0" w:rsidP="002E0A1A">
      <w:pPr>
        <w:tabs>
          <w:tab w:val="left" w:pos="3960"/>
        </w:tabs>
        <w:autoSpaceDE w:val="0"/>
        <w:autoSpaceDN w:val="0"/>
        <w:adjustRightInd w:val="0"/>
        <w:spacing w:before="213" w:after="171" w:line="232" w:lineRule="atLeast"/>
        <w:textAlignment w:val="center"/>
        <w:rPr>
          <w:b/>
          <w:bCs/>
          <w:caps/>
          <w:color w:val="000000"/>
          <w:sz w:val="19"/>
          <w:szCs w:val="19"/>
        </w:rPr>
      </w:pPr>
      <w:r w:rsidRPr="002E0A1A">
        <w:rPr>
          <w:b/>
          <w:bCs/>
          <w:caps/>
          <w:color w:val="000000"/>
          <w:sz w:val="19"/>
          <w:szCs w:val="19"/>
        </w:rPr>
        <w:t>Сирень һәм роза.</w:t>
      </w:r>
    </w:p>
    <w:p w:rsidR="00600CC0" w:rsidRPr="002E0A1A" w:rsidRDefault="00600CC0" w:rsidP="002E0A1A">
      <w:pPr>
        <w:autoSpaceDE w:val="0"/>
        <w:autoSpaceDN w:val="0"/>
        <w:adjustRightInd w:val="0"/>
        <w:spacing w:line="360" w:lineRule="auto"/>
        <w:ind w:firstLine="320"/>
        <w:textAlignment w:val="center"/>
        <w:rPr>
          <w:color w:val="000000"/>
          <w:sz w:val="21"/>
          <w:szCs w:val="21"/>
        </w:rPr>
      </w:pPr>
      <w:r w:rsidRPr="002E0A1A">
        <w:rPr>
          <w:color w:val="000000"/>
          <w:sz w:val="21"/>
          <w:szCs w:val="21"/>
        </w:rPr>
        <w:t>Майның соңгы көннәре. Урам сирень чәчәгенең хуш исе белән тулган. Офыкта, кызарып, кояш бата. Һава тын, хәтта яф</w:t>
      </w:r>
      <w:r w:rsidRPr="002E0A1A">
        <w:rPr>
          <w:color w:val="000000"/>
          <w:sz w:val="21"/>
          <w:szCs w:val="21"/>
        </w:rPr>
        <w:softHyphen/>
        <w:t>рак селкенерлек тә җил исми. Мондый вакытта һәркемнең күңеле шатлык дингезендә йөзә.</w:t>
      </w:r>
    </w:p>
    <w:p w:rsidR="00600CC0" w:rsidRPr="002E0A1A" w:rsidRDefault="00600CC0" w:rsidP="002E0A1A">
      <w:pPr>
        <w:autoSpaceDE w:val="0"/>
        <w:autoSpaceDN w:val="0"/>
        <w:adjustRightInd w:val="0"/>
        <w:spacing w:line="360" w:lineRule="auto"/>
        <w:ind w:firstLine="320"/>
        <w:textAlignment w:val="center"/>
        <w:rPr>
          <w:color w:val="000000"/>
          <w:sz w:val="21"/>
          <w:szCs w:val="21"/>
        </w:rPr>
      </w:pPr>
      <w:r w:rsidRPr="002E0A1A">
        <w:rPr>
          <w:color w:val="000000"/>
          <w:sz w:val="21"/>
          <w:szCs w:val="21"/>
        </w:rPr>
        <w:t>Илдарның да, иптәшләренең дә күңеле күтәренке. Алар урам буйлап велосипедта баралар. Тыкрыкка борылгач, алар икешәр-икешәр булып тезелделәр һәм йөрешләрен акрынайттылар.</w:t>
      </w:r>
    </w:p>
    <w:p w:rsidR="00600CC0" w:rsidRPr="002E0A1A" w:rsidRDefault="00600CC0" w:rsidP="002E0A1A">
      <w:pPr>
        <w:autoSpaceDE w:val="0"/>
        <w:autoSpaceDN w:val="0"/>
        <w:adjustRightInd w:val="0"/>
        <w:spacing w:line="360" w:lineRule="auto"/>
        <w:ind w:firstLine="320"/>
        <w:textAlignment w:val="center"/>
        <w:rPr>
          <w:color w:val="000000"/>
          <w:sz w:val="21"/>
          <w:szCs w:val="21"/>
        </w:rPr>
      </w:pPr>
      <w:r w:rsidRPr="002E0A1A">
        <w:rPr>
          <w:color w:val="000000"/>
          <w:sz w:val="21"/>
          <w:szCs w:val="21"/>
        </w:rPr>
        <w:t>Илдар кинәт иптәшләреннән аерылды да бер йорт коймасы янында тукталып калды. Койма өстеннән урам якка салынып төшкән сирень чәчәкләре аны сихерләгәндәй үзләренә тарткан икән... Ул, аны-моны уйлап тормыйча, чәчәкләргә үрелде.</w:t>
      </w:r>
    </w:p>
    <w:p w:rsidR="00600CC0" w:rsidRPr="002E0A1A" w:rsidRDefault="00600CC0" w:rsidP="002E0A1A">
      <w:pPr>
        <w:autoSpaceDE w:val="0"/>
        <w:autoSpaceDN w:val="0"/>
        <w:adjustRightInd w:val="0"/>
        <w:spacing w:line="360" w:lineRule="auto"/>
        <w:ind w:firstLine="320"/>
        <w:textAlignment w:val="center"/>
        <w:rPr>
          <w:color w:val="000000"/>
          <w:sz w:val="21"/>
          <w:szCs w:val="21"/>
        </w:rPr>
      </w:pPr>
      <w:r w:rsidRPr="002E0A1A">
        <w:rPr>
          <w:color w:val="000000"/>
          <w:sz w:val="21"/>
          <w:szCs w:val="21"/>
        </w:rPr>
        <w:t>Илдар кинәт иптәшләреннән аерылды да бер йорт коймасы янында тукталып калды. Койма өстеннән урам якка салынып төшкән сирень чәчәкләре аны сихерләгәндәй үзләренә тарткан икән. Ул, аны-моны уйлап тормыйча, чәчәкләргә үрелде.</w:t>
      </w:r>
    </w:p>
    <w:p w:rsidR="00600CC0" w:rsidRPr="002E0A1A" w:rsidRDefault="00600CC0" w:rsidP="002E0A1A">
      <w:pPr>
        <w:autoSpaceDE w:val="0"/>
        <w:autoSpaceDN w:val="0"/>
        <w:adjustRightInd w:val="0"/>
        <w:spacing w:line="360" w:lineRule="auto"/>
        <w:ind w:firstLine="320"/>
        <w:textAlignment w:val="center"/>
        <w:rPr>
          <w:color w:val="000000"/>
          <w:sz w:val="21"/>
          <w:szCs w:val="21"/>
        </w:rPr>
      </w:pPr>
      <w:r w:rsidRPr="002E0A1A">
        <w:rPr>
          <w:color w:val="000000"/>
          <w:sz w:val="21"/>
          <w:szCs w:val="21"/>
        </w:rPr>
        <w:t>Аның нишләвен сизеп алган иптәше Җәват:</w:t>
      </w:r>
    </w:p>
    <w:p w:rsidR="00600CC0" w:rsidRPr="002E0A1A" w:rsidRDefault="00600CC0" w:rsidP="002E0A1A">
      <w:pPr>
        <w:autoSpaceDE w:val="0"/>
        <w:autoSpaceDN w:val="0"/>
        <w:adjustRightInd w:val="0"/>
        <w:spacing w:line="360" w:lineRule="auto"/>
        <w:ind w:firstLine="320"/>
        <w:textAlignment w:val="center"/>
        <w:rPr>
          <w:color w:val="000000"/>
          <w:sz w:val="21"/>
          <w:szCs w:val="21"/>
        </w:rPr>
      </w:pPr>
      <w:r w:rsidRPr="002E0A1A">
        <w:rPr>
          <w:color w:val="000000"/>
          <w:sz w:val="21"/>
          <w:szCs w:val="21"/>
        </w:rPr>
        <w:lastRenderedPageBreak/>
        <w:t>— Илдар, кирәкми, кагылма! — дип кисәтте.</w:t>
      </w:r>
    </w:p>
    <w:p w:rsidR="00600CC0" w:rsidRPr="002E0A1A" w:rsidRDefault="00600CC0" w:rsidP="002E0A1A">
      <w:pPr>
        <w:autoSpaceDE w:val="0"/>
        <w:autoSpaceDN w:val="0"/>
        <w:adjustRightInd w:val="0"/>
        <w:spacing w:line="360" w:lineRule="auto"/>
        <w:ind w:firstLine="320"/>
        <w:textAlignment w:val="center"/>
        <w:rPr>
          <w:color w:val="000000"/>
          <w:sz w:val="21"/>
          <w:szCs w:val="21"/>
        </w:rPr>
      </w:pPr>
      <w:r w:rsidRPr="002E0A1A">
        <w:rPr>
          <w:color w:val="000000"/>
          <w:sz w:val="21"/>
          <w:szCs w:val="21"/>
        </w:rPr>
        <w:t>Валя да:</w:t>
      </w:r>
    </w:p>
    <w:p w:rsidR="00600CC0" w:rsidRPr="002E0A1A" w:rsidRDefault="00600CC0" w:rsidP="002E0A1A">
      <w:pPr>
        <w:tabs>
          <w:tab w:val="left" w:pos="514"/>
        </w:tabs>
        <w:autoSpaceDE w:val="0"/>
        <w:autoSpaceDN w:val="0"/>
        <w:adjustRightInd w:val="0"/>
        <w:spacing w:line="360" w:lineRule="auto"/>
        <w:ind w:firstLine="320"/>
        <w:textAlignment w:val="center"/>
        <w:rPr>
          <w:color w:val="000000"/>
          <w:sz w:val="21"/>
          <w:szCs w:val="21"/>
        </w:rPr>
      </w:pPr>
      <w:r w:rsidRPr="002E0A1A">
        <w:rPr>
          <w:color w:val="000000"/>
          <w:sz w:val="21"/>
          <w:szCs w:val="21"/>
        </w:rPr>
        <w:t>— Ильдарка, не надо! — дип узып китте.</w:t>
      </w:r>
    </w:p>
    <w:p w:rsidR="00600CC0" w:rsidRPr="002E0A1A" w:rsidRDefault="00600CC0" w:rsidP="002E0A1A">
      <w:pPr>
        <w:autoSpaceDE w:val="0"/>
        <w:autoSpaceDN w:val="0"/>
        <w:adjustRightInd w:val="0"/>
        <w:spacing w:line="360" w:lineRule="auto"/>
        <w:ind w:firstLine="320"/>
        <w:textAlignment w:val="center"/>
        <w:rPr>
          <w:color w:val="000000"/>
          <w:sz w:val="21"/>
          <w:szCs w:val="21"/>
        </w:rPr>
      </w:pPr>
      <w:r w:rsidRPr="002E0A1A">
        <w:rPr>
          <w:color w:val="000000"/>
          <w:sz w:val="21"/>
          <w:szCs w:val="21"/>
        </w:rPr>
        <w:t>Нәкъ шул вакытта мин урамның каршы ягыннан узып бара идем. Тегеләр белән бер үк мизгелдә мин дә, ачынып:</w:t>
      </w:r>
    </w:p>
    <w:p w:rsidR="00600CC0" w:rsidRPr="002E0A1A" w:rsidRDefault="00600CC0" w:rsidP="002E0A1A">
      <w:pPr>
        <w:tabs>
          <w:tab w:val="left" w:pos="514"/>
        </w:tabs>
        <w:autoSpaceDE w:val="0"/>
        <w:autoSpaceDN w:val="0"/>
        <w:adjustRightInd w:val="0"/>
        <w:spacing w:line="360" w:lineRule="auto"/>
        <w:ind w:firstLine="320"/>
        <w:textAlignment w:val="center"/>
        <w:rPr>
          <w:color w:val="000000"/>
          <w:sz w:val="21"/>
          <w:szCs w:val="21"/>
        </w:rPr>
      </w:pPr>
      <w:r w:rsidRPr="002E0A1A">
        <w:rPr>
          <w:color w:val="000000"/>
          <w:sz w:val="21"/>
          <w:szCs w:val="21"/>
        </w:rPr>
        <w:t>— Чәчәкләрне өзәргә ярамый! — дип кычкырдым.</w:t>
      </w:r>
    </w:p>
    <w:p w:rsidR="00600CC0" w:rsidRPr="002E0A1A" w:rsidRDefault="00600CC0" w:rsidP="002E0A1A">
      <w:pPr>
        <w:autoSpaceDE w:val="0"/>
        <w:autoSpaceDN w:val="0"/>
        <w:adjustRightInd w:val="0"/>
        <w:spacing w:line="360" w:lineRule="auto"/>
        <w:ind w:firstLine="320"/>
        <w:textAlignment w:val="center"/>
        <w:rPr>
          <w:color w:val="000000"/>
          <w:sz w:val="21"/>
          <w:szCs w:val="21"/>
        </w:rPr>
      </w:pPr>
      <w:r w:rsidRPr="002E0A1A">
        <w:rPr>
          <w:color w:val="000000"/>
          <w:sz w:val="21"/>
          <w:szCs w:val="21"/>
        </w:rPr>
        <w:t>Үсмер егет иптәшләренең кисәтүен искә дә алмады, ә минем тавыш аны үчектерде генә: безгә ачулы карашын ташлады да сирень тәлгәшләрен ботагы-ние белән сындырып алды һәм, берни дә булмагандай, велосипедына атланып, үз юлына китеп барды.</w:t>
      </w:r>
    </w:p>
    <w:p w:rsidR="00600CC0" w:rsidRPr="002E0A1A" w:rsidRDefault="00600CC0" w:rsidP="002E0A1A">
      <w:pPr>
        <w:autoSpaceDE w:val="0"/>
        <w:autoSpaceDN w:val="0"/>
        <w:adjustRightInd w:val="0"/>
        <w:spacing w:line="360" w:lineRule="auto"/>
        <w:ind w:firstLine="320"/>
        <w:textAlignment w:val="center"/>
        <w:rPr>
          <w:color w:val="000000"/>
          <w:sz w:val="21"/>
          <w:szCs w:val="21"/>
        </w:rPr>
      </w:pPr>
      <w:r w:rsidRPr="002E0A1A">
        <w:rPr>
          <w:color w:val="000000"/>
          <w:sz w:val="21"/>
          <w:szCs w:val="21"/>
        </w:rPr>
        <w:t>Үсмер егетнең чәчәкләргә — тормышыбызның шул матур бизәкләренә — бу кадәр тупас мөнәсәбәте мине тетрәндереп җибәрде һәм моннан бик күп еллар элек булып узган түбәндәге вакыйганы хәтерләтте.</w:t>
      </w:r>
    </w:p>
    <w:p w:rsidR="00600CC0" w:rsidRPr="002E0A1A" w:rsidRDefault="00600CC0" w:rsidP="002E0A1A">
      <w:pPr>
        <w:autoSpaceDE w:val="0"/>
        <w:autoSpaceDN w:val="0"/>
        <w:adjustRightInd w:val="0"/>
        <w:spacing w:line="360" w:lineRule="auto"/>
        <w:ind w:firstLine="320"/>
        <w:textAlignment w:val="center"/>
        <w:rPr>
          <w:color w:val="000000"/>
          <w:sz w:val="21"/>
          <w:szCs w:val="21"/>
        </w:rPr>
      </w:pPr>
      <w:r w:rsidRPr="002E0A1A">
        <w:rPr>
          <w:color w:val="000000"/>
          <w:sz w:val="21"/>
          <w:szCs w:val="21"/>
        </w:rPr>
        <w:t>Одесса шәһәре фашистлардан азат ителгәч тә, миңа бу герой шәһәрдә булырга туры килде. Шәһәр бик нык җимерелгән. Әмма фашистлар табигатьнең ямен, аның яшеллеген юкка чыгарып бетерә алмаганнар икән.</w:t>
      </w:r>
    </w:p>
    <w:p w:rsidR="00600CC0" w:rsidRPr="002E0A1A" w:rsidRDefault="00600CC0" w:rsidP="002E0A1A">
      <w:pPr>
        <w:autoSpaceDE w:val="0"/>
        <w:autoSpaceDN w:val="0"/>
        <w:adjustRightInd w:val="0"/>
        <w:spacing w:line="360" w:lineRule="auto"/>
        <w:ind w:firstLine="320"/>
        <w:textAlignment w:val="center"/>
        <w:rPr>
          <w:color w:val="000000"/>
          <w:sz w:val="21"/>
          <w:szCs w:val="21"/>
        </w:rPr>
      </w:pPr>
      <w:r w:rsidRPr="002E0A1A">
        <w:rPr>
          <w:color w:val="000000"/>
          <w:sz w:val="21"/>
          <w:szCs w:val="21"/>
        </w:rPr>
        <w:t>Бер йортның коймасыннан роза чәчәге чыгып, тротуарга тияр-тимәс кенә асылынып төшкән. Кешеләр чәчәкнең матурлыгына соклана-соклана узып китәләр. Ләкин аңа берәү дә кагылмый. Каты сугышларда теткәләнеп беткән җимерек шәһәрдә ничектер сакланып калган нәфис чәчәкне өзәргә беркемнең дә кулы бармый иде, күрәсең.</w:t>
      </w:r>
    </w:p>
    <w:p w:rsidR="00600CC0" w:rsidRPr="002E0A1A" w:rsidRDefault="00600CC0" w:rsidP="002E0A1A">
      <w:pPr>
        <w:autoSpaceDE w:val="0"/>
        <w:autoSpaceDN w:val="0"/>
        <w:adjustRightInd w:val="0"/>
        <w:spacing w:line="360" w:lineRule="auto"/>
        <w:ind w:firstLine="320"/>
        <w:textAlignment w:val="center"/>
        <w:rPr>
          <w:color w:val="000000"/>
          <w:sz w:val="21"/>
          <w:szCs w:val="21"/>
        </w:rPr>
      </w:pPr>
      <w:r w:rsidRPr="002E0A1A">
        <w:rPr>
          <w:color w:val="000000"/>
          <w:sz w:val="21"/>
          <w:szCs w:val="21"/>
        </w:rPr>
        <w:t>Менә почмактан алты-җиде яшь чамасындагы бер малай килеп чыкты. Ул да чәчәкне күрде һәм аның янында тукталып калды.</w:t>
      </w:r>
    </w:p>
    <w:p w:rsidR="00600CC0" w:rsidRPr="002E0A1A" w:rsidRDefault="00600CC0" w:rsidP="002E0A1A">
      <w:pPr>
        <w:autoSpaceDE w:val="0"/>
        <w:autoSpaceDN w:val="0"/>
        <w:adjustRightInd w:val="0"/>
        <w:spacing w:line="360" w:lineRule="auto"/>
        <w:ind w:firstLine="320"/>
        <w:textAlignment w:val="center"/>
        <w:rPr>
          <w:color w:val="000000"/>
          <w:sz w:val="21"/>
          <w:szCs w:val="21"/>
        </w:rPr>
      </w:pPr>
      <w:r w:rsidRPr="002E0A1A">
        <w:rPr>
          <w:color w:val="000000"/>
          <w:sz w:val="21"/>
          <w:szCs w:val="21"/>
        </w:rPr>
        <w:t>— Малай, кагылма чәчәккә! — дип кычкырмакчы булып, авызымны ачтым. Ләкин шунда ук туктап калдым. Чөнки баланы кызгандым. Бичараның, бик күп көннәр буе җир астында ятып, җанлы табигатьне беренче күрүедер. Ә син аңардан чәчәкне кызганасың, дигән уй яшен тизлеге белән башымнан узып китте.</w:t>
      </w:r>
    </w:p>
    <w:p w:rsidR="00600CC0" w:rsidRPr="002E0A1A" w:rsidRDefault="00600CC0" w:rsidP="002E0A1A">
      <w:pPr>
        <w:autoSpaceDE w:val="0"/>
        <w:autoSpaceDN w:val="0"/>
        <w:adjustRightInd w:val="0"/>
        <w:spacing w:line="360" w:lineRule="auto"/>
        <w:ind w:firstLine="320"/>
        <w:textAlignment w:val="center"/>
        <w:rPr>
          <w:color w:val="000000"/>
          <w:sz w:val="21"/>
          <w:szCs w:val="21"/>
        </w:rPr>
      </w:pPr>
      <w:r w:rsidRPr="002E0A1A">
        <w:rPr>
          <w:color w:val="000000"/>
          <w:sz w:val="21"/>
          <w:szCs w:val="21"/>
        </w:rPr>
        <w:t xml:space="preserve">Малай чәчәккә иелде, бик зур саклык белән аны учына алды һәм, аз гына күтәрә төшеп, борыны янына китерде. Аннары, җайлап кына, урынына төшерде һәм, йөгерә-йөгерә, үз юлына китеп барды: чәчәкне өзмәде. </w:t>
      </w:r>
      <w:r w:rsidRPr="002E0A1A">
        <w:rPr>
          <w:i/>
          <w:iCs/>
          <w:color w:val="000000"/>
          <w:sz w:val="21"/>
          <w:szCs w:val="21"/>
        </w:rPr>
        <w:t xml:space="preserve">(М. Ханнанов) </w:t>
      </w:r>
      <w:r w:rsidRPr="002E0A1A">
        <w:rPr>
          <w:color w:val="000000"/>
          <w:sz w:val="21"/>
          <w:szCs w:val="21"/>
        </w:rPr>
        <w:t>(340 сүз)</w:t>
      </w:r>
    </w:p>
    <w:p w:rsidR="00600CC0" w:rsidRPr="002E0A1A" w:rsidRDefault="00600CC0" w:rsidP="002E0A1A">
      <w:pPr>
        <w:autoSpaceDE w:val="0"/>
        <w:autoSpaceDN w:val="0"/>
        <w:adjustRightInd w:val="0"/>
        <w:spacing w:line="360" w:lineRule="auto"/>
        <w:ind w:firstLine="320"/>
        <w:textAlignment w:val="center"/>
        <w:rPr>
          <w:color w:val="000000"/>
          <w:sz w:val="21"/>
          <w:szCs w:val="21"/>
        </w:rPr>
      </w:pPr>
    </w:p>
    <w:p w:rsidR="00600CC0" w:rsidRPr="002E0A1A" w:rsidRDefault="00600CC0" w:rsidP="002E0A1A">
      <w:pPr>
        <w:suppressAutoHyphens/>
        <w:autoSpaceDE w:val="0"/>
        <w:autoSpaceDN w:val="0"/>
        <w:adjustRightInd w:val="0"/>
        <w:spacing w:line="288" w:lineRule="auto"/>
        <w:ind w:firstLine="320"/>
        <w:textAlignment w:val="center"/>
        <w:rPr>
          <w:color w:val="000000"/>
          <w:sz w:val="21"/>
          <w:szCs w:val="21"/>
        </w:rPr>
      </w:pPr>
    </w:p>
    <w:p w:rsidR="00F35C55" w:rsidRDefault="00F35C55" w:rsidP="00F35C55">
      <w:pPr>
        <w:shd w:val="clear" w:color="auto" w:fill="FFFFFF"/>
        <w:suppressAutoHyphens/>
        <w:ind w:left="567" w:right="5"/>
        <w:jc w:val="both"/>
        <w:rPr>
          <w:color w:val="2E2E2E"/>
          <w:spacing w:val="-7"/>
          <w:w w:val="113"/>
          <w:lang w:val="tt-RU" w:eastAsia="ar-SA"/>
        </w:rPr>
      </w:pPr>
    </w:p>
    <w:p w:rsidR="00D1498B" w:rsidRDefault="00D1498B" w:rsidP="00D1498B">
      <w:pPr>
        <w:spacing w:line="360" w:lineRule="auto"/>
        <w:rPr>
          <w:color w:val="333333"/>
          <w:lang w:val="tt-RU"/>
        </w:rPr>
      </w:pPr>
    </w:p>
    <w:p w:rsidR="00D1498B" w:rsidRDefault="00D1498B" w:rsidP="00D1498B">
      <w:pPr>
        <w:jc w:val="both"/>
        <w:rPr>
          <w:b/>
          <w:bCs/>
          <w:color w:val="333333"/>
          <w:lang w:val="tt-RU"/>
        </w:rPr>
      </w:pPr>
    </w:p>
    <w:p w:rsidR="00D1498B" w:rsidRDefault="00D1498B" w:rsidP="00D1498B">
      <w:pPr>
        <w:jc w:val="both"/>
        <w:rPr>
          <w:b/>
          <w:bCs/>
          <w:color w:val="333333"/>
          <w:lang w:val="tt-RU"/>
        </w:rPr>
      </w:pPr>
    </w:p>
    <w:p w:rsidR="00D1498B" w:rsidRDefault="00D1498B" w:rsidP="00D1498B">
      <w:pPr>
        <w:rPr>
          <w:b/>
          <w:color w:val="333333"/>
          <w:lang w:val="tt-RU"/>
        </w:rPr>
      </w:pPr>
    </w:p>
    <w:p w:rsidR="00D1498B" w:rsidRDefault="00D1498B" w:rsidP="00D1498B">
      <w:pPr>
        <w:rPr>
          <w:b/>
          <w:color w:val="333333"/>
          <w:lang w:val="tt-RU"/>
        </w:rPr>
      </w:pPr>
    </w:p>
    <w:p w:rsidR="00D1498B" w:rsidRDefault="00D1498B" w:rsidP="00D1498B">
      <w:pPr>
        <w:rPr>
          <w:b/>
          <w:color w:val="333333"/>
          <w:lang w:val="tt-RU"/>
        </w:rPr>
      </w:pPr>
    </w:p>
    <w:p w:rsidR="00D1498B" w:rsidRDefault="00D1498B" w:rsidP="00D1498B">
      <w:pPr>
        <w:rPr>
          <w:b/>
          <w:color w:val="333333"/>
          <w:lang w:val="tt-RU"/>
        </w:rPr>
      </w:pPr>
    </w:p>
    <w:p w:rsidR="0001460D" w:rsidRPr="006A4C06" w:rsidRDefault="0001460D" w:rsidP="00F35C55">
      <w:pPr>
        <w:rPr>
          <w:lang w:val="tt-RU"/>
        </w:rPr>
      </w:pPr>
    </w:p>
    <w:sectPr w:rsidR="0001460D" w:rsidRPr="006A4C06" w:rsidSect="00A65AC4">
      <w:footerReference w:type="default" r:id="rId9"/>
      <w:type w:val="continuous"/>
      <w:pgSz w:w="11906" w:h="16838"/>
      <w:pgMar w:top="567"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35ECA" w:rsidRDefault="00235ECA" w:rsidP="00C221B7">
      <w:r>
        <w:separator/>
      </w:r>
    </w:p>
  </w:endnote>
  <w:endnote w:type="continuationSeparator" w:id="0">
    <w:p w:rsidR="00235ECA" w:rsidRDefault="00235ECA" w:rsidP="00C221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choolBook Tat M F OTF">
    <w:altName w:val="Arial"/>
    <w:panose1 w:val="00000000000000000000"/>
    <w:charset w:val="00"/>
    <w:family w:val="modern"/>
    <w:notTrueType/>
    <w:pitch w:val="variable"/>
    <w:sig w:usb0="00000001" w:usb1="00000000" w:usb2="00000000" w:usb3="00000000" w:csb0="00000005" w:csb1="00000000"/>
  </w:font>
  <w:font w:name="TT Bengaly">
    <w:altName w:val="Arial"/>
    <w:panose1 w:val="00000000000000000000"/>
    <w:charset w:val="00"/>
    <w:family w:val="modern"/>
    <w:notTrueType/>
    <w:pitch w:val="variable"/>
    <w:sig w:usb0="00000001" w:usb1="00000000" w:usb2="00000000" w:usb3="00000000" w:csb0="00000005" w:csb1="00000000"/>
  </w:font>
  <w:font w:name="Cambria">
    <w:panose1 w:val="02040503050406030204"/>
    <w:charset w:val="CC"/>
    <w:family w:val="roman"/>
    <w:pitch w:val="variable"/>
    <w:sig w:usb0="E00006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5ECA" w:rsidRDefault="00235ECA">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35ECA" w:rsidRDefault="00235ECA" w:rsidP="00C221B7">
      <w:r>
        <w:separator/>
      </w:r>
    </w:p>
  </w:footnote>
  <w:footnote w:type="continuationSeparator" w:id="0">
    <w:p w:rsidR="00235ECA" w:rsidRDefault="00235ECA" w:rsidP="00C221B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EBCF786"/>
    <w:lvl w:ilvl="0">
      <w:numFmt w:val="bullet"/>
      <w:lvlText w:val="*"/>
      <w:lvlJc w:val="left"/>
      <w:pPr>
        <w:ind w:left="0" w:firstLine="0"/>
      </w:pPr>
    </w:lvl>
  </w:abstractNum>
  <w:abstractNum w:abstractNumId="1">
    <w:nsid w:val="18FB1CF5"/>
    <w:multiLevelType w:val="hybridMultilevel"/>
    <w:tmpl w:val="3118CDC2"/>
    <w:lvl w:ilvl="0" w:tplc="0419000F">
      <w:start w:val="1"/>
      <w:numFmt w:val="decimal"/>
      <w:lvlText w:val="%1."/>
      <w:lvlJc w:val="left"/>
      <w:pPr>
        <w:tabs>
          <w:tab w:val="num" w:pos="720"/>
        </w:tabs>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
    <w:nsid w:val="3E272F99"/>
    <w:multiLevelType w:val="singleLevel"/>
    <w:tmpl w:val="844A9B12"/>
    <w:lvl w:ilvl="0">
      <w:start w:val="6"/>
      <w:numFmt w:val="decimal"/>
      <w:lvlText w:val="%1."/>
      <w:legacy w:legacy="1" w:legacySpace="0" w:legacyIndent="298"/>
      <w:lvlJc w:val="left"/>
      <w:pPr>
        <w:ind w:left="0" w:firstLine="0"/>
      </w:pPr>
      <w:rPr>
        <w:rFonts w:ascii="Times New Roman" w:hAnsi="Times New Roman" w:cs="Times New Roman" w:hint="default"/>
      </w:rPr>
    </w:lvl>
  </w:abstractNum>
  <w:abstractNum w:abstractNumId="3">
    <w:nsid w:val="421E3CB7"/>
    <w:multiLevelType w:val="singleLevel"/>
    <w:tmpl w:val="E9DAD2E0"/>
    <w:lvl w:ilvl="0">
      <w:start w:val="1"/>
      <w:numFmt w:val="decimal"/>
      <w:lvlText w:val="%1."/>
      <w:legacy w:legacy="1" w:legacySpace="0" w:legacyIndent="276"/>
      <w:lvlJc w:val="left"/>
      <w:pPr>
        <w:ind w:left="0" w:firstLine="0"/>
      </w:pPr>
      <w:rPr>
        <w:rFonts w:ascii="Times New Roman" w:hAnsi="Times New Roman" w:cs="Times New Roman" w:hint="default"/>
      </w:rPr>
    </w:lvl>
  </w:abstractNum>
  <w:abstractNum w:abstractNumId="4">
    <w:nsid w:val="45BE5633"/>
    <w:multiLevelType w:val="singleLevel"/>
    <w:tmpl w:val="2F3EDC6C"/>
    <w:lvl w:ilvl="0">
      <w:start w:val="1"/>
      <w:numFmt w:val="decimal"/>
      <w:lvlText w:val="%1."/>
      <w:legacy w:legacy="1" w:legacySpace="0" w:legacyIndent="293"/>
      <w:lvlJc w:val="left"/>
      <w:pPr>
        <w:ind w:left="0" w:firstLine="0"/>
      </w:pPr>
      <w:rPr>
        <w:rFonts w:ascii="Times New Roman" w:hAnsi="Times New Roman" w:cs="Times New Roman" w:hint="default"/>
      </w:rPr>
    </w:lvl>
  </w:abstractNum>
  <w:abstractNum w:abstractNumId="5">
    <w:nsid w:val="46074AAE"/>
    <w:multiLevelType w:val="singleLevel"/>
    <w:tmpl w:val="8CAAF78C"/>
    <w:lvl w:ilvl="0">
      <w:start w:val="1"/>
      <w:numFmt w:val="decimal"/>
      <w:lvlText w:val="%1."/>
      <w:legacy w:legacy="1" w:legacySpace="0" w:legacyIndent="423"/>
      <w:lvlJc w:val="left"/>
      <w:pPr>
        <w:ind w:left="0" w:firstLine="0"/>
      </w:pPr>
      <w:rPr>
        <w:rFonts w:ascii="Times New Roman" w:hAnsi="Times New Roman" w:cs="Times New Roman" w:hint="default"/>
      </w:rPr>
    </w:lvl>
  </w:abstractNum>
  <w:abstractNum w:abstractNumId="6">
    <w:nsid w:val="551847C0"/>
    <w:multiLevelType w:val="hybridMultilevel"/>
    <w:tmpl w:val="9022F1D8"/>
    <w:lvl w:ilvl="0" w:tplc="025240A0">
      <w:start w:val="1"/>
      <w:numFmt w:val="decimal"/>
      <w:lvlText w:val="%1."/>
      <w:lvlJc w:val="left"/>
      <w:pPr>
        <w:ind w:left="987" w:hanging="4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nsid w:val="62C15C9F"/>
    <w:multiLevelType w:val="singleLevel"/>
    <w:tmpl w:val="F9B8C0D6"/>
    <w:lvl w:ilvl="0">
      <w:start w:val="1"/>
      <w:numFmt w:val="decimal"/>
      <w:lvlText w:val="%1."/>
      <w:legacy w:legacy="1" w:legacySpace="0" w:legacyIndent="298"/>
      <w:lvlJc w:val="left"/>
      <w:pPr>
        <w:ind w:left="0" w:firstLine="0"/>
      </w:pPr>
      <w:rPr>
        <w:rFonts w:ascii="Times New Roman" w:hAnsi="Times New Roman" w:cs="Times New Roman" w:hint="default"/>
      </w:rPr>
    </w:lvl>
  </w:abstractNum>
  <w:abstractNum w:abstractNumId="8">
    <w:nsid w:val="66F63229"/>
    <w:multiLevelType w:val="hybridMultilevel"/>
    <w:tmpl w:val="55E0EF1C"/>
    <w:lvl w:ilvl="0" w:tplc="7876A7FE">
      <w:start w:val="7"/>
      <w:numFmt w:val="bullet"/>
      <w:lvlText w:val="-"/>
      <w:lvlJc w:val="left"/>
      <w:pPr>
        <w:tabs>
          <w:tab w:val="num" w:pos="1068"/>
        </w:tabs>
        <w:ind w:left="1068" w:hanging="360"/>
      </w:pPr>
      <w:rPr>
        <w:rFonts w:ascii="Times New Roman" w:eastAsia="Times New Roman" w:hAnsi="Times New Roman" w:cs="Times New Roman" w:hint="default"/>
        <w:b/>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
    <w:nsid w:val="7E7F2413"/>
    <w:multiLevelType w:val="hybridMultilevel"/>
    <w:tmpl w:val="B5B8F6E2"/>
    <w:lvl w:ilvl="0" w:tplc="E3969D3C">
      <w:start w:val="1"/>
      <w:numFmt w:val="decimal"/>
      <w:lvlText w:val="%1."/>
      <w:lvlJc w:val="left"/>
      <w:pPr>
        <w:tabs>
          <w:tab w:val="num" w:pos="870"/>
        </w:tabs>
        <w:ind w:left="870" w:hanging="435"/>
      </w:pPr>
      <w:rPr>
        <w:i w:val="0"/>
      </w:rPr>
    </w:lvl>
    <w:lvl w:ilvl="1" w:tplc="04190019">
      <w:start w:val="1"/>
      <w:numFmt w:val="lowerLetter"/>
      <w:lvlText w:val="%2."/>
      <w:lvlJc w:val="left"/>
      <w:pPr>
        <w:tabs>
          <w:tab w:val="num" w:pos="1515"/>
        </w:tabs>
        <w:ind w:left="1515"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5"/>
    <w:lvlOverride w:ilvl="0">
      <w:startOverride w:val="1"/>
    </w:lvlOverride>
  </w:num>
  <w:num w:numId="2">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startOverride w:val="1"/>
    </w:lvlOverride>
  </w:num>
  <w:num w:numId="4">
    <w:abstractNumId w:val="7"/>
    <w:lvlOverride w:ilvl="0">
      <w:startOverride w:val="1"/>
    </w:lvlOverride>
  </w:num>
  <w:num w:numId="5">
    <w:abstractNumId w:val="2"/>
    <w:lvlOverride w:ilvl="0">
      <w:startOverride w:val="6"/>
    </w:lvlOverride>
  </w:num>
  <w:num w:numId="6">
    <w:abstractNumId w:val="3"/>
    <w:lvlOverride w:ilvl="0">
      <w:startOverride w:val="1"/>
    </w:lvlOverride>
  </w:num>
  <w:num w:numId="7">
    <w:abstractNumId w:val="0"/>
    <w:lvlOverride w:ilvl="0">
      <w:lvl w:ilvl="0">
        <w:numFmt w:val="bullet"/>
        <w:lvlText w:val="•"/>
        <w:legacy w:legacy="1" w:legacySpace="0" w:legacyIndent="283"/>
        <w:lvlJc w:val="left"/>
        <w:pPr>
          <w:ind w:left="0" w:firstLine="0"/>
        </w:pPr>
        <w:rPr>
          <w:rFonts w:ascii="Times New Roman" w:hAnsi="Times New Roman" w:cs="Times New Roman" w:hint="default"/>
        </w:rPr>
      </w:lvl>
    </w:lvlOverride>
  </w:num>
  <w:num w:numId="8">
    <w:abstractNumId w:val="0"/>
    <w:lvlOverride w:ilvl="0">
      <w:lvl w:ilvl="0">
        <w:numFmt w:val="bullet"/>
        <w:lvlText w:val="•"/>
        <w:legacy w:legacy="1" w:legacySpace="0" w:legacyIndent="288"/>
        <w:lvlJc w:val="left"/>
        <w:pPr>
          <w:ind w:left="0" w:firstLine="0"/>
        </w:pPr>
        <w:rPr>
          <w:rFonts w:ascii="Times New Roman" w:hAnsi="Times New Roman" w:cs="Times New Roman" w:hint="default"/>
        </w:rPr>
      </w:lvl>
    </w:lvlOverride>
  </w:num>
  <w:num w:numId="9">
    <w:abstractNumId w:val="0"/>
    <w:lvlOverride w:ilvl="0">
      <w:lvl w:ilvl="0">
        <w:numFmt w:val="bullet"/>
        <w:lvlText w:val="-"/>
        <w:legacy w:legacy="1" w:legacySpace="0" w:legacyIndent="92"/>
        <w:lvlJc w:val="left"/>
        <w:pPr>
          <w:ind w:left="0" w:firstLine="0"/>
        </w:pPr>
        <w:rPr>
          <w:rFonts w:ascii="Times New Roman" w:hAnsi="Times New Roman" w:cs="Times New Roman" w:hint="default"/>
        </w:rPr>
      </w:lvl>
    </w:lvlOverride>
  </w:num>
  <w:num w:numId="1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hideSpellingErrors/>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3902BD"/>
    <w:rsid w:val="00010891"/>
    <w:rsid w:val="0001460D"/>
    <w:rsid w:val="00041FF3"/>
    <w:rsid w:val="00087E25"/>
    <w:rsid w:val="000A0DED"/>
    <w:rsid w:val="000C04CD"/>
    <w:rsid w:val="000D0592"/>
    <w:rsid w:val="000E43C1"/>
    <w:rsid w:val="0014778E"/>
    <w:rsid w:val="00176613"/>
    <w:rsid w:val="00187317"/>
    <w:rsid w:val="001C1AF5"/>
    <w:rsid w:val="001C1B84"/>
    <w:rsid w:val="001C7870"/>
    <w:rsid w:val="00213711"/>
    <w:rsid w:val="002272E3"/>
    <w:rsid w:val="00234D41"/>
    <w:rsid w:val="00235ECA"/>
    <w:rsid w:val="00237427"/>
    <w:rsid w:val="002464F8"/>
    <w:rsid w:val="00254D6B"/>
    <w:rsid w:val="00263B5A"/>
    <w:rsid w:val="002D76A1"/>
    <w:rsid w:val="002E0A1A"/>
    <w:rsid w:val="00334C7D"/>
    <w:rsid w:val="00335593"/>
    <w:rsid w:val="003577E0"/>
    <w:rsid w:val="0037317D"/>
    <w:rsid w:val="003902BD"/>
    <w:rsid w:val="003916FD"/>
    <w:rsid w:val="00393A6C"/>
    <w:rsid w:val="003C3780"/>
    <w:rsid w:val="003D72C0"/>
    <w:rsid w:val="00487F58"/>
    <w:rsid w:val="004D386C"/>
    <w:rsid w:val="00514D8F"/>
    <w:rsid w:val="00545539"/>
    <w:rsid w:val="00566334"/>
    <w:rsid w:val="00572AD4"/>
    <w:rsid w:val="00584447"/>
    <w:rsid w:val="005C694C"/>
    <w:rsid w:val="005E72B8"/>
    <w:rsid w:val="005F7AA9"/>
    <w:rsid w:val="00600CC0"/>
    <w:rsid w:val="00632F29"/>
    <w:rsid w:val="00665FB8"/>
    <w:rsid w:val="00676F62"/>
    <w:rsid w:val="006A4C06"/>
    <w:rsid w:val="006A7EE5"/>
    <w:rsid w:val="006B33CF"/>
    <w:rsid w:val="006D7BA2"/>
    <w:rsid w:val="006F5950"/>
    <w:rsid w:val="00700248"/>
    <w:rsid w:val="00711B78"/>
    <w:rsid w:val="00712A8A"/>
    <w:rsid w:val="0072794E"/>
    <w:rsid w:val="00753A88"/>
    <w:rsid w:val="0075477C"/>
    <w:rsid w:val="007576D2"/>
    <w:rsid w:val="007A0059"/>
    <w:rsid w:val="007B7CA1"/>
    <w:rsid w:val="007F2249"/>
    <w:rsid w:val="007F3864"/>
    <w:rsid w:val="007F5E1E"/>
    <w:rsid w:val="008148AF"/>
    <w:rsid w:val="00814AB0"/>
    <w:rsid w:val="00831EB7"/>
    <w:rsid w:val="00856D2A"/>
    <w:rsid w:val="00874BC5"/>
    <w:rsid w:val="008950CC"/>
    <w:rsid w:val="008A23A9"/>
    <w:rsid w:val="008B00F7"/>
    <w:rsid w:val="008C0A82"/>
    <w:rsid w:val="008D1662"/>
    <w:rsid w:val="008D3CD7"/>
    <w:rsid w:val="00911224"/>
    <w:rsid w:val="00984783"/>
    <w:rsid w:val="00987EB0"/>
    <w:rsid w:val="00A1004A"/>
    <w:rsid w:val="00A110BC"/>
    <w:rsid w:val="00A439A8"/>
    <w:rsid w:val="00A452C4"/>
    <w:rsid w:val="00A5474B"/>
    <w:rsid w:val="00A65AC4"/>
    <w:rsid w:val="00AB5844"/>
    <w:rsid w:val="00AD1D4E"/>
    <w:rsid w:val="00B01477"/>
    <w:rsid w:val="00B067A8"/>
    <w:rsid w:val="00B10E6E"/>
    <w:rsid w:val="00B92A70"/>
    <w:rsid w:val="00BB7FBC"/>
    <w:rsid w:val="00BE157E"/>
    <w:rsid w:val="00BF064E"/>
    <w:rsid w:val="00C221B7"/>
    <w:rsid w:val="00C274CC"/>
    <w:rsid w:val="00C7074E"/>
    <w:rsid w:val="00C94D47"/>
    <w:rsid w:val="00CD1044"/>
    <w:rsid w:val="00CD1D49"/>
    <w:rsid w:val="00CD3226"/>
    <w:rsid w:val="00CE636A"/>
    <w:rsid w:val="00D1498B"/>
    <w:rsid w:val="00D27CCD"/>
    <w:rsid w:val="00D4489B"/>
    <w:rsid w:val="00D63DED"/>
    <w:rsid w:val="00D6579A"/>
    <w:rsid w:val="00D86206"/>
    <w:rsid w:val="00E23E96"/>
    <w:rsid w:val="00E342AE"/>
    <w:rsid w:val="00E64402"/>
    <w:rsid w:val="00E86613"/>
    <w:rsid w:val="00EE597C"/>
    <w:rsid w:val="00EE688E"/>
    <w:rsid w:val="00F214CB"/>
    <w:rsid w:val="00F21C6B"/>
    <w:rsid w:val="00F35C55"/>
    <w:rsid w:val="00F3705D"/>
    <w:rsid w:val="00F41513"/>
    <w:rsid w:val="00F52AA9"/>
    <w:rsid w:val="00F72C46"/>
    <w:rsid w:val="00FA5DE6"/>
    <w:rsid w:val="00FE1C3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902BD"/>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99"/>
    <w:qFormat/>
    <w:rsid w:val="0001460D"/>
    <w:pPr>
      <w:spacing w:after="0" w:line="240" w:lineRule="auto"/>
    </w:pPr>
    <w:rPr>
      <w:rFonts w:ascii="Calibri" w:eastAsia="Times New Roman" w:hAnsi="Calibri" w:cs="Times New Roman"/>
      <w:lang w:eastAsia="ru-RU"/>
    </w:rPr>
  </w:style>
  <w:style w:type="paragraph" w:customStyle="1" w:styleId="msonormalbullet1gif">
    <w:name w:val="msonormalbullet1.gif"/>
    <w:basedOn w:val="a"/>
    <w:rsid w:val="0001460D"/>
    <w:pPr>
      <w:spacing w:before="100" w:beforeAutospacing="1" w:after="100" w:afterAutospacing="1"/>
    </w:pPr>
  </w:style>
  <w:style w:type="table" w:styleId="a4">
    <w:name w:val="Table Grid"/>
    <w:basedOn w:val="a1"/>
    <w:uiPriority w:val="59"/>
    <w:rsid w:val="002E0A1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Default">
    <w:name w:val="Default"/>
    <w:rsid w:val="002E0A1A"/>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5">
    <w:name w:val="header"/>
    <w:basedOn w:val="a"/>
    <w:link w:val="a6"/>
    <w:uiPriority w:val="99"/>
    <w:unhideWhenUsed/>
    <w:rsid w:val="00C221B7"/>
    <w:pPr>
      <w:tabs>
        <w:tab w:val="center" w:pos="4677"/>
        <w:tab w:val="right" w:pos="9355"/>
      </w:tabs>
    </w:pPr>
  </w:style>
  <w:style w:type="character" w:customStyle="1" w:styleId="a6">
    <w:name w:val="Верхний колонтитул Знак"/>
    <w:basedOn w:val="a0"/>
    <w:link w:val="a5"/>
    <w:uiPriority w:val="99"/>
    <w:rsid w:val="00C221B7"/>
    <w:rPr>
      <w:rFonts w:ascii="Times New Roman" w:eastAsia="Times New Roman" w:hAnsi="Times New Roman" w:cs="Times New Roman"/>
      <w:sz w:val="24"/>
      <w:szCs w:val="24"/>
      <w:lang w:eastAsia="ru-RU"/>
    </w:rPr>
  </w:style>
  <w:style w:type="paragraph" w:styleId="a7">
    <w:name w:val="footer"/>
    <w:basedOn w:val="a"/>
    <w:link w:val="a8"/>
    <w:uiPriority w:val="99"/>
    <w:unhideWhenUsed/>
    <w:rsid w:val="00C221B7"/>
    <w:pPr>
      <w:tabs>
        <w:tab w:val="center" w:pos="4677"/>
        <w:tab w:val="right" w:pos="9355"/>
      </w:tabs>
    </w:pPr>
  </w:style>
  <w:style w:type="character" w:customStyle="1" w:styleId="a8">
    <w:name w:val="Нижний колонтитул Знак"/>
    <w:basedOn w:val="a0"/>
    <w:link w:val="a7"/>
    <w:uiPriority w:val="99"/>
    <w:rsid w:val="00C221B7"/>
    <w:rPr>
      <w:rFonts w:ascii="Times New Roman" w:eastAsia="Times New Roman" w:hAnsi="Times New Roman" w:cs="Times New Roman"/>
      <w:sz w:val="24"/>
      <w:szCs w:val="24"/>
      <w:lang w:eastAsia="ru-RU"/>
    </w:rPr>
  </w:style>
  <w:style w:type="paragraph" w:styleId="a9">
    <w:name w:val="Balloon Text"/>
    <w:basedOn w:val="a"/>
    <w:link w:val="aa"/>
    <w:uiPriority w:val="99"/>
    <w:semiHidden/>
    <w:unhideWhenUsed/>
    <w:rsid w:val="00254D6B"/>
    <w:rPr>
      <w:rFonts w:ascii="Tahoma" w:hAnsi="Tahoma" w:cs="Tahoma"/>
      <w:sz w:val="16"/>
      <w:szCs w:val="16"/>
    </w:rPr>
  </w:style>
  <w:style w:type="character" w:customStyle="1" w:styleId="aa">
    <w:name w:val="Текст выноски Знак"/>
    <w:basedOn w:val="a0"/>
    <w:link w:val="a9"/>
    <w:uiPriority w:val="99"/>
    <w:semiHidden/>
    <w:rsid w:val="00254D6B"/>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4140355">
      <w:bodyDiv w:val="1"/>
      <w:marLeft w:val="0"/>
      <w:marRight w:val="0"/>
      <w:marTop w:val="0"/>
      <w:marBottom w:val="0"/>
      <w:divBdr>
        <w:top w:val="none" w:sz="0" w:space="0" w:color="auto"/>
        <w:left w:val="none" w:sz="0" w:space="0" w:color="auto"/>
        <w:bottom w:val="none" w:sz="0" w:space="0" w:color="auto"/>
        <w:right w:val="none" w:sz="0" w:space="0" w:color="auto"/>
      </w:divBdr>
    </w:div>
    <w:div w:id="1349137460">
      <w:bodyDiv w:val="1"/>
      <w:marLeft w:val="0"/>
      <w:marRight w:val="0"/>
      <w:marTop w:val="0"/>
      <w:marBottom w:val="0"/>
      <w:divBdr>
        <w:top w:val="none" w:sz="0" w:space="0" w:color="auto"/>
        <w:left w:val="none" w:sz="0" w:space="0" w:color="auto"/>
        <w:bottom w:val="none" w:sz="0" w:space="0" w:color="auto"/>
        <w:right w:val="none" w:sz="0" w:space="0" w:color="auto"/>
      </w:divBdr>
    </w:div>
    <w:div w:id="1782265011">
      <w:bodyDiv w:val="1"/>
      <w:marLeft w:val="0"/>
      <w:marRight w:val="0"/>
      <w:marTop w:val="0"/>
      <w:marBottom w:val="0"/>
      <w:divBdr>
        <w:top w:val="none" w:sz="0" w:space="0" w:color="auto"/>
        <w:left w:val="none" w:sz="0" w:space="0" w:color="auto"/>
        <w:bottom w:val="none" w:sz="0" w:space="0" w:color="auto"/>
        <w:right w:val="none" w:sz="0" w:space="0" w:color="auto"/>
      </w:divBdr>
    </w:div>
    <w:div w:id="18170699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B3797E-994E-4FCF-9099-3BD7A10708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549</TotalTime>
  <Pages>22</Pages>
  <Words>6686</Words>
  <Characters>38113</Characters>
  <Application>Microsoft Office Word</Application>
  <DocSecurity>0</DocSecurity>
  <Lines>317</Lines>
  <Paragraphs>89</Paragraphs>
  <ScaleCrop>false</ScaleCrop>
  <HeadingPairs>
    <vt:vector size="2" baseType="variant">
      <vt:variant>
        <vt:lpstr>Название</vt:lpstr>
      </vt:variant>
      <vt:variant>
        <vt:i4>1</vt:i4>
      </vt:variant>
    </vt:vector>
  </HeadingPairs>
  <TitlesOfParts>
    <vt:vector size="1" baseType="lpstr">
      <vt:lpstr/>
    </vt:vector>
  </TitlesOfParts>
  <Company>MultiDVD Team</Company>
  <LinksUpToDate>false</LinksUpToDate>
  <CharactersWithSpaces>44710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Nail</dc:creator>
  <cp:lastModifiedBy>Айгуль</cp:lastModifiedBy>
  <cp:revision>30</cp:revision>
  <cp:lastPrinted>2017-10-16T16:38:00Z</cp:lastPrinted>
  <dcterms:created xsi:type="dcterms:W3CDTF">2017-10-06T14:11:00Z</dcterms:created>
  <dcterms:modified xsi:type="dcterms:W3CDTF">2018-03-26T09:10:00Z</dcterms:modified>
</cp:coreProperties>
</file>